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D29" w:rsidRDefault="003C644F" w:rsidP="003C644F">
      <w:pPr>
        <w:rPr>
          <w:rFonts w:ascii="Times New Roman" w:hAnsi="Times New Roman" w:cs="Times New Roman"/>
          <w:b/>
          <w:sz w:val="28"/>
          <w:szCs w:val="28"/>
        </w:rPr>
      </w:pPr>
      <w:r w:rsidRPr="00B45208">
        <w:rPr>
          <w:rFonts w:ascii="Times New Roman" w:hAnsi="Times New Roman" w:cs="Times New Roman"/>
          <w:b/>
          <w:noProof/>
          <w:color w:val="00B050"/>
          <w:sz w:val="28"/>
          <w:szCs w:val="28"/>
          <w:lang w:eastAsia="sk-SK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209892</wp:posOffset>
            </wp:positionH>
            <wp:positionV relativeFrom="paragraph">
              <wp:posOffset>24570</wp:posOffset>
            </wp:positionV>
            <wp:extent cx="1019810" cy="1027146"/>
            <wp:effectExtent l="0" t="0" r="8890" b="1905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 logo skol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2351" cy="1029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                                       </w:t>
      </w:r>
      <w:r w:rsidR="00B45208" w:rsidRPr="00B45208">
        <w:rPr>
          <w:rFonts w:ascii="Times New Roman" w:hAnsi="Times New Roman" w:cs="Times New Roman"/>
          <w:b/>
          <w:color w:val="00B050"/>
          <w:sz w:val="28"/>
          <w:szCs w:val="28"/>
        </w:rPr>
        <w:t>Základná škola Nábrežná 845/17 Kysucké Nové Mesto</w:t>
      </w:r>
    </w:p>
    <w:p w:rsidR="00B45208" w:rsidRDefault="003C644F" w:rsidP="00B452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B45208">
        <w:rPr>
          <w:rFonts w:ascii="Times New Roman" w:hAnsi="Times New Roman" w:cs="Times New Roman"/>
          <w:b/>
          <w:sz w:val="28"/>
          <w:szCs w:val="28"/>
        </w:rPr>
        <w:t xml:space="preserve">PREVÁDZKOVÝ PORIADOK VIACÚČELOVÉHO IHRISKA </w:t>
      </w:r>
    </w:p>
    <w:p w:rsidR="00B45208" w:rsidRDefault="003C644F" w:rsidP="00B452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B45208">
        <w:rPr>
          <w:rFonts w:ascii="Times New Roman" w:hAnsi="Times New Roman" w:cs="Times New Roman"/>
          <w:b/>
          <w:sz w:val="28"/>
          <w:szCs w:val="28"/>
        </w:rPr>
        <w:t>S UMELÝM POVRCHOM</w:t>
      </w:r>
    </w:p>
    <w:p w:rsidR="005D56F7" w:rsidRDefault="005D56F7" w:rsidP="00B452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0CED" w:rsidRPr="00DA0CED" w:rsidRDefault="006840E8" w:rsidP="00DA0CE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sk-SK"/>
        </w:rPr>
      </w:pPr>
      <w:r w:rsidRPr="00DA0CED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Vitajte v športovom areáli </w:t>
      </w:r>
      <w:r w:rsidR="00DA0CED" w:rsidRPr="00DA0CED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- </w:t>
      </w:r>
      <w:r w:rsidRPr="00DA0CED">
        <w:rPr>
          <w:rStyle w:val="whitespace-normal"/>
          <w:rFonts w:ascii="Times New Roman" w:hAnsi="Times New Roman" w:cs="Times New Roman"/>
          <w:b/>
          <w:color w:val="00B050"/>
          <w:sz w:val="28"/>
          <w:szCs w:val="28"/>
        </w:rPr>
        <w:t>Základn</w:t>
      </w:r>
      <w:r w:rsidR="00DA0CED" w:rsidRPr="00DA0CED">
        <w:rPr>
          <w:rStyle w:val="whitespace-normal"/>
          <w:rFonts w:ascii="Times New Roman" w:hAnsi="Times New Roman" w:cs="Times New Roman"/>
          <w:b/>
          <w:color w:val="00B050"/>
          <w:sz w:val="28"/>
          <w:szCs w:val="28"/>
        </w:rPr>
        <w:t>ej</w:t>
      </w:r>
      <w:r w:rsidRPr="00DA0CED">
        <w:rPr>
          <w:rStyle w:val="whitespace-normal"/>
          <w:rFonts w:ascii="Times New Roman" w:hAnsi="Times New Roman" w:cs="Times New Roman"/>
          <w:b/>
          <w:color w:val="00B050"/>
          <w:sz w:val="28"/>
          <w:szCs w:val="28"/>
        </w:rPr>
        <w:t xml:space="preserve"> škol</w:t>
      </w:r>
      <w:r w:rsidR="00DA0CED" w:rsidRPr="00DA0CED">
        <w:rPr>
          <w:rStyle w:val="whitespace-normal"/>
          <w:rFonts w:ascii="Times New Roman" w:hAnsi="Times New Roman" w:cs="Times New Roman"/>
          <w:b/>
          <w:color w:val="00B050"/>
          <w:sz w:val="28"/>
          <w:szCs w:val="28"/>
        </w:rPr>
        <w:t>y</w:t>
      </w:r>
      <w:r w:rsidRPr="00DA0CED">
        <w:rPr>
          <w:rStyle w:val="whitespace-normal"/>
          <w:rFonts w:ascii="Times New Roman" w:hAnsi="Times New Roman" w:cs="Times New Roman"/>
          <w:b/>
          <w:color w:val="00B050"/>
          <w:sz w:val="28"/>
          <w:szCs w:val="28"/>
        </w:rPr>
        <w:t xml:space="preserve"> Nábrežná</w:t>
      </w:r>
      <w:r w:rsidRPr="00DA0CED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845/17, v zriaďovateľskej pôsobnosti </w:t>
      </w:r>
      <w:r w:rsidR="00DA0CED" w:rsidRPr="00DA0CED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mesta </w:t>
      </w:r>
      <w:r w:rsidRPr="00DA0CED">
        <w:rPr>
          <w:rStyle w:val="whitespace-normal"/>
          <w:rFonts w:ascii="Times New Roman" w:hAnsi="Times New Roman" w:cs="Times New Roman"/>
          <w:b/>
          <w:color w:val="00B050"/>
          <w:sz w:val="28"/>
          <w:szCs w:val="28"/>
        </w:rPr>
        <w:t>Kysucké Nové Mesto</w:t>
      </w:r>
      <w:r w:rsidRPr="00DA0CED">
        <w:rPr>
          <w:rFonts w:ascii="Times New Roman" w:hAnsi="Times New Roman" w:cs="Times New Roman"/>
          <w:b/>
          <w:color w:val="00B050"/>
          <w:sz w:val="28"/>
          <w:szCs w:val="28"/>
        </w:rPr>
        <w:t>.</w:t>
      </w:r>
    </w:p>
    <w:p w:rsidR="000B72CD" w:rsidRPr="006840E8" w:rsidRDefault="000B72CD" w:rsidP="00BA7814">
      <w:pPr>
        <w:pStyle w:val="Odsekzoznamu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sk-SK"/>
        </w:rPr>
      </w:pPr>
      <w:r w:rsidRPr="006840E8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sk-SK"/>
        </w:rPr>
        <w:t xml:space="preserve">Každý užívateľ ihriska je povinný sa pred vstupom na ihrisko oboznámiť </w:t>
      </w:r>
      <w:r w:rsidR="003C644F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sk-SK"/>
        </w:rPr>
        <w:t xml:space="preserve">        </w:t>
      </w:r>
      <w:r w:rsidRPr="006840E8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sk-SK"/>
        </w:rPr>
        <w:t xml:space="preserve">s týmto prevádzkovým poriadkom a dodržiavať ho. </w:t>
      </w:r>
    </w:p>
    <w:p w:rsidR="000B72CD" w:rsidRPr="00BA7814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Ihrisko je určené výlučne na športové a rekreačné aktivity, na ktoré je technicky </w:t>
      </w:r>
      <w:r w:rsidR="003C644F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  </w:t>
      </w: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a účelovo prispôsobené. </w:t>
      </w:r>
    </w:p>
    <w:p w:rsidR="000B72CD" w:rsidRPr="00BA7814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Všetci užívatelia sú povinní riadiť sa pokynmi správcu ihriska alebo poverenej osoby. </w:t>
      </w:r>
    </w:p>
    <w:p w:rsidR="000B72CD" w:rsidRPr="00BA7814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Vstup a pobyt na ihrisku je na vlastné riziko každého užívateľa. Prevádzkovateľ nezodpovedá za úrazy vzniknuté nedodržaním pravidiel alebo neopatrným správaním. </w:t>
      </w:r>
    </w:p>
    <w:p w:rsidR="000B72CD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Každý návštevník je povinný správať sa tak, aby nedochádzalo k poškodzovaniu športoviska, jeho vybavenia, zariadení a okolia. </w:t>
      </w:r>
    </w:p>
    <w:p w:rsidR="006840E8" w:rsidRPr="00BA7814" w:rsidRDefault="006840E8" w:rsidP="006840E8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Športová a rekreačná činnosť mimo vyučovacích hodín prebieha výhradne na vlastné riziko užívateľov. </w:t>
      </w:r>
    </w:p>
    <w:p w:rsidR="000B72CD" w:rsidRPr="00BA7814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Na ihrisku a v jeho bezprostrednom okolí je zakázané fajčenie, požívanie alkoholických nápojov a užívanie omamných a psychotropných látok. </w:t>
      </w:r>
    </w:p>
    <w:p w:rsidR="000B72CD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Na ihrisku je zakázané používanie žuvačiek. </w:t>
      </w:r>
    </w:p>
    <w:p w:rsidR="006840E8" w:rsidRDefault="006840E8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Na povrchu s umelou trávou je zakázaný pohyb na bicykloch, kolieskových korčuliach, kolobežkách, motorkách. </w:t>
      </w:r>
    </w:p>
    <w:p w:rsidR="006840E8" w:rsidRPr="00BA7814" w:rsidRDefault="006840E8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Voľné vodenie psov a iných zvierat do priestoru ihriska je zakázané. </w:t>
      </w:r>
    </w:p>
    <w:p w:rsidR="000B72CD" w:rsidRPr="00BA7814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Všetci užívatelia sú povinní udržiavať čistotu a poriadok. Odpadky je potrebné odhadzovať výlučne do určených nádob. </w:t>
      </w:r>
    </w:p>
    <w:p w:rsidR="000B72CD" w:rsidRPr="00BA7814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Deti do 12 rokov môžu vstupovať a zdržiavať sa na ihrisku len v sprievode dospelej osoby. </w:t>
      </w:r>
    </w:p>
    <w:p w:rsidR="000B72CD" w:rsidRPr="00BA7814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Na vstup na ihrisko je povolená len vhodná športová obuv určená na umelé povrchy. Zakázané sú kopačky s kovovými alebo </w:t>
      </w:r>
      <w:r w:rsidR="006840E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vysokými </w:t>
      </w: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plastovými hrotmi a iná nevhodná obuv, ktorá môže poškodiť povrch ihriska. </w:t>
      </w:r>
    </w:p>
    <w:p w:rsidR="000B72CD" w:rsidRPr="00BA7814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Každé poškodenie ihriska, jeho zariadenia alebo zistené nedostatky je potrebné bezodkladne nahlásiť správcovi ihriska. </w:t>
      </w:r>
    </w:p>
    <w:p w:rsidR="000B72CD" w:rsidRPr="00BA7814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>Na ihrisku je zakázané manipulovať s otvoreným ohňom, používať pyrotechniku</w:t>
      </w:r>
      <w:r w:rsidR="006840E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</w:t>
      </w:r>
      <w:r w:rsidR="00DA0CE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a vyhrievacie telesá. </w:t>
      </w:r>
    </w:p>
    <w:p w:rsidR="000B72CD" w:rsidRPr="00BA7814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Návštevníci športových, kultúrnych alebo iných podujatí konajúcich sa na ihrisku </w:t>
      </w:r>
      <w:r w:rsidR="00DA0CE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</w:t>
      </w: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z radov verejnosti sú povinní riadiť sa pokynmi správcu ihriska a organizátora </w:t>
      </w:r>
      <w:r w:rsidR="00DA0CED">
        <w:rPr>
          <w:rFonts w:ascii="Times New Roman" w:eastAsia="Times New Roman" w:hAnsi="Times New Roman" w:cs="Times New Roman"/>
          <w:sz w:val="28"/>
          <w:szCs w:val="28"/>
          <w:lang w:eastAsia="sk-SK"/>
        </w:rPr>
        <w:t>p</w:t>
      </w: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odujatia. </w:t>
      </w:r>
    </w:p>
    <w:p w:rsidR="000B72CD" w:rsidRPr="00BA7814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Využívanie ihriska sa uskutočňuje podľa vopred pripraveného a schváleného harmonogramu. </w:t>
      </w:r>
    </w:p>
    <w:p w:rsidR="000B72CD" w:rsidRPr="00DA0CED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DA0CED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Vstup na ihrisko je povolený výlučne cez určenú vstupnú bránu. </w:t>
      </w:r>
    </w:p>
    <w:p w:rsidR="000B72CD" w:rsidRDefault="000B72C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Osoby, ktoré porušujú tento prevádzkový poriadok, môžu byť z ihriska vykázané bez nároku na náhradu. </w:t>
      </w:r>
    </w:p>
    <w:p w:rsidR="00DA0CED" w:rsidRDefault="00DA0CED" w:rsidP="00DA0CED">
      <w:pPr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:rsidR="00DA0CED" w:rsidRPr="00DA0CED" w:rsidRDefault="00DA0CED" w:rsidP="003C644F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DA0CED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lastRenderedPageBreak/>
        <w:t>VYUČOVANIE TSV</w:t>
      </w:r>
      <w:r w:rsidR="003C644F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:</w:t>
      </w:r>
    </w:p>
    <w:p w:rsidR="00DA0CED" w:rsidRDefault="00DA0CED" w:rsidP="00DA0CED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Na vyučovanie telesnej a športovej výchovy žiaci prichádzajú na ihrisko </w:t>
      </w:r>
      <w:r w:rsidR="003C644F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               </w:t>
      </w:r>
      <w:bookmarkStart w:id="0" w:name="_GoBack"/>
      <w:bookmarkEnd w:id="0"/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>a odchádzajú z neho výhradne v sprievode vyučujúceho</w:t>
      </w:r>
      <w:r w:rsidR="00170B57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(vychovávateľa ŠKD)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, ktorý aktívne riadi činnosť</w:t>
      </w: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. </w:t>
      </w:r>
    </w:p>
    <w:p w:rsidR="00DA0CED" w:rsidRPr="00BA7814" w:rsidRDefault="00DA0CED" w:rsidP="00DA0CED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Vyučujúci zodpovedá za bezpečnosť, aby žiaci nesedeli na konštrukcii brán, nevešali sa na basketbalové konštrukcie, neliezli po oplotení a pod. </w:t>
      </w:r>
    </w:p>
    <w:p w:rsidR="00DA0CED" w:rsidRDefault="00DA0CE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Miestnosti na prezliekanie sú počas hodín TSV uzamknuté. Žiak sa môže vzdialiť z priestorov multifunkčného ihriska len so súhlasom vyučujúceho.</w:t>
      </w:r>
    </w:p>
    <w:p w:rsidR="00170B57" w:rsidRDefault="00170B57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Všetky cennosti, náramkové hodinky a pod. je žiak povinný uzamknúť v šatni, prípadne v spolupráci s vyučujúcim, v kabinete TSV.</w:t>
      </w:r>
    </w:p>
    <w:p w:rsidR="00DA0CED" w:rsidRDefault="00DA0CED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Žiaci dodržiavajú školský poriadok</w:t>
      </w:r>
      <w:r w:rsidR="005D56F7">
        <w:rPr>
          <w:rFonts w:ascii="Times New Roman" w:eastAsia="Times New Roman" w:hAnsi="Times New Roman" w:cs="Times New Roman"/>
          <w:sz w:val="28"/>
          <w:szCs w:val="28"/>
          <w:lang w:eastAsia="sk-SK"/>
        </w:rPr>
        <w:t>, vyučujúci pracovný poriadok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. Vyučujúci pred a po vyučovaní obhliadne priestory, aby bolo zabezpečené BOZP, prípadné cudzie prvky treba ihneď odstrániť.</w:t>
      </w:r>
    </w:p>
    <w:p w:rsidR="00DA0CED" w:rsidRDefault="00170B57" w:rsidP="00BA7814">
      <w:pPr>
        <w:pStyle w:val="Odsekzoznamu"/>
        <w:numPr>
          <w:ilvl w:val="1"/>
          <w:numId w:val="5"/>
        </w:numPr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170B57">
        <w:rPr>
          <w:rFonts w:ascii="Times New Roman" w:hAnsi="Times New Roman" w:cs="Times New Roman"/>
          <w:sz w:val="28"/>
          <w:szCs w:val="28"/>
        </w:rPr>
        <w:t>Žiaci absolvujú vyučovanie v súlade s hygienickými a bezpečnostnými pravidlami pre TSV, vo vhodnej športovej obuvi a prezlečení do športového úboru.</w:t>
      </w:r>
      <w:r w:rsidRPr="00170B57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</w:p>
    <w:p w:rsidR="00170B57" w:rsidRPr="005D56F7" w:rsidRDefault="00170B57" w:rsidP="005D56F7">
      <w:pPr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:rsidR="000B72CD" w:rsidRPr="00BA7814" w:rsidRDefault="000B72CD" w:rsidP="00BA781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Pracovné dni:</w:t>
      </w: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</w:p>
    <w:p w:rsidR="000B72CD" w:rsidRPr="000B72CD" w:rsidRDefault="000B72CD" w:rsidP="00BA78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07:45 – 16:00 hod.</w:t>
      </w:r>
      <w:r w:rsidRPr="000B72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– žiaci </w:t>
      </w:r>
      <w:r w:rsidRPr="00BA7814">
        <w:rPr>
          <w:rFonts w:ascii="Times New Roman" w:eastAsia="Times New Roman" w:hAnsi="Times New Roman" w:cs="Times New Roman"/>
          <w:sz w:val="28"/>
          <w:szCs w:val="28"/>
          <w:lang w:eastAsia="sk-SK"/>
        </w:rPr>
        <w:t>Základná škola Nábrežná 845/17</w:t>
      </w:r>
      <w:r w:rsidRPr="000B72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pod dozorom pedagógov, vychovávateľov a vedúcich krúžkov </w:t>
      </w:r>
    </w:p>
    <w:p w:rsidR="000B72CD" w:rsidRPr="000B72CD" w:rsidRDefault="000B72CD" w:rsidP="00BA78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16:00 – 19:00 hod.</w:t>
      </w:r>
      <w:r w:rsidRPr="000B72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– verejnosť / individuálne športové a rekreačné využitie podľa </w:t>
      </w:r>
      <w:r w:rsidR="005D56F7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dohody a </w:t>
      </w:r>
      <w:r w:rsidRPr="000B72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harmonogramu </w:t>
      </w:r>
    </w:p>
    <w:p w:rsidR="000B72CD" w:rsidRPr="005D56F7" w:rsidRDefault="000B72CD" w:rsidP="005D56F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5D56F7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Sobota, nedeľa a sviatky:</w:t>
      </w:r>
      <w:r w:rsidRPr="005D56F7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</w:p>
    <w:p w:rsidR="000B72CD" w:rsidRPr="000B72CD" w:rsidRDefault="000B72CD" w:rsidP="00BA78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BA781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0</w:t>
      </w:r>
      <w:r w:rsidR="00BA7814" w:rsidRPr="00BA781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8</w:t>
      </w:r>
      <w:r w:rsidRPr="00BA781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:00 – 1</w:t>
      </w:r>
      <w:r w:rsidR="00BA7814" w:rsidRPr="00BA781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7</w:t>
      </w:r>
      <w:r w:rsidRPr="00BA781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:</w:t>
      </w:r>
      <w:r w:rsidR="00BA7814" w:rsidRPr="00BA781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0</w:t>
      </w:r>
      <w:r w:rsidRPr="00BA7814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0 hod.</w:t>
      </w:r>
      <w:r w:rsidRPr="000B72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– verejnosť / športové a rekreačné využitie podľa </w:t>
      </w:r>
      <w:r w:rsidR="005D56F7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dohody          a </w:t>
      </w:r>
      <w:r w:rsidRPr="000B72CD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harmonogramu </w:t>
      </w:r>
    </w:p>
    <w:p w:rsidR="000B72CD" w:rsidRPr="00170B57" w:rsidRDefault="000B72CD" w:rsidP="00BA7814">
      <w:pPr>
        <w:pStyle w:val="Odsekzoznamu"/>
        <w:numPr>
          <w:ilvl w:val="0"/>
          <w:numId w:val="5"/>
        </w:numPr>
        <w:ind w:left="-142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7814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Prevádzkovateľ si vyhradzuje právo upraviť prevádzkový čas z dôvodu nepriaznivého počasia, údržby, opráv alebo organizovania podujatí.</w:t>
      </w:r>
    </w:p>
    <w:p w:rsidR="00170B57" w:rsidRPr="005D56F7" w:rsidRDefault="00170B57" w:rsidP="003C644F">
      <w:pPr>
        <w:jc w:val="center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5D56F7">
          <w:rPr>
            <w:rStyle w:val="Hypertextovprepojenie"/>
            <w:rFonts w:ascii="Times New Roman" w:hAnsi="Times New Roman" w:cs="Times New Roman"/>
            <w:sz w:val="28"/>
            <w:szCs w:val="28"/>
          </w:rPr>
          <w:t>www.zsnabreznaknm.sk</w:t>
        </w:r>
      </w:hyperlink>
    </w:p>
    <w:p w:rsidR="00170B57" w:rsidRPr="005D56F7" w:rsidRDefault="00170B57" w:rsidP="00170B57">
      <w:pPr>
        <w:rPr>
          <w:rFonts w:ascii="Times New Roman" w:hAnsi="Times New Roman" w:cs="Times New Roman"/>
          <w:sz w:val="28"/>
          <w:szCs w:val="28"/>
        </w:rPr>
      </w:pPr>
      <w:r w:rsidRPr="005D56F7">
        <w:rPr>
          <w:rFonts w:ascii="Times New Roman" w:hAnsi="Times New Roman" w:cs="Times New Roman"/>
          <w:sz w:val="28"/>
          <w:szCs w:val="28"/>
        </w:rPr>
        <w:t xml:space="preserve">kontakt: </w:t>
      </w:r>
      <w:r w:rsidRPr="005D56F7">
        <w:rPr>
          <w:rFonts w:ascii="Times New Roman" w:hAnsi="Times New Roman" w:cs="Times New Roman"/>
          <w:b/>
          <w:sz w:val="28"/>
          <w:szCs w:val="28"/>
        </w:rPr>
        <w:t>správca</w:t>
      </w:r>
      <w:r w:rsidRPr="005D56F7">
        <w:rPr>
          <w:rFonts w:ascii="Times New Roman" w:hAnsi="Times New Roman" w:cs="Times New Roman"/>
          <w:sz w:val="28"/>
          <w:szCs w:val="28"/>
        </w:rPr>
        <w:t xml:space="preserve"> – </w:t>
      </w:r>
      <w:r w:rsidRPr="005D56F7">
        <w:rPr>
          <w:rFonts w:ascii="Times New Roman" w:hAnsi="Times New Roman" w:cs="Times New Roman"/>
          <w:b/>
          <w:sz w:val="28"/>
          <w:szCs w:val="28"/>
        </w:rPr>
        <w:t>0908044232</w:t>
      </w:r>
      <w:r w:rsidRPr="005D56F7">
        <w:rPr>
          <w:rFonts w:ascii="Times New Roman" w:hAnsi="Times New Roman" w:cs="Times New Roman"/>
          <w:sz w:val="28"/>
          <w:szCs w:val="28"/>
        </w:rPr>
        <w:t xml:space="preserve">        </w:t>
      </w:r>
      <w:r w:rsidR="005D56F7">
        <w:rPr>
          <w:rFonts w:ascii="Times New Roman" w:hAnsi="Times New Roman" w:cs="Times New Roman"/>
          <w:sz w:val="28"/>
          <w:szCs w:val="28"/>
        </w:rPr>
        <w:t xml:space="preserve">  </w:t>
      </w:r>
      <w:r w:rsidRPr="005D56F7">
        <w:rPr>
          <w:rFonts w:ascii="Times New Roman" w:hAnsi="Times New Roman" w:cs="Times New Roman"/>
          <w:sz w:val="28"/>
          <w:szCs w:val="28"/>
        </w:rPr>
        <w:t xml:space="preserve">škola – 0905453957                   RŠ - 0914552020  </w:t>
      </w:r>
    </w:p>
    <w:p w:rsidR="00170B57" w:rsidRDefault="00170B57" w:rsidP="00170B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644F" w:rsidRPr="005D56F7" w:rsidRDefault="003C644F" w:rsidP="00170B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B57" w:rsidRPr="005D56F7" w:rsidRDefault="00170B57" w:rsidP="005D56F7">
      <w:pPr>
        <w:pStyle w:val="Bezriadkovania"/>
        <w:rPr>
          <w:rFonts w:ascii="Times New Roman" w:hAnsi="Times New Roman" w:cs="Times New Roman"/>
          <w:sz w:val="28"/>
          <w:szCs w:val="28"/>
        </w:rPr>
      </w:pPr>
      <w:r w:rsidRPr="005D56F7">
        <w:rPr>
          <w:rFonts w:ascii="Times New Roman" w:hAnsi="Times New Roman" w:cs="Times New Roman"/>
          <w:sz w:val="28"/>
          <w:szCs w:val="28"/>
        </w:rPr>
        <w:t>V Kysuckom Novom Meste 2</w:t>
      </w:r>
      <w:r w:rsidR="005D56F7">
        <w:rPr>
          <w:rFonts w:ascii="Times New Roman" w:hAnsi="Times New Roman" w:cs="Times New Roman"/>
          <w:sz w:val="28"/>
          <w:szCs w:val="28"/>
        </w:rPr>
        <w:t>4</w:t>
      </w:r>
      <w:r w:rsidRPr="005D56F7">
        <w:rPr>
          <w:rFonts w:ascii="Times New Roman" w:hAnsi="Times New Roman" w:cs="Times New Roman"/>
          <w:sz w:val="28"/>
          <w:szCs w:val="28"/>
        </w:rPr>
        <w:t>.04.2026                                                  Mgr. Ivan Jurkovič</w:t>
      </w:r>
    </w:p>
    <w:p w:rsidR="00170B57" w:rsidRPr="005D56F7" w:rsidRDefault="00170B57" w:rsidP="005D56F7">
      <w:pPr>
        <w:rPr>
          <w:rFonts w:ascii="Times New Roman" w:hAnsi="Times New Roman" w:cs="Times New Roman"/>
          <w:sz w:val="28"/>
          <w:szCs w:val="28"/>
        </w:rPr>
      </w:pPr>
      <w:r w:rsidRPr="005D56F7">
        <w:t xml:space="preserve">                                                                                                                                    </w:t>
      </w:r>
      <w:r w:rsidR="005D56F7" w:rsidRPr="005D56F7">
        <w:t xml:space="preserve">                    </w:t>
      </w:r>
      <w:r w:rsidR="005D56F7">
        <w:t xml:space="preserve">                </w:t>
      </w:r>
      <w:r w:rsidRPr="005D56F7">
        <w:rPr>
          <w:rFonts w:ascii="Times New Roman" w:hAnsi="Times New Roman" w:cs="Times New Roman"/>
          <w:sz w:val="28"/>
          <w:szCs w:val="28"/>
        </w:rPr>
        <w:t>riaditeľ školy</w:t>
      </w:r>
    </w:p>
    <w:p w:rsidR="005D56F7" w:rsidRDefault="005D56F7" w:rsidP="005D56F7">
      <w:pPr>
        <w:pStyle w:val="Bezriadkovania"/>
        <w:jc w:val="center"/>
        <w:rPr>
          <w:rFonts w:ascii="Bookman Old Style" w:hAnsi="Bookman Old Style"/>
          <w:color w:val="FF0000"/>
          <w:sz w:val="40"/>
          <w:szCs w:val="40"/>
        </w:rPr>
      </w:pPr>
    </w:p>
    <w:p w:rsidR="005D56F7" w:rsidRPr="005D56F7" w:rsidRDefault="005D56F7" w:rsidP="005D56F7">
      <w:pPr>
        <w:pStyle w:val="Bezriadkovania"/>
        <w:jc w:val="center"/>
        <w:rPr>
          <w:rFonts w:ascii="Bookman Old Style" w:hAnsi="Bookman Old Style"/>
          <w:color w:val="FF0000"/>
          <w:sz w:val="40"/>
          <w:szCs w:val="40"/>
        </w:rPr>
      </w:pPr>
      <w:r w:rsidRPr="005D56F7">
        <w:rPr>
          <w:rFonts w:ascii="Bookman Old Style" w:hAnsi="Bookman Old Style"/>
          <w:color w:val="FF0000"/>
          <w:sz w:val="40"/>
          <w:szCs w:val="40"/>
        </w:rPr>
        <w:t xml:space="preserve">Tento areál je miestom radosti, pohybu a spoločných zážitkov. </w:t>
      </w:r>
    </w:p>
    <w:p w:rsidR="005D56F7" w:rsidRPr="005D56F7" w:rsidRDefault="005D56F7" w:rsidP="005D56F7">
      <w:pPr>
        <w:pStyle w:val="Bezriadkovania"/>
        <w:jc w:val="center"/>
        <w:rPr>
          <w:rFonts w:ascii="Bookman Old Style" w:hAnsi="Bookman Old Style" w:cs="Times New Roman"/>
          <w:sz w:val="40"/>
          <w:szCs w:val="40"/>
        </w:rPr>
      </w:pPr>
      <w:r w:rsidRPr="005D56F7">
        <w:rPr>
          <w:rFonts w:ascii="Bookman Old Style" w:hAnsi="Bookman Old Style"/>
          <w:color w:val="FF0000"/>
          <w:sz w:val="40"/>
          <w:szCs w:val="40"/>
        </w:rPr>
        <w:t>Správajme sa k nemu s úctou, udržiavajme ho čistý a bezpečný, aby slúžil dnešným aj budúcim žiakom.</w:t>
      </w:r>
    </w:p>
    <w:sectPr w:rsidR="005D56F7" w:rsidRPr="005D56F7" w:rsidSect="005D56F7">
      <w:pgSz w:w="11906" w:h="16838"/>
      <w:pgMar w:top="709" w:right="849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D41B9"/>
    <w:multiLevelType w:val="multilevel"/>
    <w:tmpl w:val="4D726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CE4209"/>
    <w:multiLevelType w:val="hybridMultilevel"/>
    <w:tmpl w:val="B5261E6E"/>
    <w:lvl w:ilvl="0" w:tplc="ACEEBC2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3D3C73E8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23420E"/>
    <w:multiLevelType w:val="hybridMultilevel"/>
    <w:tmpl w:val="940C2EDA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B351D0"/>
    <w:multiLevelType w:val="hybridMultilevel"/>
    <w:tmpl w:val="2FC021DA"/>
    <w:lvl w:ilvl="0" w:tplc="4264427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AB21E3"/>
    <w:multiLevelType w:val="multilevel"/>
    <w:tmpl w:val="73EA4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08"/>
    <w:rsid w:val="000B72CD"/>
    <w:rsid w:val="00170B57"/>
    <w:rsid w:val="003C644F"/>
    <w:rsid w:val="005D56F7"/>
    <w:rsid w:val="006840E8"/>
    <w:rsid w:val="00B45208"/>
    <w:rsid w:val="00BA7814"/>
    <w:rsid w:val="00DA0CED"/>
    <w:rsid w:val="00F7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FFEB3"/>
  <w15:chartTrackingRefBased/>
  <w15:docId w15:val="{3E19ECBC-8BE8-47F5-BBB9-30B300FA2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Vrazn">
    <w:name w:val="Strong"/>
    <w:basedOn w:val="Predvolenpsmoodseku"/>
    <w:uiPriority w:val="22"/>
    <w:qFormat/>
    <w:rsid w:val="000B72CD"/>
    <w:rPr>
      <w:b/>
      <w:bCs/>
    </w:rPr>
  </w:style>
  <w:style w:type="character" w:customStyle="1" w:styleId="whitespace-normal">
    <w:name w:val="whitespace-normal"/>
    <w:basedOn w:val="Predvolenpsmoodseku"/>
    <w:rsid w:val="000B72CD"/>
  </w:style>
  <w:style w:type="paragraph" w:styleId="Odsekzoznamu">
    <w:name w:val="List Paragraph"/>
    <w:basedOn w:val="Normlny"/>
    <w:uiPriority w:val="34"/>
    <w:qFormat/>
    <w:rsid w:val="00BA7814"/>
    <w:pPr>
      <w:ind w:left="720"/>
      <w:contextualSpacing/>
    </w:pPr>
  </w:style>
  <w:style w:type="paragraph" w:styleId="Bezriadkovania">
    <w:name w:val="No Spacing"/>
    <w:uiPriority w:val="1"/>
    <w:qFormat/>
    <w:rsid w:val="00170B57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170B57"/>
    <w:rPr>
      <w:color w:val="0563C1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C64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C64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snabreznaknm.sk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2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12TBZSNAB</dc:creator>
  <cp:keywords/>
  <dc:description/>
  <cp:lastModifiedBy>12TBZSNAB</cp:lastModifiedBy>
  <cp:revision>1</cp:revision>
  <cp:lastPrinted>2026-04-29T09:52:00Z</cp:lastPrinted>
  <dcterms:created xsi:type="dcterms:W3CDTF">2026-04-29T05:18:00Z</dcterms:created>
  <dcterms:modified xsi:type="dcterms:W3CDTF">2026-04-29T09:56:00Z</dcterms:modified>
</cp:coreProperties>
</file>