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FD94B" w14:textId="77777777" w:rsidR="004F1D56" w:rsidRDefault="004F1D56" w:rsidP="004F1D56">
      <w:pPr>
        <w:pStyle w:val="Nadpis1"/>
        <w:ind w:left="0"/>
        <w:jc w:val="center"/>
      </w:pPr>
    </w:p>
    <w:p w14:paraId="4C1FEFAE" w14:textId="77777777" w:rsidR="004F1D56" w:rsidRDefault="004F1D56" w:rsidP="004F1D56">
      <w:pPr>
        <w:spacing w:before="81"/>
        <w:ind w:left="2" w:firstLine="140"/>
        <w:jc w:val="center"/>
        <w:rPr>
          <w:color w:val="000000" w:themeColor="text1"/>
          <w:sz w:val="28"/>
          <w:szCs w:val="28"/>
        </w:rPr>
      </w:pPr>
    </w:p>
    <w:p w14:paraId="003AD376" w14:textId="77777777" w:rsidR="004F1D56" w:rsidRDefault="004F1D56" w:rsidP="004F1D56">
      <w:pPr>
        <w:pStyle w:val="Nadpis1"/>
        <w:ind w:left="2" w:firstLine="140"/>
        <w:jc w:val="center"/>
        <w:rPr>
          <w:color w:val="000000" w:themeColor="text1"/>
        </w:rPr>
      </w:pPr>
      <w:r w:rsidRPr="4FBCA6A3">
        <w:rPr>
          <w:b w:val="0"/>
          <w:bCs w:val="0"/>
          <w:color w:val="000000" w:themeColor="text1"/>
        </w:rPr>
        <w:t>Učebné osnovy</w:t>
      </w:r>
    </w:p>
    <w:p w14:paraId="6BCF02E6" w14:textId="261402C2" w:rsidR="004F1D56" w:rsidRDefault="004F1D56" w:rsidP="004F1D56">
      <w:pPr>
        <w:pStyle w:val="Nadpis1"/>
        <w:ind w:left="0"/>
        <w:jc w:val="center"/>
      </w:pPr>
      <w:r>
        <w:t>DEJEPIS</w:t>
      </w:r>
    </w:p>
    <w:p w14:paraId="7FAF11C3" w14:textId="77777777" w:rsidR="004F1D56" w:rsidRDefault="004F1D56" w:rsidP="004F1D56">
      <w:pPr>
        <w:spacing w:before="81"/>
        <w:ind w:left="2" w:firstLine="140"/>
        <w:jc w:val="center"/>
        <w:rPr>
          <w:b/>
          <w:bCs/>
          <w:color w:val="000000" w:themeColor="text1"/>
          <w:sz w:val="28"/>
          <w:szCs w:val="28"/>
        </w:rPr>
      </w:pPr>
    </w:p>
    <w:p w14:paraId="7A4956C1" w14:textId="77777777" w:rsidR="004F1D56" w:rsidRDefault="004F1D56" w:rsidP="004F1D56">
      <w:pPr>
        <w:spacing w:before="280"/>
        <w:ind w:left="143"/>
        <w:rPr>
          <w:color w:val="000000" w:themeColor="text1"/>
          <w:sz w:val="28"/>
          <w:szCs w:val="28"/>
        </w:rPr>
      </w:pPr>
    </w:p>
    <w:p w14:paraId="6A922020" w14:textId="77777777" w:rsidR="004F1D56" w:rsidRDefault="004F1D56" w:rsidP="004F1D56">
      <w:pPr>
        <w:spacing w:before="280"/>
        <w:ind w:left="143"/>
        <w:rPr>
          <w:color w:val="000000" w:themeColor="text1"/>
          <w:sz w:val="28"/>
          <w:szCs w:val="28"/>
        </w:rPr>
      </w:pPr>
      <w:r w:rsidRPr="4FBCA6A3">
        <w:rPr>
          <w:b/>
          <w:bCs/>
          <w:color w:val="000000" w:themeColor="text1"/>
          <w:sz w:val="28"/>
          <w:szCs w:val="28"/>
        </w:rPr>
        <w:t xml:space="preserve">UČEBNÉ OSNOVY STUPEŇ VZDELANIA ISCED </w:t>
      </w:r>
      <w:r>
        <w:rPr>
          <w:b/>
          <w:bCs/>
          <w:color w:val="000000" w:themeColor="text1"/>
          <w:sz w:val="28"/>
          <w:szCs w:val="28"/>
        </w:rPr>
        <w:t>2</w:t>
      </w:r>
    </w:p>
    <w:p w14:paraId="02E748C4" w14:textId="77777777" w:rsidR="004F1D56" w:rsidRDefault="004F1D56" w:rsidP="004F1D56">
      <w:pPr>
        <w:spacing w:before="280"/>
        <w:ind w:left="143"/>
        <w:rPr>
          <w:color w:val="000000" w:themeColor="text1"/>
          <w:sz w:val="28"/>
          <w:szCs w:val="28"/>
        </w:rPr>
      </w:pPr>
      <w:r w:rsidRPr="4FBCA6A3">
        <w:rPr>
          <w:b/>
          <w:bCs/>
          <w:color w:val="000000" w:themeColor="text1"/>
          <w:sz w:val="28"/>
          <w:szCs w:val="28"/>
        </w:rPr>
        <w:t xml:space="preserve">VZDELÁVACIA OBLASŤ: </w:t>
      </w:r>
      <w:r w:rsidRPr="4FBCA6A3">
        <w:rPr>
          <w:color w:val="000000" w:themeColor="text1"/>
          <w:sz w:val="28"/>
          <w:szCs w:val="28"/>
        </w:rPr>
        <w:t>Človek a spoločnosť</w:t>
      </w:r>
    </w:p>
    <w:p w14:paraId="7DDF3235" w14:textId="3807F06E" w:rsidR="004F1D56" w:rsidRDefault="004F1D56" w:rsidP="004F1D56">
      <w:pPr>
        <w:spacing w:before="280"/>
        <w:ind w:left="143"/>
        <w:rPr>
          <w:color w:val="000000" w:themeColor="text1"/>
          <w:sz w:val="28"/>
          <w:szCs w:val="28"/>
        </w:rPr>
      </w:pPr>
      <w:r w:rsidRPr="4FBCA6A3">
        <w:rPr>
          <w:b/>
          <w:bCs/>
          <w:color w:val="000000" w:themeColor="text1"/>
          <w:sz w:val="28"/>
          <w:szCs w:val="28"/>
        </w:rPr>
        <w:t>NÁZOV PREDMETU:</w:t>
      </w:r>
      <w:r w:rsidRPr="4FBCA6A3">
        <w:rPr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DEJEPIS</w:t>
      </w:r>
    </w:p>
    <w:p w14:paraId="7696257F" w14:textId="77777777" w:rsidR="004F1D56" w:rsidRDefault="004F1D56" w:rsidP="004F1D56">
      <w:pPr>
        <w:spacing w:before="280"/>
        <w:ind w:left="143"/>
        <w:rPr>
          <w:color w:val="000000" w:themeColor="text1"/>
          <w:sz w:val="28"/>
          <w:szCs w:val="28"/>
        </w:rPr>
      </w:pPr>
      <w:r w:rsidRPr="4FBCA6A3">
        <w:rPr>
          <w:b/>
          <w:bCs/>
          <w:color w:val="000000" w:themeColor="text1"/>
          <w:sz w:val="28"/>
          <w:szCs w:val="28"/>
        </w:rPr>
        <w:t xml:space="preserve"> </w:t>
      </w:r>
    </w:p>
    <w:p w14:paraId="79296ED9" w14:textId="77777777" w:rsidR="004F1D56" w:rsidRDefault="004F1D56" w:rsidP="004F1D56">
      <w:pPr>
        <w:spacing w:before="280" w:after="240"/>
        <w:ind w:left="143"/>
        <w:rPr>
          <w:color w:val="000000" w:themeColor="text1"/>
          <w:sz w:val="28"/>
          <w:szCs w:val="28"/>
        </w:rPr>
      </w:pPr>
      <w:r w:rsidRPr="4FBCA6A3">
        <w:rPr>
          <w:b/>
          <w:bCs/>
          <w:color w:val="000000" w:themeColor="text1"/>
          <w:sz w:val="28"/>
          <w:szCs w:val="28"/>
        </w:rPr>
        <w:t xml:space="preserve">Časová dotácia: </w:t>
      </w:r>
    </w:p>
    <w:p w14:paraId="458E6275" w14:textId="55DE27BE" w:rsidR="004F1D56" w:rsidRDefault="004F1D56" w:rsidP="004F1D56">
      <w:pPr>
        <w:spacing w:after="240"/>
        <w:ind w:left="143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5.</w:t>
      </w:r>
      <w:r w:rsidRPr="4FBCA6A3">
        <w:rPr>
          <w:b/>
          <w:bCs/>
          <w:color w:val="000000" w:themeColor="text1"/>
          <w:sz w:val="28"/>
          <w:szCs w:val="28"/>
        </w:rPr>
        <w:t xml:space="preserve"> ročník: </w:t>
      </w:r>
      <w:r>
        <w:rPr>
          <w:b/>
          <w:bCs/>
          <w:color w:val="000000" w:themeColor="text1"/>
          <w:sz w:val="28"/>
          <w:szCs w:val="28"/>
        </w:rPr>
        <w:t>66</w:t>
      </w:r>
      <w:r w:rsidRPr="4FBCA6A3">
        <w:rPr>
          <w:b/>
          <w:bCs/>
          <w:color w:val="000000" w:themeColor="text1"/>
          <w:sz w:val="28"/>
          <w:szCs w:val="28"/>
        </w:rPr>
        <w:t>hodín</w:t>
      </w:r>
    </w:p>
    <w:p w14:paraId="785FE77A" w14:textId="5051CF86" w:rsidR="004F1D56" w:rsidRDefault="004F1D56" w:rsidP="004F1D56">
      <w:pPr>
        <w:spacing w:after="240"/>
        <w:ind w:left="143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6</w:t>
      </w:r>
      <w:r w:rsidRPr="4FBCA6A3">
        <w:rPr>
          <w:b/>
          <w:bCs/>
          <w:color w:val="000000" w:themeColor="text1"/>
          <w:sz w:val="28"/>
          <w:szCs w:val="28"/>
        </w:rPr>
        <w:t xml:space="preserve">. ročník: </w:t>
      </w:r>
      <w:r>
        <w:rPr>
          <w:b/>
          <w:bCs/>
          <w:color w:val="000000" w:themeColor="text1"/>
          <w:sz w:val="28"/>
          <w:szCs w:val="28"/>
        </w:rPr>
        <w:t>66</w:t>
      </w:r>
      <w:r w:rsidRPr="4FBCA6A3">
        <w:rPr>
          <w:b/>
          <w:bCs/>
          <w:color w:val="000000" w:themeColor="text1"/>
          <w:sz w:val="28"/>
          <w:szCs w:val="28"/>
        </w:rPr>
        <w:t>hodín</w:t>
      </w:r>
    </w:p>
    <w:p w14:paraId="02640470" w14:textId="77777777" w:rsidR="004F1D56" w:rsidRDefault="004F1D56" w:rsidP="004F1D56">
      <w:pPr>
        <w:spacing w:after="240"/>
        <w:ind w:left="143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7</w:t>
      </w:r>
      <w:r w:rsidRPr="4FBCA6A3">
        <w:rPr>
          <w:b/>
          <w:bCs/>
          <w:color w:val="000000" w:themeColor="text1"/>
          <w:sz w:val="28"/>
          <w:szCs w:val="28"/>
        </w:rPr>
        <w:t>. ročník: 33hodín</w:t>
      </w:r>
    </w:p>
    <w:p w14:paraId="520AFFAC" w14:textId="77777777" w:rsidR="004F1D56" w:rsidRDefault="004F1D56" w:rsidP="004F1D56">
      <w:pPr>
        <w:spacing w:after="240"/>
        <w:ind w:left="143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</w:t>
      </w:r>
      <w:r w:rsidRPr="4FBCA6A3">
        <w:rPr>
          <w:b/>
          <w:bCs/>
          <w:color w:val="000000" w:themeColor="text1"/>
          <w:sz w:val="28"/>
          <w:szCs w:val="28"/>
        </w:rPr>
        <w:t xml:space="preserve"> ročník: 33hodín</w:t>
      </w:r>
    </w:p>
    <w:p w14:paraId="14CA0EB1" w14:textId="221E9F76" w:rsidR="004F1D56" w:rsidRDefault="004F1D56" w:rsidP="004F1D56">
      <w:pPr>
        <w:spacing w:after="240"/>
        <w:ind w:left="143"/>
      </w:pPr>
      <w:r>
        <w:rPr>
          <w:b/>
          <w:bCs/>
          <w:color w:val="000000" w:themeColor="text1"/>
          <w:sz w:val="28"/>
          <w:szCs w:val="28"/>
        </w:rPr>
        <w:t>9</w:t>
      </w:r>
      <w:r w:rsidRPr="4FBCA6A3">
        <w:rPr>
          <w:b/>
          <w:bCs/>
          <w:color w:val="000000" w:themeColor="text1"/>
          <w:sz w:val="28"/>
          <w:szCs w:val="28"/>
        </w:rPr>
        <w:t xml:space="preserve">. ročník: </w:t>
      </w:r>
      <w:r>
        <w:rPr>
          <w:b/>
          <w:bCs/>
          <w:color w:val="000000" w:themeColor="text1"/>
          <w:sz w:val="28"/>
          <w:szCs w:val="28"/>
        </w:rPr>
        <w:t>66</w:t>
      </w:r>
      <w:r w:rsidRPr="4FBCA6A3">
        <w:rPr>
          <w:b/>
          <w:bCs/>
          <w:color w:val="000000" w:themeColor="text1"/>
          <w:sz w:val="28"/>
          <w:szCs w:val="28"/>
        </w:rPr>
        <w:t>hodín</w:t>
      </w:r>
    </w:p>
    <w:p w14:paraId="0C1C9FCE" w14:textId="1118EF56" w:rsidR="00B10717" w:rsidRDefault="00A90C5E">
      <w:pPr>
        <w:pStyle w:val="Nadpis1"/>
        <w:ind w:left="0"/>
        <w:jc w:val="center"/>
      </w:pPr>
      <w:r>
        <w:rPr>
          <w:spacing w:val="-2"/>
        </w:rPr>
        <w:lastRenderedPageBreak/>
        <w:t>DEJEPIS</w:t>
      </w:r>
    </w:p>
    <w:p w14:paraId="7A68244E" w14:textId="77777777" w:rsidR="00B10717" w:rsidRDefault="02137F6F">
      <w:pPr>
        <w:spacing w:before="162"/>
        <w:ind w:left="140"/>
        <w:rPr>
          <w:b/>
          <w:sz w:val="28"/>
        </w:rPr>
      </w:pPr>
      <w:r w:rsidRPr="02137F6F">
        <w:rPr>
          <w:b/>
          <w:bCs/>
          <w:spacing w:val="-4"/>
          <w:sz w:val="28"/>
          <w:szCs w:val="28"/>
        </w:rPr>
        <w:t>ÚVOD</w:t>
      </w:r>
    </w:p>
    <w:p w14:paraId="0A37501D" w14:textId="77777777" w:rsidR="00B10717" w:rsidRDefault="00B10717">
      <w:pPr>
        <w:pStyle w:val="Zkladntext"/>
        <w:spacing w:before="1"/>
        <w:rPr>
          <w:b/>
        </w:rPr>
      </w:pPr>
    </w:p>
    <w:p w14:paraId="76C76F5F" w14:textId="77777777" w:rsidR="00B10717" w:rsidRDefault="00A90C5E">
      <w:pPr>
        <w:pStyle w:val="Zkladntext"/>
        <w:spacing w:before="0" w:line="360" w:lineRule="auto"/>
        <w:ind w:left="140" w:right="140" w:firstLine="708"/>
        <w:jc w:val="both"/>
      </w:pPr>
      <w:r>
        <w:t>Vzdelávací štandard nepredstavuje iba súhrn katalógov, ktoré stanovujú výkony a</w:t>
      </w:r>
      <w:r>
        <w:rPr>
          <w:spacing w:val="-3"/>
        </w:rPr>
        <w:t xml:space="preserve"> </w:t>
      </w:r>
      <w:r>
        <w:t>obsah vyučovacieho predmetu, ale je to predovšetkým program rôznych činností a otvorených príležitostí na rozvíjanie individuálnych učebných možností žiakov.</w:t>
      </w:r>
    </w:p>
    <w:p w14:paraId="3E8FA7D4" w14:textId="77777777" w:rsidR="00B10717" w:rsidRDefault="00A90C5E">
      <w:pPr>
        <w:pStyle w:val="Zkladntext"/>
        <w:spacing w:before="1" w:line="360" w:lineRule="auto"/>
        <w:ind w:left="140" w:right="138"/>
        <w:jc w:val="both"/>
      </w:pPr>
      <w:r>
        <w:t>Vzdelávací štandard pozostáva z</w:t>
      </w:r>
      <w:r>
        <w:rPr>
          <w:spacing w:val="-1"/>
        </w:rPr>
        <w:t xml:space="preserve"> </w:t>
      </w:r>
      <w:r>
        <w:t>charakteristiky predmetu a</w:t>
      </w:r>
      <w:r>
        <w:rPr>
          <w:spacing w:val="-1"/>
        </w:rPr>
        <w:t xml:space="preserve"> </w:t>
      </w:r>
      <w:r>
        <w:t>základných učebných cieľov, ktoré sa konkretizujú vo výkonovom štandarde. Je to ucelený systém výkonov, ktoré sú vyjadrené kognitívne odstupňovanými konkretizovanými cieľmi – učebnými požiadavkami.</w:t>
      </w:r>
    </w:p>
    <w:p w14:paraId="67AE7A03" w14:textId="77777777" w:rsidR="00B10717" w:rsidRDefault="00A90C5E">
      <w:pPr>
        <w:pStyle w:val="Zkladntext"/>
        <w:spacing w:before="0" w:line="360" w:lineRule="auto"/>
        <w:ind w:left="140" w:right="139"/>
        <w:jc w:val="both"/>
      </w:pPr>
      <w:r>
        <w:t>Tieto základné požiadavky môžu učitelia ešte viac špecifikovať, konkretizovať a</w:t>
      </w:r>
      <w:r>
        <w:rPr>
          <w:spacing w:val="-1"/>
        </w:rPr>
        <w:t xml:space="preserve"> </w:t>
      </w:r>
      <w:r>
        <w:t>rozvíjať v podobe ďalších blízkych učebných cieľov, učebných úloh, otázok, či testových položiek.</w:t>
      </w:r>
    </w:p>
    <w:p w14:paraId="5548612F" w14:textId="77777777" w:rsidR="00B10717" w:rsidRDefault="00A90C5E">
      <w:pPr>
        <w:pStyle w:val="Zkladntext"/>
        <w:spacing w:before="0" w:line="360" w:lineRule="auto"/>
        <w:ind w:left="140" w:right="136" w:firstLine="708"/>
        <w:jc w:val="both"/>
      </w:pPr>
      <w:r>
        <w:t>K</w:t>
      </w:r>
      <w:r>
        <w:rPr>
          <w:spacing w:val="-2"/>
        </w:rPr>
        <w:t xml:space="preserve"> </w:t>
      </w:r>
      <w:r>
        <w:t>vymedzeným výkonom sa priraďuje obsahový štandard, v ktorom sa zdôrazňujú pojmy ako kľúčový prvok vnútornej štruktúry učebného obsahu. Učivo je v</w:t>
      </w:r>
      <w:r>
        <w:rPr>
          <w:spacing w:val="-1"/>
        </w:rPr>
        <w:t xml:space="preserve"> </w:t>
      </w:r>
      <w:r>
        <w:t>ňom štruktúrované podľa jednotlivých tematických celkov a v chronologickom usporiadaní. Je to základ vymedzeného učebného obsahu. To však nevylučuje možnosť učiteľov tvorivo modifikovať stanovený</w:t>
      </w:r>
      <w:r>
        <w:rPr>
          <w:spacing w:val="40"/>
        </w:rPr>
        <w:t xml:space="preserve"> </w:t>
      </w:r>
      <w:r>
        <w:t>učebný obsah v</w:t>
      </w:r>
      <w:r>
        <w:rPr>
          <w:spacing w:val="-1"/>
        </w:rPr>
        <w:t xml:space="preserve"> </w:t>
      </w:r>
      <w:r>
        <w:t>rámci školského vzdelávacieho programu podľa jednotlivých ročníkov.</w:t>
      </w:r>
    </w:p>
    <w:p w14:paraId="56765032" w14:textId="77777777" w:rsidR="00B10717" w:rsidRDefault="02137F6F">
      <w:pPr>
        <w:pStyle w:val="Zkladntext"/>
        <w:spacing w:before="1" w:line="360" w:lineRule="auto"/>
        <w:ind w:left="140" w:right="136" w:firstLine="708"/>
        <w:jc w:val="both"/>
      </w:pPr>
      <w:r>
        <w:t>Vzdelávací štandard z dejepisu ako program aktivity žiakov je koncipovaný tak, aby vytváral možnosti na tie kognitívne činnosti žiakov, ktoré</w:t>
      </w:r>
      <w:r>
        <w:rPr>
          <w:spacing w:val="65"/>
          <w:w w:val="150"/>
        </w:rPr>
        <w:t xml:space="preserve"> </w:t>
      </w:r>
      <w:r>
        <w:t>operujú</w:t>
      </w:r>
      <w:r>
        <w:rPr>
          <w:spacing w:val="65"/>
          <w:w w:val="150"/>
        </w:rPr>
        <w:t xml:space="preserve"> </w:t>
      </w:r>
      <w:r>
        <w:t>s pojmami,</w:t>
      </w:r>
      <w:r>
        <w:rPr>
          <w:spacing w:val="66"/>
          <w:w w:val="150"/>
        </w:rPr>
        <w:t xml:space="preserve"> </w:t>
      </w:r>
      <w:r>
        <w:t>akými</w:t>
      </w:r>
      <w:r>
        <w:rPr>
          <w:spacing w:val="66"/>
          <w:w w:val="150"/>
        </w:rPr>
        <w:t xml:space="preserve"> </w:t>
      </w:r>
      <w:r>
        <w:t>sú</w:t>
      </w:r>
      <w:r>
        <w:rPr>
          <w:spacing w:val="68"/>
          <w:w w:val="150"/>
        </w:rPr>
        <w:t xml:space="preserve"> </w:t>
      </w:r>
      <w:r>
        <w:t>hľadanie,</w:t>
      </w:r>
      <w:r>
        <w:rPr>
          <w:spacing w:val="66"/>
          <w:w w:val="150"/>
        </w:rPr>
        <w:t xml:space="preserve"> </w:t>
      </w:r>
      <w:r>
        <w:t>pátranie,</w:t>
      </w:r>
      <w:r>
        <w:rPr>
          <w:spacing w:val="67"/>
          <w:w w:val="150"/>
        </w:rPr>
        <w:t xml:space="preserve"> </w:t>
      </w:r>
      <w:r>
        <w:t>skúmanie,</w:t>
      </w:r>
      <w:r>
        <w:rPr>
          <w:spacing w:val="71"/>
          <w:w w:val="150"/>
        </w:rPr>
        <w:t xml:space="preserve"> </w:t>
      </w:r>
      <w:r>
        <w:t>objavovanie</w:t>
      </w:r>
      <w:r>
        <w:rPr>
          <w:spacing w:val="66"/>
          <w:w w:val="150"/>
        </w:rPr>
        <w:t xml:space="preserve"> </w:t>
      </w:r>
      <w:r>
        <w:t>lebo</w:t>
      </w:r>
      <w:r>
        <w:rPr>
          <w:spacing w:val="68"/>
          <w:w w:val="15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nich</w:t>
      </w:r>
      <w:r>
        <w:rPr>
          <w:spacing w:val="66"/>
          <w:w w:val="150"/>
        </w:rPr>
        <w:t xml:space="preserve"> </w:t>
      </w:r>
      <w:r>
        <w:t>spočíva</w:t>
      </w:r>
      <w:r>
        <w:rPr>
          <w:spacing w:val="65"/>
          <w:w w:val="150"/>
        </w:rPr>
        <w:t xml:space="preserve"> </w:t>
      </w:r>
      <w:r>
        <w:t>základný</w:t>
      </w:r>
      <w:r>
        <w:rPr>
          <w:spacing w:val="63"/>
          <w:w w:val="150"/>
        </w:rPr>
        <w:t xml:space="preserve"> </w:t>
      </w:r>
      <w:r>
        <w:t>predpoklad</w:t>
      </w:r>
      <w:r>
        <w:rPr>
          <w:spacing w:val="65"/>
          <w:w w:val="150"/>
        </w:rPr>
        <w:t xml:space="preserve"> </w:t>
      </w:r>
      <w:r>
        <w:t>poznávania a</w:t>
      </w:r>
      <w:r>
        <w:rPr>
          <w:spacing w:val="-3"/>
        </w:rPr>
        <w:t xml:space="preserve"> </w:t>
      </w:r>
      <w:r>
        <w:t>porozumenia minulosti.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tomto</w:t>
      </w:r>
      <w:r>
        <w:rPr>
          <w:spacing w:val="-2"/>
        </w:rPr>
        <w:t xml:space="preserve"> </w:t>
      </w:r>
      <w:r>
        <w:t>zmysle</w:t>
      </w:r>
      <w:r>
        <w:rPr>
          <w:spacing w:val="-1"/>
        </w:rPr>
        <w:t xml:space="preserve"> </w:t>
      </w:r>
      <w:r>
        <w:t>nemajú byť žiaci len</w:t>
      </w:r>
      <w:r>
        <w:rPr>
          <w:spacing w:val="-1"/>
        </w:rPr>
        <w:t xml:space="preserve"> </w:t>
      </w:r>
      <w:r>
        <w:t>pasívnymi aktérmi výučby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konzumentmi hotových poznatkov, ktoré</w:t>
      </w:r>
      <w:r>
        <w:rPr>
          <w:spacing w:val="-1"/>
        </w:rPr>
        <w:t xml:space="preserve"> </w:t>
      </w:r>
      <w:r>
        <w:t>si majú</w:t>
      </w:r>
      <w:r>
        <w:rPr>
          <w:spacing w:val="-1"/>
        </w:rPr>
        <w:t xml:space="preserve"> </w:t>
      </w:r>
      <w:r>
        <w:t>len zapamätať a následne zreprodukovať.</w:t>
      </w:r>
    </w:p>
    <w:p w14:paraId="093DA412" w14:textId="5A8DB98C" w:rsidR="00B10717" w:rsidRDefault="00B10717" w:rsidP="02137F6F">
      <w:pPr>
        <w:pStyle w:val="Zkladntext"/>
        <w:spacing w:before="1" w:line="360" w:lineRule="auto"/>
        <w:ind w:left="140" w:right="136" w:firstLine="708"/>
        <w:jc w:val="both"/>
      </w:pPr>
    </w:p>
    <w:p w14:paraId="5DAB6C7B" w14:textId="16A14205" w:rsidR="00B10717" w:rsidRDefault="6818A085" w:rsidP="02137F6F">
      <w:pPr>
        <w:spacing w:line="360" w:lineRule="auto"/>
        <w:rPr>
          <w:sz w:val="24"/>
          <w:szCs w:val="24"/>
        </w:rPr>
        <w:sectPr w:rsidR="00B10717">
          <w:headerReference w:type="default" r:id="rId7"/>
          <w:footerReference w:type="default" r:id="rId8"/>
          <w:type w:val="continuous"/>
          <w:pgSz w:w="16840" w:h="11910" w:orient="landscape"/>
          <w:pgMar w:top="1320" w:right="1275" w:bottom="1200" w:left="1275" w:header="710" w:footer="1010" w:gutter="0"/>
          <w:pgNumType w:start="1"/>
          <w:cols w:space="708"/>
        </w:sectPr>
      </w:pPr>
      <w:r w:rsidRPr="02137F6F">
        <w:rPr>
          <w:sz w:val="24"/>
          <w:szCs w:val="24"/>
        </w:rPr>
        <w:t xml:space="preserve">Vzdelávací štandard predmetu dejepis zároveň vytvára priestor na rozvoj prierezovej témy </w:t>
      </w:r>
      <w:r w:rsidRPr="02137F6F">
        <w:rPr>
          <w:b/>
          <w:bCs/>
          <w:sz w:val="24"/>
          <w:szCs w:val="24"/>
        </w:rPr>
        <w:t>AI gramotnosť</w:t>
      </w:r>
      <w:r w:rsidRPr="02137F6F">
        <w:rPr>
          <w:sz w:val="24"/>
          <w:szCs w:val="24"/>
        </w:rPr>
        <w:t>, a to najmä pri práci s prameňmi, informáciami a ich interpretáciou. Dejepis ako predmet systematicky rozvíja kritické myslenie, hodnotenie zdrojov a porozumenie súvislostiam, čím prirodzene podporuje zodpovedné, kritické a etické používanie digitálnych technológií a nástrojov umelej inteligencie primerane veku žiakov.</w:t>
      </w:r>
      <w:r w:rsidR="54B61CF6" w:rsidRPr="02137F6F">
        <w:rPr>
          <w:color w:val="333333"/>
          <w:sz w:val="24"/>
          <w:szCs w:val="24"/>
        </w:rPr>
        <w:t xml:space="preserve"> </w:t>
      </w:r>
      <w:r w:rsidR="00F15731" w:rsidRPr="02137F6F">
        <w:rPr>
          <w:color w:val="333333"/>
          <w:sz w:val="24"/>
          <w:szCs w:val="24"/>
        </w:rPr>
        <w:t>(</w:t>
      </w:r>
      <w:r w:rsidR="54B61CF6" w:rsidRPr="02137F6F">
        <w:rPr>
          <w:color w:val="333333"/>
          <w:sz w:val="24"/>
          <w:szCs w:val="24"/>
        </w:rPr>
        <w:t>Doplnené v súlade s Dodatkom č. 17 k ŠVP – AI gramotnosť</w:t>
      </w:r>
      <w:r w:rsidR="58CBF781" w:rsidRPr="02137F6F">
        <w:rPr>
          <w:color w:val="333333"/>
          <w:sz w:val="24"/>
          <w:szCs w:val="24"/>
        </w:rPr>
        <w:t>)</w:t>
      </w:r>
      <w:r w:rsidR="54E72531" w:rsidRPr="02137F6F">
        <w:rPr>
          <w:color w:val="333333"/>
          <w:sz w:val="24"/>
          <w:szCs w:val="24"/>
        </w:rPr>
        <w:t>.</w:t>
      </w:r>
    </w:p>
    <w:p w14:paraId="637D4B88" w14:textId="77777777" w:rsidR="00B10717" w:rsidRDefault="02137F6F" w:rsidP="02137F6F">
      <w:pPr>
        <w:pStyle w:val="Nadpis1"/>
        <w:ind w:left="0"/>
      </w:pPr>
      <w:r>
        <w:lastRenderedPageBreak/>
        <w:t>CHARAKTERISTIKA</w:t>
      </w:r>
      <w:r>
        <w:rPr>
          <w:spacing w:val="-15"/>
        </w:rPr>
        <w:t xml:space="preserve"> </w:t>
      </w:r>
      <w:r>
        <w:rPr>
          <w:spacing w:val="-2"/>
        </w:rPr>
        <w:t>PREDMETU</w:t>
      </w:r>
    </w:p>
    <w:p w14:paraId="02EB378F" w14:textId="77777777" w:rsidR="00B10717" w:rsidRDefault="00B10717">
      <w:pPr>
        <w:pStyle w:val="Zkladntext"/>
        <w:spacing w:before="233"/>
        <w:rPr>
          <w:b/>
          <w:sz w:val="28"/>
        </w:rPr>
      </w:pPr>
    </w:p>
    <w:p w14:paraId="2D9AFD87" w14:textId="77777777" w:rsidR="00B10717" w:rsidRDefault="00A90C5E">
      <w:pPr>
        <w:pStyle w:val="Zkladntext"/>
        <w:spacing w:before="0" w:line="360" w:lineRule="auto"/>
        <w:ind w:left="140" w:right="137" w:firstLine="708"/>
        <w:jc w:val="both"/>
      </w:pPr>
      <w:r>
        <w:t>Hlavnou funkciou dejepisu je kultivovanie historického vedomia žiakov ako celistvých osobností a</w:t>
      </w:r>
      <w:r>
        <w:rPr>
          <w:spacing w:val="-1"/>
        </w:rPr>
        <w:t xml:space="preserve"> </w:t>
      </w:r>
      <w:r>
        <w:t>uchovávanie kontinuity historickej pamäti v</w:t>
      </w:r>
      <w:r>
        <w:rPr>
          <w:spacing w:val="-1"/>
        </w:rPr>
        <w:t xml:space="preserve"> </w:t>
      </w:r>
      <w:r>
        <w:t>zmysle odovzdávania historických skúseností či už z miestnej, regionálnej, celoslovenskej, európskej alebo svetovej perspektívy. Súčasťou jej odovzdávania je predovšetkým postupné poznávanie takých historických udalostí, javov a procesov v</w:t>
      </w:r>
      <w:r>
        <w:rPr>
          <w:spacing w:val="-1"/>
        </w:rPr>
        <w:t xml:space="preserve"> </w:t>
      </w:r>
      <w:r>
        <w:t>čase a priestore, ktoré zásadným spôsobom ovplyvnili vývoj slovenskej i celosvetovej spoločnosti a</w:t>
      </w:r>
      <w:r>
        <w:rPr>
          <w:spacing w:val="-3"/>
        </w:rPr>
        <w:t xml:space="preserve"> </w:t>
      </w:r>
      <w:r>
        <w:t>premietli sa do obrazu našej prítomnosti. Žiaci si prostredníctvom dejepisu postupne osvojujú kultúru spoločenskej komunikácie a</w:t>
      </w:r>
      <w:r>
        <w:t xml:space="preserve"> demokratické spôsoby svojho konania, lebo chápanie, vnímanie a porozumenie historických procesov predstavuje jeden zo základných predpokladov komplexného poznávania ľudskej spoločnosti.</w:t>
      </w:r>
    </w:p>
    <w:p w14:paraId="035A4107" w14:textId="77777777" w:rsidR="00B10717" w:rsidRDefault="02137F6F">
      <w:pPr>
        <w:pStyle w:val="Zkladntext"/>
        <w:spacing w:before="1" w:line="360" w:lineRule="auto"/>
        <w:ind w:left="140" w:right="138" w:firstLine="708"/>
        <w:jc w:val="both"/>
      </w:pPr>
      <w:r>
        <w:t>V</w:t>
      </w:r>
      <w:r>
        <w:rPr>
          <w:spacing w:val="-2"/>
        </w:rPr>
        <w:t xml:space="preserve"> </w:t>
      </w:r>
      <w:r>
        <w:t>procese</w:t>
      </w:r>
      <w:r>
        <w:rPr>
          <w:spacing w:val="33"/>
        </w:rPr>
        <w:t xml:space="preserve"> </w:t>
      </w:r>
      <w:r>
        <w:t>výučby</w:t>
      </w:r>
      <w:r>
        <w:rPr>
          <w:spacing w:val="28"/>
        </w:rPr>
        <w:t xml:space="preserve"> </w:t>
      </w:r>
      <w:r>
        <w:t>dejepisu</w:t>
      </w:r>
      <w:r>
        <w:rPr>
          <w:spacing w:val="35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základnej</w:t>
      </w:r>
      <w:r>
        <w:rPr>
          <w:spacing w:val="35"/>
        </w:rPr>
        <w:t xml:space="preserve"> </w:t>
      </w:r>
      <w:r>
        <w:t>škole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kladie</w:t>
      </w:r>
      <w:r>
        <w:rPr>
          <w:spacing w:val="33"/>
        </w:rPr>
        <w:t xml:space="preserve"> </w:t>
      </w:r>
      <w:r>
        <w:t>osobitný</w:t>
      </w:r>
      <w:r>
        <w:rPr>
          <w:spacing w:val="27"/>
        </w:rPr>
        <w:t xml:space="preserve"> </w:t>
      </w:r>
      <w:r>
        <w:t>dôraz</w:t>
      </w:r>
      <w:r>
        <w:rPr>
          <w:spacing w:val="36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dejiny</w:t>
      </w:r>
      <w:r>
        <w:rPr>
          <w:spacing w:val="29"/>
        </w:rPr>
        <w:t xml:space="preserve"> </w:t>
      </w:r>
      <w:r>
        <w:t>19.</w:t>
      </w:r>
      <w:r>
        <w:rPr>
          <w:spacing w:val="34"/>
        </w:rPr>
        <w:t xml:space="preserve"> </w:t>
      </w:r>
      <w:r>
        <w:t>a 20.</w:t>
      </w:r>
      <w:r>
        <w:rPr>
          <w:spacing w:val="34"/>
        </w:rPr>
        <w:t xml:space="preserve"> </w:t>
      </w:r>
      <w:r>
        <w:t>storočia</w:t>
      </w:r>
      <w:r>
        <w:rPr>
          <w:spacing w:val="34"/>
        </w:rPr>
        <w:t xml:space="preserve"> </w:t>
      </w:r>
      <w:r>
        <w:t>preto,</w:t>
      </w:r>
      <w:r>
        <w:rPr>
          <w:spacing w:val="35"/>
        </w:rPr>
        <w:t xml:space="preserve"> </w:t>
      </w:r>
      <w:r>
        <w:t>lebo</w:t>
      </w:r>
      <w:r>
        <w:rPr>
          <w:spacing w:val="34"/>
        </w:rPr>
        <w:t xml:space="preserve"> </w:t>
      </w:r>
      <w:r>
        <w:t>v nich</w:t>
      </w:r>
      <w:r>
        <w:rPr>
          <w:spacing w:val="34"/>
        </w:rPr>
        <w:t xml:space="preserve"> </w:t>
      </w:r>
      <w:r>
        <w:t>môžeme</w:t>
      </w:r>
      <w:r>
        <w:rPr>
          <w:spacing w:val="34"/>
        </w:rPr>
        <w:t xml:space="preserve"> </w:t>
      </w:r>
      <w:r>
        <w:t>nájsť z väčšej</w:t>
      </w:r>
      <w:r>
        <w:rPr>
          <w:spacing w:val="24"/>
        </w:rPr>
        <w:t xml:space="preserve"> </w:t>
      </w:r>
      <w:r>
        <w:t>časti</w:t>
      </w:r>
      <w:r>
        <w:rPr>
          <w:spacing w:val="25"/>
        </w:rPr>
        <w:t xml:space="preserve"> </w:t>
      </w:r>
      <w:r>
        <w:t>korene súčasných</w:t>
      </w:r>
      <w:r>
        <w:rPr>
          <w:spacing w:val="24"/>
        </w:rPr>
        <w:t xml:space="preserve"> </w:t>
      </w:r>
      <w:r>
        <w:t>spoločenských</w:t>
      </w:r>
      <w:r>
        <w:rPr>
          <w:spacing w:val="24"/>
        </w:rPr>
        <w:t xml:space="preserve"> </w:t>
      </w:r>
      <w:r>
        <w:t>javov</w:t>
      </w:r>
      <w:r>
        <w:rPr>
          <w:spacing w:val="24"/>
        </w:rPr>
        <w:t xml:space="preserve"> </w:t>
      </w:r>
      <w:r>
        <w:t>i problémov.</w:t>
      </w:r>
      <w:r>
        <w:rPr>
          <w:spacing w:val="24"/>
        </w:rPr>
        <w:t xml:space="preserve"> </w:t>
      </w:r>
      <w:r>
        <w:t>Dejepis</w:t>
      </w:r>
      <w:r>
        <w:rPr>
          <w:spacing w:val="24"/>
        </w:rPr>
        <w:t xml:space="preserve"> </w:t>
      </w:r>
      <w:r>
        <w:t>vedie žiakov k vzťahu k</w:t>
      </w:r>
      <w:r>
        <w:rPr>
          <w:spacing w:val="-1"/>
        </w:rPr>
        <w:t xml:space="preserve"> </w:t>
      </w:r>
      <w:r>
        <w:t>vlastnej</w:t>
      </w:r>
      <w:r>
        <w:rPr>
          <w:spacing w:val="24"/>
        </w:rPr>
        <w:t xml:space="preserve"> </w:t>
      </w:r>
      <w:r>
        <w:t>minulosti</w:t>
      </w:r>
      <w:r>
        <w:rPr>
          <w:spacing w:val="24"/>
        </w:rPr>
        <w:t xml:space="preserve"> </w:t>
      </w:r>
      <w:r>
        <w:t>cez prizmu</w:t>
      </w:r>
      <w:r>
        <w:rPr>
          <w:spacing w:val="24"/>
        </w:rPr>
        <w:t xml:space="preserve"> </w:t>
      </w:r>
      <w:r>
        <w:t>prítomnosti ako súčasti rozvíjania, korigovania, kultivovania a zachovávania ich historického vedomia, v</w:t>
      </w:r>
      <w:r>
        <w:rPr>
          <w:spacing w:val="-1"/>
        </w:rPr>
        <w:t xml:space="preserve"> </w:t>
      </w:r>
      <w:r>
        <w:t>ktorom rezonuje i vzťah k</w:t>
      </w:r>
      <w:r>
        <w:rPr>
          <w:spacing w:val="-2"/>
        </w:rPr>
        <w:t xml:space="preserve"> </w:t>
      </w:r>
      <w:r>
        <w:t>minulosti iných národov a</w:t>
      </w:r>
      <w:r>
        <w:rPr>
          <w:spacing w:val="-2"/>
        </w:rPr>
        <w:t xml:space="preserve"> </w:t>
      </w:r>
      <w:r>
        <w:t>etník. Rovnako tak k pochopeniu</w:t>
      </w:r>
      <w:r>
        <w:rPr>
          <w:spacing w:val="25"/>
        </w:rPr>
        <w:t xml:space="preserve"> </w:t>
      </w:r>
      <w:r>
        <w:t>a rešpektovaniu kultúrnych a</w:t>
      </w:r>
      <w:r>
        <w:rPr>
          <w:spacing w:val="-2"/>
        </w:rPr>
        <w:t xml:space="preserve"> </w:t>
      </w:r>
      <w:r>
        <w:t>iných odlišností ľudí, rôznych diverzifikovaných skupín a</w:t>
      </w:r>
      <w:r>
        <w:rPr>
          <w:spacing w:val="-1"/>
        </w:rPr>
        <w:t xml:space="preserve"> </w:t>
      </w:r>
      <w:r>
        <w:t>spoločenstiev. Má</w:t>
      </w:r>
      <w:r>
        <w:rPr>
          <w:spacing w:val="40"/>
        </w:rPr>
        <w:t xml:space="preserve"> </w:t>
      </w:r>
      <w:r>
        <w:t>tiež prispievať</w:t>
      </w:r>
      <w:r>
        <w:rPr>
          <w:spacing w:val="40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 xml:space="preserve">rozvíjaniu hodnotovej škály demokratickej spoločnosti. Dejepis pripisuje dôležitosť aj demokratickým hodnotám európskej </w:t>
      </w:r>
      <w:r>
        <w:rPr>
          <w:spacing w:val="-2"/>
        </w:rPr>
        <w:t>civilizácie.</w:t>
      </w:r>
    </w:p>
    <w:p w14:paraId="0A16FA1C" w14:textId="55316A3E" w:rsidR="5B962E87" w:rsidRDefault="5B962E87" w:rsidP="02137F6F">
      <w:pPr>
        <w:pStyle w:val="Zkladntext"/>
        <w:spacing w:before="1" w:line="360" w:lineRule="auto"/>
        <w:ind w:left="140" w:right="138" w:firstLine="708"/>
        <w:jc w:val="both"/>
      </w:pPr>
      <w:r w:rsidRPr="02137F6F">
        <w:t>V kontexte rozvoja umelej inteligencie predmet dejepis vedie žiakov k uvedomelému rozlišovaniu medzi historickými faktmi, interpretáciami a digitálne generovaným obsahom. Žiaci sú vedení k tomu, aby kriticky posudzovali informácie sprostredkované digitálnymi nástrojmi, vrátane nástrojov umelej inteligencie, a aby ich využívali ako podporný prostriedok pri učení sa, nie ako náhradu vlastného historického myslenia a hodnotenia.</w:t>
      </w:r>
      <w:r w:rsidR="7F8CAE3D" w:rsidRPr="02137F6F">
        <w:rPr>
          <w:color w:val="333333"/>
        </w:rPr>
        <w:t xml:space="preserve"> </w:t>
      </w:r>
      <w:r w:rsidR="67444A4B" w:rsidRPr="02137F6F">
        <w:rPr>
          <w:color w:val="333333"/>
        </w:rPr>
        <w:t>(Doplnené v súlade s Dodatkom č. 17 k ŠVP – AI gramotnosť).</w:t>
      </w:r>
    </w:p>
    <w:p w14:paraId="6A05A809" w14:textId="77777777" w:rsidR="00B10717" w:rsidRDefault="00B10717">
      <w:pPr>
        <w:pStyle w:val="Zkladntext"/>
        <w:spacing w:line="360" w:lineRule="auto"/>
        <w:jc w:val="both"/>
        <w:sectPr w:rsidR="00B10717">
          <w:footerReference w:type="default" r:id="rId9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02F84204" w14:textId="77777777" w:rsidR="00B10717" w:rsidRDefault="00A90C5E">
      <w:pPr>
        <w:pStyle w:val="Nadpis1"/>
      </w:pPr>
      <w:r>
        <w:rPr>
          <w:spacing w:val="-10"/>
        </w:rPr>
        <w:lastRenderedPageBreak/>
        <w:t>CIELE</w:t>
      </w:r>
      <w:r>
        <w:rPr>
          <w:spacing w:val="-13"/>
        </w:rPr>
        <w:t xml:space="preserve"> </w:t>
      </w:r>
      <w:r>
        <w:rPr>
          <w:spacing w:val="-2"/>
        </w:rPr>
        <w:t>PREDMETU</w:t>
      </w:r>
    </w:p>
    <w:p w14:paraId="5A39BBE3" w14:textId="77777777" w:rsidR="00B10717" w:rsidRDefault="00B10717">
      <w:pPr>
        <w:pStyle w:val="Zkladntext"/>
        <w:spacing w:before="113"/>
        <w:rPr>
          <w:b/>
          <w:sz w:val="28"/>
        </w:rPr>
      </w:pPr>
    </w:p>
    <w:p w14:paraId="72A734B7" w14:textId="77777777" w:rsidR="00B10717" w:rsidRDefault="00A90C5E">
      <w:pPr>
        <w:pStyle w:val="Zkladntext"/>
        <w:spacing w:before="0"/>
        <w:ind w:left="140"/>
      </w:pPr>
      <w:r>
        <w:rPr>
          <w:spacing w:val="-2"/>
        </w:rPr>
        <w:t>Žiaci</w:t>
      </w:r>
    </w:p>
    <w:p w14:paraId="6949DFDF" w14:textId="77777777" w:rsidR="00B10717" w:rsidRDefault="00A90C5E" w:rsidP="00A90C5E">
      <w:pPr>
        <w:pStyle w:val="Odsekzoznamu"/>
        <w:numPr>
          <w:ilvl w:val="0"/>
          <w:numId w:val="50"/>
        </w:numPr>
        <w:tabs>
          <w:tab w:val="left" w:pos="854"/>
        </w:tabs>
        <w:spacing w:before="136"/>
        <w:ind w:hanging="355"/>
        <w:rPr>
          <w:sz w:val="24"/>
        </w:rPr>
      </w:pPr>
      <w:r>
        <w:rPr>
          <w:sz w:val="24"/>
        </w:rPr>
        <w:t>nadobudnú</w:t>
      </w:r>
      <w:r>
        <w:rPr>
          <w:spacing w:val="-3"/>
          <w:sz w:val="24"/>
        </w:rPr>
        <w:t xml:space="preserve"> </w:t>
      </w:r>
      <w:r>
        <w:rPr>
          <w:sz w:val="24"/>
        </w:rPr>
        <w:t>spôsobilosť</w:t>
      </w:r>
      <w:r>
        <w:rPr>
          <w:spacing w:val="-1"/>
          <w:sz w:val="24"/>
        </w:rPr>
        <w:t xml:space="preserve"> </w:t>
      </w:r>
      <w:r>
        <w:rPr>
          <w:sz w:val="24"/>
        </w:rPr>
        <w:t>orientovať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historickom </w:t>
      </w:r>
      <w:r>
        <w:rPr>
          <w:spacing w:val="-2"/>
          <w:sz w:val="24"/>
        </w:rPr>
        <w:t>čase,</w:t>
      </w:r>
    </w:p>
    <w:p w14:paraId="70EB6783" w14:textId="77777777" w:rsidR="00B10717" w:rsidRDefault="00A90C5E" w:rsidP="00A90C5E">
      <w:pPr>
        <w:pStyle w:val="Odsekzoznamu"/>
        <w:numPr>
          <w:ilvl w:val="0"/>
          <w:numId w:val="50"/>
        </w:numPr>
        <w:tabs>
          <w:tab w:val="left" w:pos="854"/>
        </w:tabs>
        <w:ind w:hanging="355"/>
        <w:rPr>
          <w:sz w:val="24"/>
        </w:rPr>
      </w:pPr>
      <w:r>
        <w:rPr>
          <w:sz w:val="24"/>
        </w:rPr>
        <w:t>nadobudnú</w:t>
      </w:r>
      <w:r>
        <w:rPr>
          <w:spacing w:val="-3"/>
          <w:sz w:val="24"/>
        </w:rPr>
        <w:t xml:space="preserve"> </w:t>
      </w:r>
      <w:r>
        <w:rPr>
          <w:sz w:val="24"/>
        </w:rPr>
        <w:t>spôsobilosť</w:t>
      </w:r>
      <w:r>
        <w:rPr>
          <w:spacing w:val="-1"/>
          <w:sz w:val="24"/>
        </w:rPr>
        <w:t xml:space="preserve"> </w:t>
      </w:r>
      <w:r>
        <w:rPr>
          <w:sz w:val="24"/>
        </w:rPr>
        <w:t>orientovať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historickom </w:t>
      </w:r>
      <w:r>
        <w:rPr>
          <w:spacing w:val="-2"/>
          <w:sz w:val="24"/>
        </w:rPr>
        <w:t>priestore,</w:t>
      </w:r>
    </w:p>
    <w:p w14:paraId="03B4914A" w14:textId="77777777" w:rsidR="00B10717" w:rsidRDefault="00A90C5E" w:rsidP="00A90C5E">
      <w:pPr>
        <w:pStyle w:val="Odsekzoznamu"/>
        <w:numPr>
          <w:ilvl w:val="0"/>
          <w:numId w:val="50"/>
        </w:numPr>
        <w:tabs>
          <w:tab w:val="left" w:pos="854"/>
        </w:tabs>
        <w:spacing w:before="136"/>
        <w:ind w:hanging="355"/>
        <w:rPr>
          <w:sz w:val="24"/>
        </w:rPr>
      </w:pPr>
      <w:r>
        <w:rPr>
          <w:sz w:val="24"/>
        </w:rPr>
        <w:t>naučia</w:t>
      </w:r>
      <w:r>
        <w:rPr>
          <w:spacing w:val="-4"/>
          <w:sz w:val="24"/>
        </w:rPr>
        <w:t xml:space="preserve"> </w:t>
      </w:r>
      <w:r>
        <w:rPr>
          <w:sz w:val="24"/>
        </w:rPr>
        <w:t>sa čítať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používať</w:t>
      </w:r>
      <w:r>
        <w:rPr>
          <w:spacing w:val="-2"/>
          <w:sz w:val="24"/>
        </w:rPr>
        <w:t xml:space="preserve"> </w:t>
      </w:r>
      <w:r>
        <w:rPr>
          <w:sz w:val="24"/>
        </w:rPr>
        <w:t>dejepisnú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mapu,</w:t>
      </w:r>
    </w:p>
    <w:p w14:paraId="50B42022" w14:textId="77777777" w:rsidR="00B10717" w:rsidRDefault="00A90C5E" w:rsidP="00A90C5E">
      <w:pPr>
        <w:pStyle w:val="Odsekzoznamu"/>
        <w:numPr>
          <w:ilvl w:val="0"/>
          <w:numId w:val="50"/>
        </w:numPr>
        <w:tabs>
          <w:tab w:val="left" w:pos="854"/>
        </w:tabs>
        <w:spacing w:before="139"/>
        <w:ind w:hanging="355"/>
        <w:rPr>
          <w:sz w:val="24"/>
        </w:rPr>
      </w:pPr>
      <w:r>
        <w:rPr>
          <w:sz w:val="24"/>
        </w:rPr>
        <w:t>získajú</w:t>
      </w:r>
      <w:r>
        <w:rPr>
          <w:spacing w:val="-2"/>
          <w:sz w:val="24"/>
        </w:rPr>
        <w:t xml:space="preserve"> </w:t>
      </w:r>
      <w:r>
        <w:rPr>
          <w:sz w:val="24"/>
        </w:rPr>
        <w:t>základné</w:t>
      </w:r>
      <w:r>
        <w:rPr>
          <w:spacing w:val="-4"/>
          <w:sz w:val="24"/>
        </w:rPr>
        <w:t xml:space="preserve"> </w:t>
      </w:r>
      <w:r>
        <w:rPr>
          <w:sz w:val="24"/>
        </w:rPr>
        <w:t>vedomosti a</w:t>
      </w:r>
      <w:r>
        <w:rPr>
          <w:spacing w:val="-3"/>
          <w:sz w:val="24"/>
        </w:rPr>
        <w:t xml:space="preserve"> </w:t>
      </w:r>
      <w:r>
        <w:rPr>
          <w:sz w:val="24"/>
        </w:rPr>
        <w:t>spôsobilosti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oblasti</w:t>
      </w:r>
      <w:r>
        <w:rPr>
          <w:spacing w:val="-2"/>
          <w:sz w:val="24"/>
        </w:rPr>
        <w:t xml:space="preserve"> </w:t>
      </w:r>
      <w:r>
        <w:rPr>
          <w:sz w:val="24"/>
        </w:rPr>
        <w:t>vybraných</w:t>
      </w:r>
      <w:r>
        <w:rPr>
          <w:spacing w:val="-1"/>
          <w:sz w:val="24"/>
        </w:rPr>
        <w:t xml:space="preserve"> </w:t>
      </w:r>
      <w:r>
        <w:rPr>
          <w:sz w:val="24"/>
        </w:rPr>
        <w:t>historických udalostí,</w:t>
      </w:r>
      <w:r>
        <w:rPr>
          <w:spacing w:val="-2"/>
          <w:sz w:val="24"/>
        </w:rPr>
        <w:t xml:space="preserve"> </w:t>
      </w:r>
      <w:r>
        <w:rPr>
          <w:sz w:val="24"/>
        </w:rPr>
        <w:t>javov,</w:t>
      </w:r>
      <w:r>
        <w:rPr>
          <w:spacing w:val="-1"/>
          <w:sz w:val="24"/>
        </w:rPr>
        <w:t xml:space="preserve"> </w:t>
      </w:r>
      <w:r>
        <w:rPr>
          <w:sz w:val="24"/>
        </w:rPr>
        <w:t>procesov z</w:t>
      </w:r>
      <w:r>
        <w:rPr>
          <w:spacing w:val="1"/>
          <w:sz w:val="24"/>
        </w:rPr>
        <w:t xml:space="preserve"> </w:t>
      </w:r>
      <w:r>
        <w:rPr>
          <w:sz w:val="24"/>
        </w:rPr>
        <w:t>národných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svetových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dejín,</w:t>
      </w:r>
    </w:p>
    <w:p w14:paraId="606A5E7F" w14:textId="77777777" w:rsidR="00B10717" w:rsidRDefault="00A90C5E" w:rsidP="00A90C5E">
      <w:pPr>
        <w:pStyle w:val="Odsekzoznamu"/>
        <w:numPr>
          <w:ilvl w:val="0"/>
          <w:numId w:val="50"/>
        </w:numPr>
        <w:tabs>
          <w:tab w:val="left" w:pos="854"/>
        </w:tabs>
        <w:spacing w:before="137"/>
        <w:ind w:hanging="355"/>
        <w:rPr>
          <w:sz w:val="24"/>
        </w:rPr>
      </w:pPr>
      <w:r>
        <w:rPr>
          <w:sz w:val="24"/>
        </w:rPr>
        <w:t>nadobudnú</w:t>
      </w:r>
      <w:r>
        <w:rPr>
          <w:spacing w:val="-4"/>
          <w:sz w:val="24"/>
        </w:rPr>
        <w:t xml:space="preserve"> </w:t>
      </w:r>
      <w:r>
        <w:rPr>
          <w:sz w:val="24"/>
        </w:rPr>
        <w:t>spôsobilosť</w:t>
      </w:r>
      <w:r>
        <w:rPr>
          <w:spacing w:val="-1"/>
          <w:sz w:val="24"/>
        </w:rPr>
        <w:t xml:space="preserve"> </w:t>
      </w:r>
      <w:r>
        <w:rPr>
          <w:sz w:val="24"/>
        </w:rPr>
        <w:t>pochopiť</w:t>
      </w:r>
      <w:r>
        <w:rPr>
          <w:spacing w:val="-2"/>
          <w:sz w:val="24"/>
        </w:rPr>
        <w:t xml:space="preserve"> </w:t>
      </w:r>
      <w:r>
        <w:rPr>
          <w:sz w:val="24"/>
        </w:rPr>
        <w:t>príčiny,</w:t>
      </w:r>
      <w:r>
        <w:rPr>
          <w:spacing w:val="-2"/>
          <w:sz w:val="24"/>
        </w:rPr>
        <w:t xml:space="preserve"> </w:t>
      </w:r>
      <w:r>
        <w:rPr>
          <w:sz w:val="24"/>
        </w:rPr>
        <w:t>priebeh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dôsledky</w:t>
      </w:r>
      <w:r>
        <w:rPr>
          <w:spacing w:val="-7"/>
          <w:sz w:val="24"/>
        </w:rPr>
        <w:t xml:space="preserve"> </w:t>
      </w:r>
      <w:r>
        <w:rPr>
          <w:sz w:val="24"/>
        </w:rPr>
        <w:t>historických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udalostí,</w:t>
      </w:r>
    </w:p>
    <w:p w14:paraId="0BFAE669" w14:textId="77777777" w:rsidR="00B10717" w:rsidRDefault="00A90C5E" w:rsidP="00A90C5E">
      <w:pPr>
        <w:pStyle w:val="Odsekzoznamu"/>
        <w:numPr>
          <w:ilvl w:val="0"/>
          <w:numId w:val="50"/>
        </w:numPr>
        <w:tabs>
          <w:tab w:val="left" w:pos="854"/>
        </w:tabs>
        <w:spacing w:before="136" w:line="352" w:lineRule="auto"/>
        <w:ind w:right="148"/>
        <w:rPr>
          <w:sz w:val="24"/>
        </w:rPr>
      </w:pPr>
      <w:r>
        <w:rPr>
          <w:sz w:val="24"/>
        </w:rPr>
        <w:t>získajú</w:t>
      </w:r>
      <w:r>
        <w:rPr>
          <w:spacing w:val="72"/>
          <w:sz w:val="24"/>
        </w:rPr>
        <w:t xml:space="preserve"> </w:t>
      </w:r>
      <w:r>
        <w:rPr>
          <w:sz w:val="24"/>
        </w:rPr>
        <w:t>schopnosti</w:t>
      </w:r>
      <w:r>
        <w:rPr>
          <w:spacing w:val="70"/>
          <w:sz w:val="24"/>
        </w:rPr>
        <w:t xml:space="preserve"> </w:t>
      </w:r>
      <w:r>
        <w:rPr>
          <w:sz w:val="24"/>
        </w:rPr>
        <w:t>poznávať</w:t>
      </w:r>
      <w:r>
        <w:rPr>
          <w:spacing w:val="73"/>
          <w:sz w:val="24"/>
        </w:rPr>
        <w:t xml:space="preserve"> </w:t>
      </w:r>
      <w:r>
        <w:rPr>
          <w:sz w:val="24"/>
        </w:rPr>
        <w:t>históriu</w:t>
      </w:r>
      <w:r>
        <w:rPr>
          <w:spacing w:val="73"/>
          <w:sz w:val="24"/>
        </w:rPr>
        <w:t xml:space="preserve"> </w:t>
      </w:r>
      <w:r>
        <w:rPr>
          <w:sz w:val="24"/>
        </w:rPr>
        <w:t>na</w:t>
      </w:r>
      <w:r>
        <w:rPr>
          <w:spacing w:val="71"/>
          <w:sz w:val="24"/>
        </w:rPr>
        <w:t xml:space="preserve"> </w:t>
      </w:r>
      <w:r>
        <w:rPr>
          <w:sz w:val="24"/>
        </w:rPr>
        <w:t>základe</w:t>
      </w:r>
      <w:r>
        <w:rPr>
          <w:spacing w:val="71"/>
          <w:sz w:val="24"/>
        </w:rPr>
        <w:t xml:space="preserve"> </w:t>
      </w:r>
      <w:r>
        <w:rPr>
          <w:sz w:val="24"/>
        </w:rPr>
        <w:t>analýzy</w:t>
      </w:r>
      <w:r>
        <w:rPr>
          <w:spacing w:val="67"/>
          <w:sz w:val="24"/>
        </w:rPr>
        <w:t xml:space="preserve"> </w:t>
      </w:r>
      <w:r>
        <w:rPr>
          <w:sz w:val="24"/>
        </w:rPr>
        <w:t>primeraných</w:t>
      </w:r>
      <w:r>
        <w:rPr>
          <w:spacing w:val="74"/>
          <w:sz w:val="24"/>
        </w:rPr>
        <w:t xml:space="preserve"> </w:t>
      </w:r>
      <w:r>
        <w:rPr>
          <w:sz w:val="24"/>
        </w:rPr>
        <w:t>školských</w:t>
      </w:r>
      <w:r>
        <w:rPr>
          <w:spacing w:val="72"/>
          <w:sz w:val="24"/>
        </w:rPr>
        <w:t xml:space="preserve"> </w:t>
      </w:r>
      <w:r>
        <w:rPr>
          <w:sz w:val="24"/>
        </w:rPr>
        <w:t>historických</w:t>
      </w:r>
      <w:r>
        <w:rPr>
          <w:spacing w:val="74"/>
          <w:sz w:val="24"/>
        </w:rPr>
        <w:t xml:space="preserve"> </w:t>
      </w:r>
      <w:r>
        <w:rPr>
          <w:sz w:val="24"/>
        </w:rPr>
        <w:t>písomných,</w:t>
      </w:r>
      <w:r>
        <w:rPr>
          <w:spacing w:val="72"/>
          <w:sz w:val="24"/>
        </w:rPr>
        <w:t xml:space="preserve"> </w:t>
      </w:r>
      <w:r>
        <w:rPr>
          <w:sz w:val="24"/>
        </w:rPr>
        <w:t>obrazových,</w:t>
      </w:r>
      <w:r>
        <w:rPr>
          <w:spacing w:val="72"/>
          <w:sz w:val="24"/>
        </w:rPr>
        <w:t xml:space="preserve"> </w:t>
      </w:r>
      <w:r>
        <w:rPr>
          <w:sz w:val="24"/>
        </w:rPr>
        <w:t>hmotných a grafických prameňov a sú schopní týmto prameňom klásť primerane adekvátne otázky,</w:t>
      </w:r>
    </w:p>
    <w:p w14:paraId="3669C860" w14:textId="77777777" w:rsidR="00B10717" w:rsidRDefault="00A90C5E" w:rsidP="00A90C5E">
      <w:pPr>
        <w:pStyle w:val="Odsekzoznamu"/>
        <w:numPr>
          <w:ilvl w:val="0"/>
          <w:numId w:val="50"/>
        </w:numPr>
        <w:tabs>
          <w:tab w:val="left" w:pos="854"/>
        </w:tabs>
        <w:spacing w:before="9" w:line="350" w:lineRule="auto"/>
        <w:ind w:right="144"/>
        <w:rPr>
          <w:sz w:val="24"/>
        </w:rPr>
      </w:pPr>
      <w:r>
        <w:rPr>
          <w:sz w:val="24"/>
        </w:rPr>
        <w:t>rozvinú si komplex kompetencií – spôsobilostí, schopností rozvíjať a</w:t>
      </w:r>
      <w:r>
        <w:rPr>
          <w:spacing w:val="-2"/>
          <w:sz w:val="24"/>
        </w:rPr>
        <w:t xml:space="preserve"> </w:t>
      </w:r>
      <w:r>
        <w:rPr>
          <w:sz w:val="24"/>
        </w:rPr>
        <w:t>kultivovať kultúrny</w:t>
      </w:r>
      <w:r>
        <w:rPr>
          <w:spacing w:val="-3"/>
          <w:sz w:val="24"/>
        </w:rPr>
        <w:t xml:space="preserve"> </w:t>
      </w:r>
      <w:r>
        <w:rPr>
          <w:sz w:val="24"/>
        </w:rPr>
        <w:t>dialóg</w:t>
      </w:r>
      <w:r>
        <w:rPr>
          <w:spacing w:val="-3"/>
          <w:sz w:val="24"/>
        </w:rPr>
        <w:t xml:space="preserve"> </w:t>
      </w:r>
      <w:r>
        <w:rPr>
          <w:sz w:val="24"/>
        </w:rPr>
        <w:t>a otvorenú diskusiu ako základný</w:t>
      </w:r>
      <w:r>
        <w:rPr>
          <w:spacing w:val="-5"/>
          <w:sz w:val="24"/>
        </w:rPr>
        <w:t xml:space="preserve"> </w:t>
      </w:r>
      <w:r>
        <w:rPr>
          <w:sz w:val="24"/>
        </w:rPr>
        <w:t>princíp fungovania histórie i školského dejepisu v demokratickej spoločnosti.</w:t>
      </w:r>
    </w:p>
    <w:p w14:paraId="5A0586A6" w14:textId="77777777" w:rsidR="00B10717" w:rsidRDefault="02137F6F" w:rsidP="00A90C5E">
      <w:pPr>
        <w:pStyle w:val="Odsekzoznamu"/>
        <w:numPr>
          <w:ilvl w:val="0"/>
          <w:numId w:val="50"/>
        </w:numPr>
        <w:tabs>
          <w:tab w:val="left" w:pos="854"/>
        </w:tabs>
        <w:spacing w:before="13" w:line="350" w:lineRule="auto"/>
        <w:ind w:right="139"/>
        <w:rPr>
          <w:sz w:val="24"/>
          <w:szCs w:val="24"/>
        </w:rPr>
      </w:pPr>
      <w:r w:rsidRPr="02137F6F">
        <w:rPr>
          <w:sz w:val="24"/>
          <w:szCs w:val="24"/>
        </w:rPr>
        <w:t>osvoja</w:t>
      </w:r>
      <w:r w:rsidRPr="02137F6F">
        <w:rPr>
          <w:spacing w:val="17"/>
          <w:sz w:val="24"/>
          <w:szCs w:val="24"/>
        </w:rPr>
        <w:t xml:space="preserve"> </w:t>
      </w:r>
      <w:r w:rsidRPr="02137F6F">
        <w:rPr>
          <w:sz w:val="24"/>
          <w:szCs w:val="24"/>
        </w:rPr>
        <w:t>si</w:t>
      </w:r>
      <w:r w:rsidRPr="02137F6F">
        <w:rPr>
          <w:spacing w:val="19"/>
          <w:sz w:val="24"/>
          <w:szCs w:val="24"/>
        </w:rPr>
        <w:t xml:space="preserve"> </w:t>
      </w:r>
      <w:r w:rsidRPr="02137F6F">
        <w:rPr>
          <w:sz w:val="24"/>
          <w:szCs w:val="24"/>
        </w:rPr>
        <w:t>postupne</w:t>
      </w:r>
      <w:r w:rsidRPr="02137F6F">
        <w:rPr>
          <w:spacing w:val="17"/>
          <w:sz w:val="24"/>
          <w:szCs w:val="24"/>
        </w:rPr>
        <w:t xml:space="preserve"> </w:t>
      </w:r>
      <w:r w:rsidRPr="02137F6F">
        <w:rPr>
          <w:sz w:val="24"/>
          <w:szCs w:val="24"/>
        </w:rPr>
        <w:t>spôsobilosť</w:t>
      </w:r>
      <w:r w:rsidRPr="02137F6F">
        <w:rPr>
          <w:spacing w:val="19"/>
          <w:sz w:val="24"/>
          <w:szCs w:val="24"/>
        </w:rPr>
        <w:t xml:space="preserve"> </w:t>
      </w:r>
      <w:r w:rsidRPr="02137F6F">
        <w:rPr>
          <w:sz w:val="24"/>
          <w:szCs w:val="24"/>
        </w:rPr>
        <w:t>historickej</w:t>
      </w:r>
      <w:r w:rsidRPr="02137F6F">
        <w:rPr>
          <w:spacing w:val="18"/>
          <w:sz w:val="24"/>
          <w:szCs w:val="24"/>
        </w:rPr>
        <w:t xml:space="preserve"> </w:t>
      </w:r>
      <w:r w:rsidRPr="02137F6F">
        <w:rPr>
          <w:sz w:val="24"/>
          <w:szCs w:val="24"/>
        </w:rPr>
        <w:t>kultúry</w:t>
      </w:r>
      <w:r w:rsidRPr="02137F6F">
        <w:rPr>
          <w:spacing w:val="15"/>
          <w:sz w:val="24"/>
          <w:szCs w:val="24"/>
        </w:rPr>
        <w:t xml:space="preserve"> </w:t>
      </w:r>
      <w:r w:rsidRPr="02137F6F">
        <w:rPr>
          <w:sz w:val="24"/>
          <w:szCs w:val="24"/>
        </w:rPr>
        <w:t>ako</w:t>
      </w:r>
      <w:r w:rsidRPr="02137F6F">
        <w:rPr>
          <w:spacing w:val="18"/>
          <w:sz w:val="24"/>
          <w:szCs w:val="24"/>
        </w:rPr>
        <w:t xml:space="preserve"> </w:t>
      </w:r>
      <w:r w:rsidRPr="02137F6F">
        <w:rPr>
          <w:sz w:val="24"/>
          <w:szCs w:val="24"/>
        </w:rPr>
        <w:t>schopnosti</w:t>
      </w:r>
      <w:r w:rsidRPr="02137F6F">
        <w:rPr>
          <w:spacing w:val="18"/>
          <w:sz w:val="24"/>
          <w:szCs w:val="24"/>
        </w:rPr>
        <w:t xml:space="preserve"> </w:t>
      </w:r>
      <w:r w:rsidRPr="02137F6F">
        <w:rPr>
          <w:sz w:val="24"/>
          <w:szCs w:val="24"/>
        </w:rPr>
        <w:t>orientovať</w:t>
      </w:r>
      <w:r w:rsidRPr="02137F6F">
        <w:rPr>
          <w:spacing w:val="19"/>
          <w:sz w:val="24"/>
          <w:szCs w:val="24"/>
        </w:rPr>
        <w:t xml:space="preserve"> </w:t>
      </w:r>
      <w:r w:rsidRPr="02137F6F">
        <w:rPr>
          <w:sz w:val="24"/>
          <w:szCs w:val="24"/>
        </w:rPr>
        <w:t>sa</w:t>
      </w:r>
      <w:r w:rsidRPr="02137F6F">
        <w:rPr>
          <w:spacing w:val="17"/>
          <w:sz w:val="24"/>
          <w:szCs w:val="24"/>
        </w:rPr>
        <w:t xml:space="preserve"> </w:t>
      </w:r>
      <w:r w:rsidRPr="02137F6F">
        <w:rPr>
          <w:sz w:val="24"/>
          <w:szCs w:val="24"/>
        </w:rPr>
        <w:t>v mnohosti</w:t>
      </w:r>
      <w:r w:rsidRPr="02137F6F">
        <w:rPr>
          <w:spacing w:val="19"/>
          <w:sz w:val="24"/>
          <w:szCs w:val="24"/>
        </w:rPr>
        <w:t xml:space="preserve"> </w:t>
      </w:r>
      <w:r w:rsidRPr="02137F6F">
        <w:rPr>
          <w:sz w:val="24"/>
          <w:szCs w:val="24"/>
        </w:rPr>
        <w:t>kultúrnych</w:t>
      </w:r>
      <w:r w:rsidRPr="02137F6F">
        <w:rPr>
          <w:spacing w:val="18"/>
          <w:sz w:val="24"/>
          <w:szCs w:val="24"/>
        </w:rPr>
        <w:t xml:space="preserve"> </w:t>
      </w:r>
      <w:r w:rsidRPr="02137F6F">
        <w:rPr>
          <w:sz w:val="24"/>
          <w:szCs w:val="24"/>
        </w:rPr>
        <w:t>situácií,</w:t>
      </w:r>
      <w:r w:rsidRPr="02137F6F">
        <w:rPr>
          <w:spacing w:val="18"/>
          <w:sz w:val="24"/>
          <w:szCs w:val="24"/>
        </w:rPr>
        <w:t xml:space="preserve"> </w:t>
      </w:r>
      <w:r w:rsidRPr="02137F6F">
        <w:rPr>
          <w:sz w:val="24"/>
          <w:szCs w:val="24"/>
        </w:rPr>
        <w:t>v ktorých</w:t>
      </w:r>
      <w:r w:rsidRPr="02137F6F">
        <w:rPr>
          <w:spacing w:val="18"/>
          <w:sz w:val="24"/>
          <w:szCs w:val="24"/>
        </w:rPr>
        <w:t xml:space="preserve"> </w:t>
      </w:r>
      <w:r w:rsidRPr="02137F6F">
        <w:rPr>
          <w:sz w:val="24"/>
          <w:szCs w:val="24"/>
        </w:rPr>
        <w:t>sa</w:t>
      </w:r>
      <w:r w:rsidRPr="02137F6F">
        <w:rPr>
          <w:spacing w:val="19"/>
          <w:sz w:val="24"/>
          <w:szCs w:val="24"/>
        </w:rPr>
        <w:t xml:space="preserve"> </w:t>
      </w:r>
      <w:r w:rsidRPr="02137F6F">
        <w:rPr>
          <w:sz w:val="24"/>
          <w:szCs w:val="24"/>
        </w:rPr>
        <w:t>stretávame s históriou.</w:t>
      </w:r>
    </w:p>
    <w:p w14:paraId="2CD3D94E" w14:textId="032852E8" w:rsidR="61BAECDE" w:rsidRDefault="61BAECDE" w:rsidP="00A90C5E">
      <w:pPr>
        <w:pStyle w:val="Odsekzoznamu"/>
        <w:numPr>
          <w:ilvl w:val="0"/>
          <w:numId w:val="50"/>
        </w:numPr>
        <w:spacing w:before="0" w:line="360" w:lineRule="auto"/>
        <w:rPr>
          <w:sz w:val="24"/>
          <w:szCs w:val="24"/>
        </w:rPr>
      </w:pPr>
      <w:r w:rsidRPr="02137F6F">
        <w:rPr>
          <w:sz w:val="24"/>
          <w:szCs w:val="24"/>
        </w:rPr>
        <w:t>rozvíjajú schopnosť kriticky pracovať s informáciami a výstupmi digitálnych technológií a nástrojov umelej inteligencie pri štúdiu dejín, s dôrazom na overovanie zdrojov, rozpoznávanie skreslení a zodpovedné používanie technológií.</w:t>
      </w:r>
      <w:r w:rsidR="577B9F3B" w:rsidRPr="02137F6F">
        <w:rPr>
          <w:color w:val="333333"/>
          <w:sz w:val="24"/>
          <w:szCs w:val="24"/>
        </w:rPr>
        <w:t>(Doplnené v súlade s Dodatkom č. 17 k ŠVP – AI gramotnosť).</w:t>
      </w:r>
    </w:p>
    <w:p w14:paraId="2A70D697" w14:textId="1B816D67" w:rsidR="02137F6F" w:rsidRDefault="02137F6F" w:rsidP="02137F6F">
      <w:pPr>
        <w:pStyle w:val="Odsekzoznamu"/>
        <w:tabs>
          <w:tab w:val="left" w:pos="854"/>
        </w:tabs>
        <w:spacing w:before="13" w:line="350" w:lineRule="auto"/>
        <w:ind w:right="139" w:hanging="356"/>
        <w:rPr>
          <w:sz w:val="24"/>
          <w:szCs w:val="24"/>
        </w:rPr>
      </w:pPr>
    </w:p>
    <w:p w14:paraId="41C8F396" w14:textId="77777777" w:rsidR="00B10717" w:rsidRDefault="00B10717">
      <w:pPr>
        <w:pStyle w:val="Zkladntext"/>
        <w:spacing w:before="17"/>
      </w:pPr>
    </w:p>
    <w:p w14:paraId="7631E499" w14:textId="4DF34644" w:rsidR="02137F6F" w:rsidRDefault="02137F6F" w:rsidP="02137F6F">
      <w:pPr>
        <w:pStyle w:val="Zkladntext"/>
        <w:spacing w:before="17"/>
      </w:pPr>
    </w:p>
    <w:p w14:paraId="59AB3F18" w14:textId="4C63BF2C" w:rsidR="02137F6F" w:rsidRDefault="02137F6F" w:rsidP="02137F6F">
      <w:pPr>
        <w:pStyle w:val="Zkladntext"/>
        <w:spacing w:before="17"/>
      </w:pPr>
    </w:p>
    <w:p w14:paraId="2C5FBADE" w14:textId="7191ADCD" w:rsidR="02137F6F" w:rsidRDefault="02137F6F" w:rsidP="02137F6F">
      <w:pPr>
        <w:pStyle w:val="Zkladntext"/>
        <w:spacing w:before="17"/>
      </w:pPr>
    </w:p>
    <w:p w14:paraId="713FC341" w14:textId="1A0F1BE3" w:rsidR="02137F6F" w:rsidRDefault="02137F6F" w:rsidP="02137F6F">
      <w:pPr>
        <w:pStyle w:val="Zkladntext"/>
        <w:spacing w:before="17"/>
      </w:pPr>
    </w:p>
    <w:p w14:paraId="101BB2A6" w14:textId="1118EDB1" w:rsidR="02137F6F" w:rsidRDefault="02137F6F">
      <w:r>
        <w:br w:type="page"/>
      </w:r>
    </w:p>
    <w:p w14:paraId="4BA47EEB" w14:textId="77777777" w:rsidR="00B10717" w:rsidRDefault="00A90C5E">
      <w:pPr>
        <w:pStyle w:val="Nadpis1"/>
        <w:spacing w:before="0"/>
      </w:pPr>
      <w:r>
        <w:lastRenderedPageBreak/>
        <w:t>Základné</w:t>
      </w:r>
      <w:r>
        <w:rPr>
          <w:spacing w:val="-8"/>
        </w:rPr>
        <w:t xml:space="preserve"> </w:t>
      </w:r>
      <w:r>
        <w:t>predmetové</w:t>
      </w:r>
      <w:r>
        <w:rPr>
          <w:spacing w:val="-6"/>
        </w:rPr>
        <w:t xml:space="preserve"> </w:t>
      </w:r>
      <w:r>
        <w:t>kompetencie</w:t>
      </w:r>
      <w:r>
        <w:rPr>
          <w:spacing w:val="-6"/>
        </w:rPr>
        <w:t xml:space="preserve"> </w:t>
      </w:r>
      <w:r>
        <w:rPr>
          <w:spacing w:val="-2"/>
        </w:rPr>
        <w:t>(spôsobilosti)</w:t>
      </w:r>
    </w:p>
    <w:p w14:paraId="72A3D3EC" w14:textId="77777777" w:rsidR="00B10717" w:rsidRDefault="00B10717">
      <w:pPr>
        <w:pStyle w:val="Zkladntext"/>
        <w:spacing w:before="115"/>
        <w:rPr>
          <w:b/>
          <w:sz w:val="28"/>
        </w:rPr>
      </w:pPr>
    </w:p>
    <w:p w14:paraId="07AA3D9A" w14:textId="77777777" w:rsidR="00B10717" w:rsidRDefault="00A90C5E">
      <w:pPr>
        <w:spacing w:before="1" w:line="602" w:lineRule="auto"/>
        <w:ind w:left="499" w:right="2426" w:hanging="359"/>
        <w:rPr>
          <w:b/>
          <w:sz w:val="24"/>
        </w:rPr>
      </w:pPr>
      <w:r>
        <w:rPr>
          <w:b/>
          <w:sz w:val="24"/>
        </w:rPr>
        <w:t>Žiaci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kladú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otázky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použijú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osvojovanie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významov,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súvisia 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riešením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základných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operácií: s historickým časom</w:t>
      </w:r>
    </w:p>
    <w:p w14:paraId="58E9925F" w14:textId="77777777" w:rsidR="00B10717" w:rsidRDefault="02137F6F" w:rsidP="02137F6F">
      <w:pPr>
        <w:tabs>
          <w:tab w:val="left" w:pos="854"/>
        </w:tabs>
        <w:spacing w:line="284" w:lineRule="exact"/>
        <w:rPr>
          <w:sz w:val="24"/>
          <w:szCs w:val="24"/>
        </w:rPr>
      </w:pPr>
      <w:r w:rsidRPr="02137F6F">
        <w:rPr>
          <w:sz w:val="24"/>
          <w:szCs w:val="24"/>
        </w:rPr>
        <w:t>zaraďovať</w:t>
      </w:r>
      <w:r w:rsidRPr="02137F6F">
        <w:rPr>
          <w:spacing w:val="-4"/>
          <w:sz w:val="24"/>
          <w:szCs w:val="24"/>
        </w:rPr>
        <w:t xml:space="preserve"> </w:t>
      </w:r>
      <w:r w:rsidRPr="02137F6F">
        <w:rPr>
          <w:sz w:val="24"/>
          <w:szCs w:val="24"/>
        </w:rPr>
        <w:t>historické</w:t>
      </w:r>
      <w:r w:rsidRPr="02137F6F">
        <w:rPr>
          <w:spacing w:val="-2"/>
          <w:sz w:val="24"/>
          <w:szCs w:val="24"/>
        </w:rPr>
        <w:t xml:space="preserve"> </w:t>
      </w:r>
      <w:r w:rsidRPr="02137F6F">
        <w:rPr>
          <w:sz w:val="24"/>
          <w:szCs w:val="24"/>
        </w:rPr>
        <w:t>udalosti, javy,</w:t>
      </w:r>
      <w:r w:rsidRPr="02137F6F">
        <w:rPr>
          <w:spacing w:val="-1"/>
          <w:sz w:val="24"/>
          <w:szCs w:val="24"/>
        </w:rPr>
        <w:t xml:space="preserve"> </w:t>
      </w:r>
      <w:r w:rsidRPr="02137F6F">
        <w:rPr>
          <w:sz w:val="24"/>
          <w:szCs w:val="24"/>
        </w:rPr>
        <w:t>procesy</w:t>
      </w:r>
      <w:r w:rsidRPr="02137F6F">
        <w:rPr>
          <w:spacing w:val="-3"/>
          <w:sz w:val="24"/>
          <w:szCs w:val="24"/>
        </w:rPr>
        <w:t xml:space="preserve"> </w:t>
      </w:r>
      <w:r w:rsidRPr="02137F6F">
        <w:rPr>
          <w:sz w:val="24"/>
          <w:szCs w:val="24"/>
        </w:rPr>
        <w:t>a</w:t>
      </w:r>
      <w:r w:rsidRPr="02137F6F">
        <w:rPr>
          <w:spacing w:val="1"/>
          <w:sz w:val="24"/>
          <w:szCs w:val="24"/>
        </w:rPr>
        <w:t xml:space="preserve"> </w:t>
      </w:r>
      <w:r w:rsidRPr="02137F6F">
        <w:rPr>
          <w:sz w:val="24"/>
          <w:szCs w:val="24"/>
        </w:rPr>
        <w:t xml:space="preserve">osobnosti </w:t>
      </w:r>
      <w:r w:rsidRPr="02137F6F">
        <w:rPr>
          <w:spacing w:val="-2"/>
          <w:sz w:val="24"/>
          <w:szCs w:val="24"/>
        </w:rPr>
        <w:t>chronologicky,</w:t>
      </w:r>
    </w:p>
    <w:p w14:paraId="702AFF28" w14:textId="77777777" w:rsidR="00B10717" w:rsidRDefault="02137F6F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zaraďovať</w:t>
      </w:r>
      <w:r w:rsidRPr="02137F6F">
        <w:rPr>
          <w:spacing w:val="-4"/>
          <w:sz w:val="24"/>
          <w:szCs w:val="24"/>
        </w:rPr>
        <w:t xml:space="preserve"> </w:t>
      </w:r>
      <w:r w:rsidRPr="02137F6F">
        <w:rPr>
          <w:sz w:val="24"/>
          <w:szCs w:val="24"/>
        </w:rPr>
        <w:t>historické</w:t>
      </w:r>
      <w:r w:rsidRPr="02137F6F">
        <w:rPr>
          <w:spacing w:val="-2"/>
          <w:sz w:val="24"/>
          <w:szCs w:val="24"/>
        </w:rPr>
        <w:t xml:space="preserve"> </w:t>
      </w:r>
      <w:r w:rsidRPr="02137F6F">
        <w:rPr>
          <w:sz w:val="24"/>
          <w:szCs w:val="24"/>
        </w:rPr>
        <w:t>udalosti, javy,</w:t>
      </w:r>
      <w:r w:rsidRPr="02137F6F">
        <w:rPr>
          <w:spacing w:val="-1"/>
          <w:sz w:val="24"/>
          <w:szCs w:val="24"/>
        </w:rPr>
        <w:t xml:space="preserve"> </w:t>
      </w:r>
      <w:r w:rsidRPr="02137F6F">
        <w:rPr>
          <w:sz w:val="24"/>
          <w:szCs w:val="24"/>
        </w:rPr>
        <w:t>procesy</w:t>
      </w:r>
      <w:r w:rsidRPr="02137F6F">
        <w:rPr>
          <w:spacing w:val="-3"/>
          <w:sz w:val="24"/>
          <w:szCs w:val="24"/>
        </w:rPr>
        <w:t xml:space="preserve"> </w:t>
      </w:r>
      <w:r w:rsidRPr="02137F6F">
        <w:rPr>
          <w:sz w:val="24"/>
          <w:szCs w:val="24"/>
        </w:rPr>
        <w:t>a</w:t>
      </w:r>
      <w:r w:rsidRPr="02137F6F">
        <w:rPr>
          <w:spacing w:val="1"/>
          <w:sz w:val="24"/>
          <w:szCs w:val="24"/>
        </w:rPr>
        <w:t xml:space="preserve"> </w:t>
      </w:r>
      <w:r w:rsidRPr="02137F6F">
        <w:rPr>
          <w:sz w:val="24"/>
          <w:szCs w:val="24"/>
        </w:rPr>
        <w:t xml:space="preserve">osobnosti </w:t>
      </w:r>
      <w:r w:rsidRPr="02137F6F">
        <w:rPr>
          <w:spacing w:val="-2"/>
          <w:sz w:val="24"/>
          <w:szCs w:val="24"/>
        </w:rPr>
        <w:t>synchrónne,</w:t>
      </w:r>
    </w:p>
    <w:p w14:paraId="7F6D42B0" w14:textId="5A92243D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rozpoznať postupne nerovnomernosť historického vývoja,</w:t>
      </w:r>
    </w:p>
    <w:p w14:paraId="35ED14DF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využívať medzníky ako prostriedok orientácie v minulosti.</w:t>
      </w:r>
    </w:p>
    <w:p w14:paraId="0B619B6D" w14:textId="77777777" w:rsidR="00B10717" w:rsidRDefault="00B10717" w:rsidP="02137F6F">
      <w:pPr>
        <w:pStyle w:val="Zkladntext"/>
        <w:spacing w:before="143"/>
        <w:ind w:left="854"/>
      </w:pPr>
    </w:p>
    <w:p w14:paraId="1A20AB63" w14:textId="77777777" w:rsidR="00B10717" w:rsidRDefault="2B3D1577" w:rsidP="02137F6F">
      <w:pPr>
        <w:rPr>
          <w:b/>
          <w:bCs/>
          <w:sz w:val="24"/>
          <w:szCs w:val="24"/>
        </w:rPr>
      </w:pPr>
      <w:r w:rsidRPr="02137F6F">
        <w:rPr>
          <w:b/>
          <w:bCs/>
          <w:sz w:val="24"/>
          <w:szCs w:val="24"/>
        </w:rPr>
        <w:t>s historickým priestorom</w:t>
      </w:r>
    </w:p>
    <w:p w14:paraId="29FEE3E8" w14:textId="77777777" w:rsidR="00B10717" w:rsidRDefault="00B10717" w:rsidP="02137F6F">
      <w:pPr>
        <w:pStyle w:val="Zkladntext"/>
        <w:spacing w:before="131"/>
        <w:ind w:left="854"/>
        <w:rPr>
          <w:b/>
          <w:bCs/>
        </w:rPr>
      </w:pPr>
    </w:p>
    <w:p w14:paraId="7104D822" w14:textId="77777777" w:rsidR="00B10717" w:rsidRDefault="2B3D1577" w:rsidP="02137F6F">
      <w:pPr>
        <w:tabs>
          <w:tab w:val="left" w:pos="854"/>
        </w:tabs>
        <w:spacing w:before="1"/>
        <w:rPr>
          <w:sz w:val="24"/>
          <w:szCs w:val="24"/>
        </w:rPr>
      </w:pPr>
      <w:r w:rsidRPr="02137F6F">
        <w:rPr>
          <w:sz w:val="24"/>
          <w:szCs w:val="24"/>
        </w:rPr>
        <w:t>rozlišovať miestny, regionálny, národný, globálny historický priestor,</w:t>
      </w:r>
    </w:p>
    <w:p w14:paraId="16320648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zaraďovať historické udalosti, javy, procesy a osobnosti v historickom priestore,</w:t>
      </w:r>
    </w:p>
    <w:p w14:paraId="10A5752E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rozpoznať podmienenosť medzi historickým priestorom a spôsobom života a obživy človeka, spoločnosti.</w:t>
      </w:r>
    </w:p>
    <w:p w14:paraId="33F9BDED" w14:textId="77777777" w:rsidR="00B10717" w:rsidRDefault="00B10717" w:rsidP="02137F6F">
      <w:pPr>
        <w:pStyle w:val="Zkladntext"/>
        <w:spacing w:before="141"/>
        <w:ind w:left="854"/>
      </w:pPr>
    </w:p>
    <w:p w14:paraId="0DD1C125" w14:textId="77777777" w:rsidR="00B10717" w:rsidRDefault="2B3D1577" w:rsidP="02137F6F">
      <w:pPr>
        <w:rPr>
          <w:b/>
          <w:bCs/>
          <w:sz w:val="24"/>
          <w:szCs w:val="24"/>
        </w:rPr>
      </w:pPr>
      <w:r w:rsidRPr="02137F6F">
        <w:rPr>
          <w:b/>
          <w:bCs/>
          <w:sz w:val="24"/>
          <w:szCs w:val="24"/>
        </w:rPr>
        <w:t>s historickými faktami, udalosťami, javmi a procesmi a ich hodnotiacim posudzovaním</w:t>
      </w:r>
    </w:p>
    <w:p w14:paraId="6152E527" w14:textId="77777777" w:rsidR="00B10717" w:rsidRDefault="00B10717" w:rsidP="02137F6F">
      <w:pPr>
        <w:pStyle w:val="Zkladntext"/>
        <w:spacing w:before="134"/>
        <w:ind w:left="854"/>
        <w:rPr>
          <w:b/>
          <w:bCs/>
        </w:rPr>
      </w:pPr>
    </w:p>
    <w:p w14:paraId="76056503" w14:textId="77777777" w:rsidR="00B10717" w:rsidRDefault="2B3D1577" w:rsidP="02137F6F">
      <w:pPr>
        <w:tabs>
          <w:tab w:val="left" w:pos="854"/>
        </w:tabs>
        <w:rPr>
          <w:sz w:val="24"/>
          <w:szCs w:val="24"/>
        </w:rPr>
      </w:pPr>
      <w:r w:rsidRPr="02137F6F">
        <w:rPr>
          <w:sz w:val="24"/>
          <w:szCs w:val="24"/>
        </w:rPr>
        <w:t>vymedziť jednotlivú historickú udalosť, jav, proces, osobnosť,</w:t>
      </w:r>
    </w:p>
    <w:p w14:paraId="74C2C304" w14:textId="77777777" w:rsidR="00B10717" w:rsidRDefault="2B3D1577" w:rsidP="02137F6F">
      <w:pPr>
        <w:tabs>
          <w:tab w:val="left" w:pos="854"/>
        </w:tabs>
        <w:spacing w:before="136"/>
        <w:rPr>
          <w:sz w:val="24"/>
          <w:szCs w:val="24"/>
        </w:rPr>
      </w:pPr>
      <w:r w:rsidRPr="02137F6F">
        <w:rPr>
          <w:sz w:val="24"/>
          <w:szCs w:val="24"/>
        </w:rPr>
        <w:t>popísať jednotlivé historické udalosti, javy, procesy, osobnosti na základe určujúcich znakov,</w:t>
      </w:r>
    </w:p>
    <w:p w14:paraId="13466695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rekonštruovať konanie a postoje ľudí v minulosti,</w:t>
      </w:r>
    </w:p>
    <w:p w14:paraId="23EE3A1B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skúmať konanie ľudí v daných podmienkach a vysvetľovať ho,</w:t>
      </w:r>
    </w:p>
    <w:p w14:paraId="311D30D6" w14:textId="77777777" w:rsidR="00B10717" w:rsidRDefault="2B3D1577" w:rsidP="02137F6F">
      <w:pPr>
        <w:tabs>
          <w:tab w:val="left" w:pos="854"/>
        </w:tabs>
        <w:spacing w:before="135"/>
        <w:rPr>
          <w:sz w:val="24"/>
          <w:szCs w:val="24"/>
        </w:rPr>
      </w:pPr>
      <w:r w:rsidRPr="02137F6F">
        <w:rPr>
          <w:sz w:val="24"/>
          <w:szCs w:val="24"/>
        </w:rPr>
        <w:t>určiť príčiny jednotlivých historických udalostí, javov, procesov,</w:t>
      </w:r>
    </w:p>
    <w:p w14:paraId="75C6A7AC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lastRenderedPageBreak/>
        <w:t>vymedziť dôsledky jednotlivých historických udalostí, javov, procesov,</w:t>
      </w:r>
    </w:p>
    <w:p w14:paraId="4908F705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rozpoznať charakteristické znaky jednotlivých historických období,</w:t>
      </w:r>
    </w:p>
    <w:p w14:paraId="46C6A67C" w14:textId="55DE4B6D" w:rsidR="00B10717" w:rsidRDefault="2B3D1577" w:rsidP="02137F6F">
      <w:pPr>
        <w:tabs>
          <w:tab w:val="left" w:pos="854"/>
        </w:tabs>
        <w:spacing w:before="136"/>
        <w:rPr>
          <w:sz w:val="24"/>
          <w:szCs w:val="24"/>
        </w:rPr>
      </w:pPr>
      <w:r w:rsidRPr="02137F6F">
        <w:rPr>
          <w:sz w:val="24"/>
          <w:szCs w:val="24"/>
        </w:rPr>
        <w:t>rozpoznať základné faktory, ktoré ovplyvňovali historický vývoj.</w:t>
      </w:r>
    </w:p>
    <w:p w14:paraId="6B2C2174" w14:textId="7B387F12" w:rsidR="00B10717" w:rsidRDefault="2B3D1577" w:rsidP="02137F6F">
      <w:pPr>
        <w:tabs>
          <w:tab w:val="left" w:pos="854"/>
        </w:tabs>
        <w:spacing w:before="136"/>
        <w:rPr>
          <w:sz w:val="24"/>
          <w:szCs w:val="24"/>
        </w:rPr>
      </w:pPr>
      <w:r w:rsidRPr="02137F6F">
        <w:rPr>
          <w:sz w:val="24"/>
          <w:szCs w:val="24"/>
        </w:rPr>
        <w:t>rozpoznať postupne nerovnomernosť historického vývoja,</w:t>
      </w:r>
    </w:p>
    <w:p w14:paraId="3808FA9D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využívať medzníky ako prostriedok orientácie v minulosti.</w:t>
      </w:r>
    </w:p>
    <w:p w14:paraId="340A0ECC" w14:textId="77777777" w:rsidR="00B10717" w:rsidRDefault="00B10717" w:rsidP="02137F6F">
      <w:pPr>
        <w:pStyle w:val="Zkladntext"/>
        <w:spacing w:before="143"/>
        <w:ind w:left="854"/>
      </w:pPr>
    </w:p>
    <w:p w14:paraId="3EADAE5F" w14:textId="77777777" w:rsidR="00B10717" w:rsidRDefault="2B3D1577" w:rsidP="02137F6F">
      <w:pPr>
        <w:rPr>
          <w:b/>
          <w:bCs/>
          <w:sz w:val="24"/>
          <w:szCs w:val="24"/>
        </w:rPr>
      </w:pPr>
      <w:r w:rsidRPr="02137F6F">
        <w:rPr>
          <w:b/>
          <w:bCs/>
          <w:sz w:val="24"/>
          <w:szCs w:val="24"/>
        </w:rPr>
        <w:t>s historickým priestorom</w:t>
      </w:r>
    </w:p>
    <w:p w14:paraId="3D8A47C6" w14:textId="77777777" w:rsidR="00B10717" w:rsidRDefault="00B10717" w:rsidP="02137F6F">
      <w:pPr>
        <w:pStyle w:val="Zkladntext"/>
        <w:spacing w:before="131"/>
        <w:ind w:left="854"/>
        <w:rPr>
          <w:b/>
          <w:bCs/>
        </w:rPr>
      </w:pPr>
    </w:p>
    <w:p w14:paraId="08D78E82" w14:textId="77777777" w:rsidR="00B10717" w:rsidRDefault="2B3D1577" w:rsidP="02137F6F">
      <w:pPr>
        <w:tabs>
          <w:tab w:val="left" w:pos="854"/>
        </w:tabs>
        <w:spacing w:before="1"/>
        <w:rPr>
          <w:sz w:val="24"/>
          <w:szCs w:val="24"/>
        </w:rPr>
      </w:pPr>
      <w:r w:rsidRPr="02137F6F">
        <w:rPr>
          <w:sz w:val="24"/>
          <w:szCs w:val="24"/>
        </w:rPr>
        <w:t>rozlišovať miestny, regionálny, národný, globálny historický priestor,</w:t>
      </w:r>
    </w:p>
    <w:p w14:paraId="272D7336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zaraďovať historické udalosti, javy, procesy a osobnosti v historickom priestore,</w:t>
      </w:r>
    </w:p>
    <w:p w14:paraId="2173DC91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rozpoznať podmienenosť medzi historickým priestorom a spôsobom života a obživy človeka, spoločnosti.</w:t>
      </w:r>
    </w:p>
    <w:p w14:paraId="3EB9AB22" w14:textId="77777777" w:rsidR="00B10717" w:rsidRDefault="00B10717" w:rsidP="02137F6F">
      <w:pPr>
        <w:pStyle w:val="Zkladntext"/>
        <w:spacing w:before="141"/>
        <w:ind w:left="854"/>
      </w:pPr>
    </w:p>
    <w:p w14:paraId="68ED7984" w14:textId="77777777" w:rsidR="00B10717" w:rsidRDefault="2B3D1577" w:rsidP="02137F6F">
      <w:pPr>
        <w:rPr>
          <w:b/>
          <w:bCs/>
          <w:sz w:val="24"/>
          <w:szCs w:val="24"/>
        </w:rPr>
      </w:pPr>
      <w:r w:rsidRPr="02137F6F">
        <w:rPr>
          <w:b/>
          <w:bCs/>
          <w:sz w:val="24"/>
          <w:szCs w:val="24"/>
        </w:rPr>
        <w:t>s historickými faktami, udalosťami, javmi a procesmi a ich hodnotiacim posudzovaním</w:t>
      </w:r>
    </w:p>
    <w:p w14:paraId="163E7F25" w14:textId="77777777" w:rsidR="00B10717" w:rsidRDefault="00B10717" w:rsidP="02137F6F">
      <w:pPr>
        <w:pStyle w:val="Zkladntext"/>
        <w:spacing w:before="134"/>
        <w:ind w:left="854"/>
        <w:rPr>
          <w:b/>
          <w:bCs/>
        </w:rPr>
      </w:pPr>
    </w:p>
    <w:p w14:paraId="00FB7C99" w14:textId="77777777" w:rsidR="00B10717" w:rsidRDefault="2B3D1577" w:rsidP="02137F6F">
      <w:pPr>
        <w:tabs>
          <w:tab w:val="left" w:pos="854"/>
        </w:tabs>
        <w:rPr>
          <w:sz w:val="24"/>
          <w:szCs w:val="24"/>
        </w:rPr>
      </w:pPr>
      <w:r w:rsidRPr="02137F6F">
        <w:rPr>
          <w:sz w:val="24"/>
          <w:szCs w:val="24"/>
        </w:rPr>
        <w:t>vymedziť jednotlivú historickú udalosť, jav, proces, osobnosť,</w:t>
      </w:r>
    </w:p>
    <w:p w14:paraId="17432E68" w14:textId="77777777" w:rsidR="00B10717" w:rsidRDefault="2B3D1577" w:rsidP="02137F6F">
      <w:pPr>
        <w:tabs>
          <w:tab w:val="left" w:pos="854"/>
        </w:tabs>
        <w:spacing w:before="136"/>
        <w:rPr>
          <w:sz w:val="24"/>
          <w:szCs w:val="24"/>
        </w:rPr>
      </w:pPr>
      <w:r w:rsidRPr="02137F6F">
        <w:rPr>
          <w:sz w:val="24"/>
          <w:szCs w:val="24"/>
        </w:rPr>
        <w:t>popísať jednotlivé historické udalosti, javy, procesy, osobnosti na základe určujúcich znakov,</w:t>
      </w:r>
    </w:p>
    <w:p w14:paraId="7238D71F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rekonštruovať konanie a postoje ľudí v minulosti,</w:t>
      </w:r>
    </w:p>
    <w:p w14:paraId="3DD4D4B5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skúmať konanie ľudí v daných podmienkach a vysvetľovať ho,</w:t>
      </w:r>
    </w:p>
    <w:p w14:paraId="42CDD5CD" w14:textId="77777777" w:rsidR="00B10717" w:rsidRDefault="2B3D1577" w:rsidP="02137F6F">
      <w:pPr>
        <w:tabs>
          <w:tab w:val="left" w:pos="854"/>
        </w:tabs>
        <w:spacing w:before="135"/>
        <w:rPr>
          <w:sz w:val="24"/>
          <w:szCs w:val="24"/>
        </w:rPr>
      </w:pPr>
      <w:r w:rsidRPr="02137F6F">
        <w:rPr>
          <w:sz w:val="24"/>
          <w:szCs w:val="24"/>
        </w:rPr>
        <w:t>určiť príčiny jednotlivých historických udalostí, javov, procesov,</w:t>
      </w:r>
    </w:p>
    <w:p w14:paraId="1CDD8ED1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vymedziť dôsledky jednotlivých historických udalostí, javov, procesov,</w:t>
      </w:r>
    </w:p>
    <w:p w14:paraId="3DFBE919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rozpoznať charakteristické znaky jednotlivých historických období,</w:t>
      </w:r>
    </w:p>
    <w:p w14:paraId="78D0F849" w14:textId="77777777" w:rsidR="00B10717" w:rsidRDefault="2B3D1577" w:rsidP="02137F6F">
      <w:pPr>
        <w:tabs>
          <w:tab w:val="left" w:pos="854"/>
        </w:tabs>
        <w:spacing w:before="136"/>
        <w:rPr>
          <w:sz w:val="24"/>
          <w:szCs w:val="24"/>
        </w:rPr>
      </w:pPr>
      <w:r w:rsidRPr="02137F6F">
        <w:rPr>
          <w:sz w:val="24"/>
          <w:szCs w:val="24"/>
        </w:rPr>
        <w:t>rozpoznať základné faktory, ktoré ovplyvňovali historický vývoj.</w:t>
      </w:r>
    </w:p>
    <w:p w14:paraId="5DB33846" w14:textId="77777777" w:rsidR="00B10717" w:rsidRDefault="00B10717" w:rsidP="02137F6F">
      <w:pPr>
        <w:pStyle w:val="Zkladntext"/>
        <w:spacing w:before="144"/>
        <w:ind w:left="854"/>
      </w:pPr>
    </w:p>
    <w:p w14:paraId="56BC705A" w14:textId="77777777" w:rsidR="00B10717" w:rsidRDefault="2B3D1577" w:rsidP="02137F6F">
      <w:pPr>
        <w:spacing w:line="360" w:lineRule="auto"/>
        <w:ind w:right="204"/>
        <w:rPr>
          <w:b/>
          <w:bCs/>
          <w:sz w:val="24"/>
          <w:szCs w:val="24"/>
        </w:rPr>
      </w:pPr>
      <w:r w:rsidRPr="02137F6F">
        <w:rPr>
          <w:b/>
          <w:bCs/>
          <w:sz w:val="24"/>
          <w:szCs w:val="24"/>
        </w:rPr>
        <w:lastRenderedPageBreak/>
        <w:t>Žiaci aplikujú svoje otázky v nových situáciách, v skúmateľských postojoch a pracovných postupoch pri vyšetrovaní, pátraní v školských historických písomných, obrazových, grafických a hmotných prameňoch – stopách po minulosti</w:t>
      </w:r>
    </w:p>
    <w:p w14:paraId="1B80D9B0" w14:textId="7A2F4A6B" w:rsidR="00B10717" w:rsidRDefault="2B3D1577" w:rsidP="02137F6F">
      <w:pPr>
        <w:spacing w:line="360" w:lineRule="auto"/>
        <w:ind w:right="204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pri vymedzovaní predmetu skúmania, napríklad </w:t>
      </w:r>
      <w:r w:rsidRPr="02137F6F">
        <w:rPr>
          <w:b/>
          <w:bCs/>
          <w:sz w:val="24"/>
          <w:szCs w:val="24"/>
        </w:rPr>
        <w:t>písomného úryvku z prameňa, mapy, grafu, diagramu,</w:t>
      </w:r>
    </w:p>
    <w:p w14:paraId="40D8A923" w14:textId="77777777" w:rsidR="00B10717" w:rsidRDefault="2B3D1577" w:rsidP="02137F6F">
      <w:pPr>
        <w:tabs>
          <w:tab w:val="left" w:pos="854"/>
        </w:tabs>
        <w:spacing w:before="138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pri vytvorení plánu skúmania, napríklad </w:t>
      </w:r>
      <w:r w:rsidRPr="02137F6F">
        <w:rPr>
          <w:b/>
          <w:bCs/>
          <w:sz w:val="24"/>
          <w:szCs w:val="24"/>
        </w:rPr>
        <w:t>fotografie, historického obrazu,</w:t>
      </w:r>
    </w:p>
    <w:p w14:paraId="30775B5D" w14:textId="68B69AE0" w:rsidR="00B10717" w:rsidRDefault="2B3D1577" w:rsidP="02137F6F">
      <w:pPr>
        <w:tabs>
          <w:tab w:val="left" w:pos="854"/>
        </w:tabs>
        <w:spacing w:before="138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pri komunikácii v tíme o výsledkoch skúmania, napríklad </w:t>
      </w:r>
      <w:r w:rsidRPr="02137F6F">
        <w:rPr>
          <w:b/>
          <w:bCs/>
          <w:sz w:val="24"/>
          <w:szCs w:val="24"/>
        </w:rPr>
        <w:t>pästného klinu, nástroja pomocou zmyslov, v múzeu, archíve,</w:t>
      </w:r>
    </w:p>
    <w:p w14:paraId="492CA964" w14:textId="71D70BD1" w:rsidR="00B10717" w:rsidRDefault="2B3D1577" w:rsidP="02137F6F">
      <w:pPr>
        <w:tabs>
          <w:tab w:val="left" w:pos="854"/>
        </w:tabs>
        <w:spacing w:before="138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pri vytvorení záznamu zo skúmania, napríklad </w:t>
      </w:r>
      <w:r w:rsidRPr="02137F6F">
        <w:rPr>
          <w:b/>
          <w:bCs/>
          <w:sz w:val="24"/>
          <w:szCs w:val="24"/>
        </w:rPr>
        <w:t xml:space="preserve">o ľuďoch, predmetoch a veciach na karikatúre, verbálneho textu. </w:t>
      </w:r>
    </w:p>
    <w:p w14:paraId="2160DD1E" w14:textId="3E3CD23B" w:rsidR="00B10717" w:rsidRDefault="2B3D1577" w:rsidP="02137F6F">
      <w:pPr>
        <w:tabs>
          <w:tab w:val="left" w:pos="854"/>
        </w:tabs>
        <w:spacing w:before="138"/>
        <w:rPr>
          <w:b/>
          <w:bCs/>
          <w:sz w:val="24"/>
          <w:szCs w:val="24"/>
        </w:rPr>
      </w:pPr>
      <w:r w:rsidRPr="02137F6F">
        <w:rPr>
          <w:b/>
          <w:bCs/>
          <w:sz w:val="24"/>
          <w:szCs w:val="24"/>
        </w:rPr>
        <w:t>pri vyhľadávaní relevantných informácií</w:t>
      </w:r>
    </w:p>
    <w:p w14:paraId="42A7A541" w14:textId="77777777" w:rsidR="00B10717" w:rsidRDefault="2B3D1577" w:rsidP="02137F6F">
      <w:pPr>
        <w:tabs>
          <w:tab w:val="left" w:pos="854"/>
        </w:tabs>
        <w:spacing w:before="152"/>
        <w:rPr>
          <w:sz w:val="24"/>
          <w:szCs w:val="24"/>
        </w:rPr>
      </w:pPr>
      <w:r w:rsidRPr="02137F6F">
        <w:rPr>
          <w:sz w:val="24"/>
          <w:szCs w:val="24"/>
        </w:rPr>
        <w:t>z rôznych zdrojov–textov verbálnych, obrazových, grafických, i z textov kombinovaných,</w:t>
      </w:r>
    </w:p>
    <w:p w14:paraId="31505641" w14:textId="77777777" w:rsidR="00B10717" w:rsidRDefault="2B3D1577" w:rsidP="02137F6F">
      <w:pPr>
        <w:tabs>
          <w:tab w:val="left" w:pos="854"/>
        </w:tabs>
        <w:spacing w:before="138"/>
        <w:rPr>
          <w:sz w:val="24"/>
          <w:szCs w:val="24"/>
        </w:rPr>
      </w:pPr>
      <w:r w:rsidRPr="02137F6F">
        <w:rPr>
          <w:sz w:val="24"/>
          <w:szCs w:val="24"/>
        </w:rPr>
        <w:t>z učebníc, cvičebníc, pracovných zošitov, slovníka cudzích slov, atlasov, novín, časopisov, z webových stránok,</w:t>
      </w:r>
    </w:p>
    <w:p w14:paraId="7720FBC4" w14:textId="77777777" w:rsidR="00B10717" w:rsidRDefault="2B3D1577" w:rsidP="02137F6F">
      <w:pPr>
        <w:tabs>
          <w:tab w:val="left" w:pos="854"/>
        </w:tabs>
        <w:spacing w:before="135"/>
        <w:rPr>
          <w:sz w:val="24"/>
          <w:szCs w:val="24"/>
        </w:rPr>
      </w:pPr>
      <w:r w:rsidRPr="02137F6F">
        <w:rPr>
          <w:sz w:val="24"/>
          <w:szCs w:val="24"/>
        </w:rPr>
        <w:t>z populárno-vedeckej literatúry a historickej beletrie.</w:t>
      </w:r>
    </w:p>
    <w:p w14:paraId="6BF4A754" w14:textId="0EF3C73C" w:rsidR="00B10717" w:rsidRDefault="2B3D1577" w:rsidP="02137F6F">
      <w:pPr>
        <w:tabs>
          <w:tab w:val="left" w:pos="854"/>
        </w:tabs>
        <w:spacing w:before="135" w:line="360" w:lineRule="auto"/>
        <w:rPr>
          <w:sz w:val="24"/>
          <w:szCs w:val="24"/>
        </w:rPr>
      </w:pPr>
      <w:r w:rsidRPr="02137F6F">
        <w:rPr>
          <w:sz w:val="24"/>
          <w:szCs w:val="24"/>
        </w:rPr>
        <w:t xml:space="preserve">využíva digitálne nástroje a primerané nástroje umelej inteligencie na vyhľadávanie informácií pod vedením učiteľa, pričom kriticky posudzuje ich hodnovernosť a úplnosť. </w:t>
      </w:r>
      <w:r w:rsidRPr="02137F6F">
        <w:rPr>
          <w:rFonts w:ascii="Arial" w:eastAsia="Arial" w:hAnsi="Arial" w:cs="Arial"/>
          <w:color w:val="333333"/>
          <w:sz w:val="21"/>
          <w:szCs w:val="21"/>
        </w:rPr>
        <w:t>(Doplnené v súlade s Dodatkom č. 17 k ŠVP – AI gramotnosť).</w:t>
      </w:r>
    </w:p>
    <w:p w14:paraId="579D3431" w14:textId="77777777" w:rsidR="00B10717" w:rsidRDefault="2B3D1577" w:rsidP="02137F6F">
      <w:pPr>
        <w:spacing w:before="1"/>
        <w:rPr>
          <w:b/>
          <w:bCs/>
          <w:sz w:val="24"/>
          <w:szCs w:val="24"/>
        </w:rPr>
      </w:pPr>
      <w:r w:rsidRPr="02137F6F">
        <w:rPr>
          <w:b/>
          <w:bCs/>
          <w:sz w:val="24"/>
          <w:szCs w:val="24"/>
        </w:rPr>
        <w:t>pri využívaní týchto informácií a verifikovaní ich hodnoty</w:t>
      </w:r>
    </w:p>
    <w:p w14:paraId="5B320599" w14:textId="7F75E5B4" w:rsidR="00B10717" w:rsidRDefault="00B10717" w:rsidP="02137F6F">
      <w:pPr>
        <w:tabs>
          <w:tab w:val="left" w:pos="854"/>
        </w:tabs>
        <w:rPr>
          <w:sz w:val="24"/>
          <w:szCs w:val="24"/>
        </w:rPr>
      </w:pPr>
    </w:p>
    <w:p w14:paraId="36CF3C5D" w14:textId="77777777" w:rsidR="00B10717" w:rsidRDefault="2B3D1577" w:rsidP="02137F6F">
      <w:pPr>
        <w:tabs>
          <w:tab w:val="left" w:pos="854"/>
        </w:tabs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vyberaní informácií, napríklad </w:t>
      </w:r>
      <w:r w:rsidRPr="02137F6F">
        <w:rPr>
          <w:b/>
          <w:bCs/>
          <w:sz w:val="24"/>
          <w:szCs w:val="24"/>
        </w:rPr>
        <w:t>z úryvku písomného prameňa, z učebnice, z internetu,</w:t>
      </w:r>
    </w:p>
    <w:p w14:paraId="68E79C20" w14:textId="77777777" w:rsidR="00B10717" w:rsidRDefault="2B3D1577" w:rsidP="02137F6F">
      <w:pPr>
        <w:tabs>
          <w:tab w:val="left" w:pos="854"/>
        </w:tabs>
        <w:spacing w:before="138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organizovaní informácií, napríklad </w:t>
      </w:r>
      <w:r w:rsidRPr="02137F6F">
        <w:rPr>
          <w:b/>
          <w:bCs/>
          <w:sz w:val="24"/>
          <w:szCs w:val="24"/>
        </w:rPr>
        <w:t>prostredníctvom poznámok, kľúčových pojmov</w:t>
      </w:r>
      <w:r w:rsidRPr="02137F6F">
        <w:rPr>
          <w:b/>
          <w:bCs/>
          <w:color w:val="6F2F9F"/>
          <w:sz w:val="24"/>
          <w:szCs w:val="24"/>
        </w:rPr>
        <w:t xml:space="preserve">, </w:t>
      </w:r>
      <w:r w:rsidRPr="02137F6F">
        <w:rPr>
          <w:b/>
          <w:bCs/>
          <w:sz w:val="24"/>
          <w:szCs w:val="24"/>
        </w:rPr>
        <w:t>pamäťových máp, obrazového materiálu,</w:t>
      </w:r>
    </w:p>
    <w:p w14:paraId="2AE86B8D" w14:textId="77777777" w:rsidR="00B10717" w:rsidRDefault="2B3D1577" w:rsidP="02137F6F">
      <w:pPr>
        <w:tabs>
          <w:tab w:val="left" w:pos="854"/>
        </w:tabs>
        <w:spacing w:before="135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porovnávaní informácií, napríklad </w:t>
      </w:r>
      <w:r w:rsidRPr="02137F6F">
        <w:rPr>
          <w:b/>
          <w:bCs/>
          <w:sz w:val="24"/>
          <w:szCs w:val="24"/>
        </w:rPr>
        <w:t>podobnosti a odlišnosti, porovnať staré a nové, čo sa zmenilo a čo sa nezmenilo,</w:t>
      </w:r>
    </w:p>
    <w:p w14:paraId="031F1214" w14:textId="77777777" w:rsidR="00B10717" w:rsidRDefault="2B3D1577" w:rsidP="02137F6F">
      <w:pPr>
        <w:tabs>
          <w:tab w:val="left" w:pos="854"/>
        </w:tabs>
        <w:spacing w:before="138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rozlišovaní a triedení informácií, napríklad </w:t>
      </w:r>
      <w:r w:rsidRPr="02137F6F">
        <w:rPr>
          <w:b/>
          <w:bCs/>
          <w:sz w:val="24"/>
          <w:szCs w:val="24"/>
        </w:rPr>
        <w:t>rozlíšiť fakt, fikciu prostredníctvom karikatúry, legendy, povesti, spomienky,</w:t>
      </w:r>
    </w:p>
    <w:p w14:paraId="79F7857B" w14:textId="77777777" w:rsidR="00B10717" w:rsidRDefault="2B3D1577" w:rsidP="02137F6F">
      <w:pPr>
        <w:tabs>
          <w:tab w:val="left" w:pos="854"/>
        </w:tabs>
        <w:spacing w:before="138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zaraďovaní informácií, napríklad </w:t>
      </w:r>
      <w:r w:rsidRPr="02137F6F">
        <w:rPr>
          <w:b/>
          <w:bCs/>
          <w:sz w:val="24"/>
          <w:szCs w:val="24"/>
        </w:rPr>
        <w:t>na časovú priamku historické udalosti, do tabuľky, grafu, diagramu,</w:t>
      </w:r>
    </w:p>
    <w:p w14:paraId="3CEC092F" w14:textId="09816082" w:rsidR="00B10717" w:rsidRDefault="2B3D1577" w:rsidP="02137F6F">
      <w:pPr>
        <w:tabs>
          <w:tab w:val="left" w:pos="854"/>
        </w:tabs>
        <w:spacing w:before="136" w:line="583" w:lineRule="auto"/>
        <w:ind w:right="1701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kritickom zhodnotení rôznych zdrojov informácií, napríklad </w:t>
      </w:r>
      <w:r w:rsidRPr="02137F6F">
        <w:rPr>
          <w:b/>
          <w:bCs/>
          <w:sz w:val="24"/>
          <w:szCs w:val="24"/>
        </w:rPr>
        <w:t>zhodnotením viacerých webových stránok na jednu tému</w:t>
      </w:r>
    </w:p>
    <w:p w14:paraId="4D4D0C0E" w14:textId="54296571" w:rsidR="00B10717" w:rsidRDefault="2B3D1577" w:rsidP="02137F6F">
      <w:pPr>
        <w:tabs>
          <w:tab w:val="left" w:pos="854"/>
        </w:tabs>
        <w:spacing w:before="136" w:line="360" w:lineRule="auto"/>
        <w:ind w:right="1701"/>
      </w:pPr>
      <w:r w:rsidRPr="02137F6F">
        <w:rPr>
          <w:sz w:val="24"/>
          <w:szCs w:val="24"/>
        </w:rPr>
        <w:t xml:space="preserve">rozpoznáva rozdiel medzi historickým prameňom, interpretáciou a obsahom generovaným digitálnymi technológiami vrátane </w:t>
      </w:r>
      <w:r w:rsidRPr="02137F6F">
        <w:rPr>
          <w:sz w:val="24"/>
          <w:szCs w:val="24"/>
        </w:rPr>
        <w:lastRenderedPageBreak/>
        <w:t xml:space="preserve">umelej inteligencie. </w:t>
      </w:r>
      <w:r w:rsidRPr="02137F6F">
        <w:rPr>
          <w:rFonts w:ascii="Arial" w:eastAsia="Arial" w:hAnsi="Arial" w:cs="Arial"/>
          <w:color w:val="333333"/>
          <w:sz w:val="21"/>
          <w:szCs w:val="21"/>
        </w:rPr>
        <w:t>(Doplnené v súlade s Dodatkom č. 17 k ŠVP – AI gramotnosť).</w:t>
      </w:r>
    </w:p>
    <w:p w14:paraId="4BB069BF" w14:textId="3688179A" w:rsidR="00B10717" w:rsidRDefault="2B3D1577" w:rsidP="02137F6F">
      <w:pPr>
        <w:tabs>
          <w:tab w:val="left" w:pos="854"/>
        </w:tabs>
        <w:spacing w:before="136" w:line="583" w:lineRule="auto"/>
        <w:ind w:right="1701"/>
        <w:rPr>
          <w:b/>
          <w:bCs/>
          <w:sz w:val="24"/>
          <w:szCs w:val="24"/>
        </w:rPr>
      </w:pPr>
      <w:r w:rsidRPr="02137F6F">
        <w:rPr>
          <w:b/>
          <w:bCs/>
          <w:sz w:val="24"/>
          <w:szCs w:val="24"/>
        </w:rPr>
        <w:t xml:space="preserve"> pri štruktúrovaní výsledkov, výstupov a potvrdení vybraného postupu</w:t>
      </w:r>
    </w:p>
    <w:p w14:paraId="41CFB778" w14:textId="77777777" w:rsidR="00B10717" w:rsidRDefault="2B3D1577" w:rsidP="02137F6F">
      <w:pPr>
        <w:tabs>
          <w:tab w:val="left" w:pos="852"/>
          <w:tab w:val="left" w:pos="854"/>
        </w:tabs>
        <w:spacing w:before="90" w:line="360" w:lineRule="auto"/>
        <w:ind w:right="138"/>
        <w:jc w:val="both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zoradení výsledkov, napríklad </w:t>
      </w:r>
      <w:r w:rsidRPr="02137F6F">
        <w:rPr>
          <w:b/>
          <w:bCs/>
          <w:sz w:val="24"/>
          <w:szCs w:val="24"/>
        </w:rPr>
        <w:t xml:space="preserve">na časovú priamku, do </w:t>
      </w:r>
      <w:proofErr w:type="spellStart"/>
      <w:r w:rsidRPr="02137F6F">
        <w:rPr>
          <w:b/>
          <w:bCs/>
          <w:sz w:val="24"/>
          <w:szCs w:val="24"/>
        </w:rPr>
        <w:t>Vennovho</w:t>
      </w:r>
      <w:proofErr w:type="spellEnd"/>
      <w:r w:rsidRPr="02137F6F">
        <w:rPr>
          <w:b/>
          <w:bCs/>
          <w:sz w:val="24"/>
          <w:szCs w:val="24"/>
        </w:rPr>
        <w:t xml:space="preserve"> diagramu, do tabuľky, do schém, </w:t>
      </w:r>
      <w:r w:rsidRPr="02137F6F">
        <w:rPr>
          <w:sz w:val="24"/>
          <w:szCs w:val="24"/>
        </w:rPr>
        <w:t xml:space="preserve">rozpoznaní podstatného od nepodstatného, napríklad </w:t>
      </w:r>
      <w:r w:rsidRPr="02137F6F">
        <w:rPr>
          <w:b/>
          <w:bCs/>
          <w:sz w:val="24"/>
          <w:szCs w:val="24"/>
        </w:rPr>
        <w:t>určovaním kľúčových pojmov, postupným vymedzovaním, historických pojmov v texte, zostavovaním pojmov do pamäťovej mapy,</w:t>
      </w:r>
    </w:p>
    <w:p w14:paraId="2ADD2016" w14:textId="77777777" w:rsidR="00B10717" w:rsidRDefault="2B3D1577" w:rsidP="00A90C5E">
      <w:pPr>
        <w:pStyle w:val="Odsekzoznamu"/>
        <w:numPr>
          <w:ilvl w:val="0"/>
          <w:numId w:val="50"/>
        </w:numPr>
        <w:tabs>
          <w:tab w:val="left" w:pos="853"/>
        </w:tabs>
        <w:spacing w:before="0" w:line="285" w:lineRule="exact"/>
        <w:ind w:left="853" w:hanging="354"/>
        <w:jc w:val="both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integrovaní výsledkov do chronologického a historického rámca, napríklad </w:t>
      </w:r>
      <w:r w:rsidRPr="02137F6F">
        <w:rPr>
          <w:b/>
          <w:bCs/>
          <w:sz w:val="24"/>
          <w:szCs w:val="24"/>
        </w:rPr>
        <w:t>prostredníctvom chronologickej tabuľky,</w:t>
      </w:r>
    </w:p>
    <w:p w14:paraId="77FDA8A9" w14:textId="77777777" w:rsidR="00B10717" w:rsidRDefault="2B3D1577" w:rsidP="00A90C5E">
      <w:pPr>
        <w:pStyle w:val="Odsekzoznamu"/>
        <w:numPr>
          <w:ilvl w:val="0"/>
          <w:numId w:val="50"/>
        </w:numPr>
        <w:tabs>
          <w:tab w:val="left" w:pos="853"/>
        </w:tabs>
        <w:ind w:left="853" w:hanging="354"/>
        <w:jc w:val="both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vyhodnocovaní správnosti postupu, napríklad </w:t>
      </w:r>
      <w:r w:rsidRPr="02137F6F">
        <w:rPr>
          <w:b/>
          <w:bCs/>
          <w:sz w:val="24"/>
          <w:szCs w:val="24"/>
        </w:rPr>
        <w:t>overovaním historických faktov,</w:t>
      </w:r>
    </w:p>
    <w:p w14:paraId="0CFD4591" w14:textId="77777777" w:rsidR="00B10717" w:rsidRDefault="2B3D1577" w:rsidP="00A90C5E">
      <w:pPr>
        <w:pStyle w:val="Odsekzoznamu"/>
        <w:numPr>
          <w:ilvl w:val="0"/>
          <w:numId w:val="50"/>
        </w:numPr>
        <w:tabs>
          <w:tab w:val="left" w:pos="853"/>
        </w:tabs>
        <w:spacing w:before="135"/>
        <w:ind w:left="853" w:hanging="354"/>
        <w:jc w:val="both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tvorbe súboru vlastných prác, produktov (portfólio), napríklad </w:t>
      </w:r>
      <w:r w:rsidRPr="02137F6F">
        <w:rPr>
          <w:b/>
          <w:bCs/>
          <w:sz w:val="24"/>
          <w:szCs w:val="24"/>
        </w:rPr>
        <w:t>obrazového materiálu, plagátu, letáku, nákresu, kresby.</w:t>
      </w:r>
    </w:p>
    <w:p w14:paraId="5CBC20E3" w14:textId="77777777" w:rsidR="00B10717" w:rsidRDefault="00B10717" w:rsidP="02137F6F">
      <w:pPr>
        <w:pStyle w:val="Zkladntext"/>
        <w:spacing w:before="0"/>
        <w:rPr>
          <w:b/>
          <w:bCs/>
        </w:rPr>
      </w:pPr>
    </w:p>
    <w:p w14:paraId="7E26356F" w14:textId="77777777" w:rsidR="00B10717" w:rsidRDefault="00B10717" w:rsidP="02137F6F">
      <w:pPr>
        <w:pStyle w:val="Zkladntext"/>
        <w:spacing w:before="2"/>
        <w:rPr>
          <w:b/>
          <w:bCs/>
        </w:rPr>
      </w:pPr>
    </w:p>
    <w:p w14:paraId="61E88CFD" w14:textId="77777777" w:rsidR="00B10717" w:rsidRDefault="2B3D1577" w:rsidP="02137F6F">
      <w:pPr>
        <w:pStyle w:val="Zkladntext"/>
        <w:spacing w:before="1" w:line="360" w:lineRule="auto"/>
        <w:ind w:left="854" w:right="140" w:firstLine="703"/>
        <w:jc w:val="both"/>
      </w:pPr>
      <w:r>
        <w:t xml:space="preserve">„Učenie o histórii začína vtedy, keď žiak zameria svoju pozornosť, napríklad na základe otázky, záujmu či vonkajšieho podnetu vo vzťahu k histórii ako celku a vníma z nej vybrané primerané materiály z minulosti. S týmto materiálom potom pracuje pomocou vecnej analýzy. Ďalším jeho krokom je interpretácia popísaného a hľadanie vzťahov k iným historickým svedectvám. Následne žiak hľadá historický i osobný význam, vytvára hodnotový súd. Ten sa potom stáva východiskovým bodom pre proces komunikácie s ostatnými a podnecuje ďalšie otázky vo vzťahu k minulosti, prítomnosti a budúcnosti. Môže rovnako tak viesť ku konaniu, vytváraniu produktov žiakovej činnosti, k vlastnému zobrazeniu a výkladu histórie, čo možno tiež chápať ako určité rozšírenie histórie ako celku. Všetky tieto naznačené kroky možno zhrnúť do nasledujúcich špecifických kompetencií učenia sa o histórii. </w:t>
      </w:r>
      <w:r w:rsidRPr="02137F6F">
        <w:rPr>
          <w:b/>
          <w:bCs/>
        </w:rPr>
        <w:t>1. pozorovanie 2. analýza 3. interpretácia 4. hodnotenie 5. produkcia.</w:t>
      </w:r>
      <w:r>
        <w:t>“</w:t>
      </w:r>
    </w:p>
    <w:p w14:paraId="3AFA92CA" w14:textId="5E939B65" w:rsidR="00B10717" w:rsidRDefault="2B3D1577" w:rsidP="02137F6F">
      <w:pPr>
        <w:pStyle w:val="Zkladntext"/>
        <w:spacing w:before="271"/>
        <w:ind w:left="849"/>
        <w:sectPr w:rsidR="00B10717">
          <w:footerReference w:type="default" r:id="rId10"/>
          <w:pgSz w:w="16840" w:h="11910" w:orient="landscape"/>
          <w:pgMar w:top="1320" w:right="1275" w:bottom="1200" w:left="1275" w:header="710" w:footer="1010" w:gutter="0"/>
          <w:cols w:space="708"/>
        </w:sectPr>
      </w:pPr>
      <w:r>
        <w:t>Uvedený komplex predmetových kompetencií sa konkretizuje vo vzdelávacom štandarde.</w:t>
      </w:r>
    </w:p>
    <w:p w14:paraId="3656B9AB" w14:textId="77777777" w:rsidR="00B10717" w:rsidRDefault="00B10717">
      <w:pPr>
        <w:spacing w:line="360" w:lineRule="auto"/>
        <w:rPr>
          <w:b/>
          <w:sz w:val="24"/>
        </w:rPr>
        <w:sectPr w:rsidR="00B10717">
          <w:footerReference w:type="default" r:id="rId11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53128261" w14:textId="77777777" w:rsidR="00B10717" w:rsidRDefault="00B10717" w:rsidP="02137F6F">
      <w:pPr>
        <w:pStyle w:val="Bezriadkovania"/>
        <w:tabs>
          <w:tab w:val="left" w:pos="854"/>
        </w:tabs>
        <w:sectPr w:rsidR="00B10717">
          <w:footerReference w:type="default" r:id="rId12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4B99056E" w14:textId="77777777" w:rsidR="00B10717" w:rsidRDefault="00B10717">
      <w:pPr>
        <w:pStyle w:val="Zkladntext"/>
        <w:sectPr w:rsidR="00B10717">
          <w:footerReference w:type="default" r:id="rId13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62794EF2" w14:textId="77777777" w:rsidR="00B10717" w:rsidRDefault="410D1B5E" w:rsidP="02137F6F">
      <w:pPr>
        <w:pStyle w:val="Nadpis1"/>
        <w:ind w:left="0"/>
      </w:pPr>
      <w:r>
        <w:lastRenderedPageBreak/>
        <w:t>Vzdelávací</w:t>
      </w:r>
      <w:r w:rsidR="02137F6F">
        <w:rPr>
          <w:spacing w:val="-14"/>
        </w:rPr>
        <w:t xml:space="preserve"> </w:t>
      </w:r>
      <w:r w:rsidR="02137F6F">
        <w:rPr>
          <w:spacing w:val="-2"/>
        </w:rPr>
        <w:t>ŠTANDARD</w:t>
      </w:r>
    </w:p>
    <w:p w14:paraId="01F64017" w14:textId="77777777" w:rsidR="00B10717" w:rsidRDefault="00A90C5E">
      <w:pPr>
        <w:spacing w:before="121"/>
        <w:ind w:left="140"/>
        <w:rPr>
          <w:b/>
          <w:sz w:val="24"/>
        </w:rPr>
      </w:pPr>
      <w:r>
        <w:rPr>
          <w:b/>
          <w:sz w:val="24"/>
        </w:rPr>
        <w:t>Človek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času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 </w:t>
      </w:r>
      <w:r>
        <w:rPr>
          <w:b/>
          <w:spacing w:val="-2"/>
          <w:sz w:val="24"/>
        </w:rPr>
        <w:t>priestoru</w:t>
      </w:r>
    </w:p>
    <w:p w14:paraId="1299C43A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5C0C9B78" w14:textId="77777777">
        <w:trPr>
          <w:trHeight w:val="460"/>
        </w:trPr>
        <w:tc>
          <w:tcPr>
            <w:tcW w:w="6947" w:type="dxa"/>
          </w:tcPr>
          <w:p w14:paraId="14061272" w14:textId="77777777" w:rsidR="00B10717" w:rsidRDefault="00A90C5E">
            <w:pPr>
              <w:pStyle w:val="TableParagraph"/>
              <w:spacing w:before="8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42D0EE2B" w14:textId="77777777" w:rsidR="00B10717" w:rsidRDefault="00A90C5E">
            <w:pPr>
              <w:pStyle w:val="TableParagraph"/>
              <w:spacing w:before="87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5205A5F6" w14:textId="77777777">
        <w:trPr>
          <w:trHeight w:val="6210"/>
        </w:trPr>
        <w:tc>
          <w:tcPr>
            <w:tcW w:w="6947" w:type="dxa"/>
          </w:tcPr>
          <w:p w14:paraId="797CEFFF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3EDBE847" w14:textId="77777777" w:rsidR="00B10717" w:rsidRDefault="00A90C5E" w:rsidP="00A90C5E">
            <w:pPr>
              <w:pStyle w:val="TableParagraph"/>
              <w:numPr>
                <w:ilvl w:val="0"/>
                <w:numId w:val="49"/>
              </w:numPr>
              <w:tabs>
                <w:tab w:val="left" w:pos="464"/>
              </w:tabs>
              <w:spacing w:before="132"/>
              <w:ind w:left="464" w:hanging="357"/>
              <w:rPr>
                <w:sz w:val="24"/>
              </w:rPr>
            </w:pPr>
            <w:r>
              <w:rPr>
                <w:sz w:val="24"/>
              </w:rPr>
              <w:t>použiť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pojmy, ktoré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súvisia 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tokom </w:t>
            </w:r>
            <w:r>
              <w:rPr>
                <w:spacing w:val="-2"/>
                <w:sz w:val="24"/>
              </w:rPr>
              <w:t>času,</w:t>
            </w:r>
          </w:p>
          <w:p w14:paraId="0475E1FE" w14:textId="77777777" w:rsidR="00B10717" w:rsidRDefault="00A90C5E" w:rsidP="00A90C5E">
            <w:pPr>
              <w:pStyle w:val="TableParagraph"/>
              <w:numPr>
                <w:ilvl w:val="0"/>
                <w:numId w:val="49"/>
              </w:numPr>
              <w:tabs>
                <w:tab w:val="left" w:pos="463"/>
                <w:tab w:val="left" w:pos="465"/>
              </w:tabs>
              <w:spacing w:before="139" w:line="360" w:lineRule="auto"/>
              <w:ind w:right="102"/>
              <w:rPr>
                <w:sz w:val="24"/>
              </w:rPr>
            </w:pPr>
            <w:r>
              <w:rPr>
                <w:sz w:val="24"/>
              </w:rPr>
              <w:t>zakresliť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časovú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priamku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kategórie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blízkych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po </w:t>
            </w:r>
            <w:r>
              <w:rPr>
                <w:spacing w:val="-2"/>
                <w:sz w:val="24"/>
              </w:rPr>
              <w:t>vzdialené,</w:t>
            </w:r>
          </w:p>
          <w:p w14:paraId="5F031376" w14:textId="77777777" w:rsidR="00B10717" w:rsidRDefault="00A90C5E" w:rsidP="00A90C5E">
            <w:pPr>
              <w:pStyle w:val="TableParagraph"/>
              <w:numPr>
                <w:ilvl w:val="0"/>
                <w:numId w:val="49"/>
              </w:numPr>
              <w:tabs>
                <w:tab w:val="left" w:pos="464"/>
              </w:tabs>
              <w:spacing w:before="1"/>
              <w:ind w:left="464" w:hanging="357"/>
              <w:rPr>
                <w:sz w:val="24"/>
              </w:rPr>
            </w:pPr>
            <w:r>
              <w:rPr>
                <w:sz w:val="24"/>
              </w:rPr>
              <w:t>preskúmať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okolie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svojho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bydliska,</w:t>
            </w:r>
          </w:p>
          <w:p w14:paraId="3A6ED774" w14:textId="77777777" w:rsidR="00B10717" w:rsidRDefault="00A90C5E" w:rsidP="00A90C5E">
            <w:pPr>
              <w:pStyle w:val="TableParagraph"/>
              <w:numPr>
                <w:ilvl w:val="0"/>
                <w:numId w:val="49"/>
              </w:numPr>
              <w:tabs>
                <w:tab w:val="left" w:pos="464"/>
              </w:tabs>
              <w:spacing w:before="136"/>
              <w:ind w:left="464" w:hanging="357"/>
              <w:rPr>
                <w:sz w:val="24"/>
              </w:rPr>
            </w:pPr>
            <w:r>
              <w:rPr>
                <w:sz w:val="24"/>
              </w:rPr>
              <w:t>rozpoznať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od </w:t>
            </w:r>
            <w:r>
              <w:rPr>
                <w:spacing w:val="-2"/>
                <w:sz w:val="24"/>
              </w:rPr>
              <w:t>nového</w:t>
            </w:r>
          </w:p>
          <w:p w14:paraId="5274F6CC" w14:textId="77777777" w:rsidR="00B10717" w:rsidRDefault="00A90C5E" w:rsidP="00A90C5E">
            <w:pPr>
              <w:pStyle w:val="TableParagraph"/>
              <w:numPr>
                <w:ilvl w:val="0"/>
                <w:numId w:val="49"/>
              </w:numPr>
              <w:tabs>
                <w:tab w:val="left" w:pos="464"/>
              </w:tabs>
              <w:spacing w:before="140"/>
              <w:ind w:left="464" w:hanging="357"/>
              <w:rPr>
                <w:sz w:val="24"/>
              </w:rPr>
            </w:pPr>
            <w:r>
              <w:rPr>
                <w:sz w:val="24"/>
              </w:rPr>
              <w:t>rozpoznať,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čo sa zmenilo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posledný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života,</w:t>
            </w:r>
          </w:p>
          <w:p w14:paraId="6DC89764" w14:textId="77777777" w:rsidR="00B10717" w:rsidRDefault="00A90C5E" w:rsidP="00A90C5E">
            <w:pPr>
              <w:pStyle w:val="TableParagraph"/>
              <w:numPr>
                <w:ilvl w:val="0"/>
                <w:numId w:val="49"/>
              </w:numPr>
              <w:tabs>
                <w:tab w:val="left" w:pos="464"/>
              </w:tabs>
              <w:spacing w:before="136"/>
              <w:ind w:left="464" w:hanging="357"/>
              <w:rPr>
                <w:sz w:val="24"/>
              </w:rPr>
            </w:pPr>
            <w:r>
              <w:rPr>
                <w:sz w:val="24"/>
              </w:rPr>
              <w:t>zaznamenať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rozprávanie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rodinných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príslušníkov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minulosti,</w:t>
            </w:r>
          </w:p>
          <w:p w14:paraId="420A819A" w14:textId="77777777" w:rsidR="00B10717" w:rsidRDefault="00A90C5E" w:rsidP="00A90C5E">
            <w:pPr>
              <w:pStyle w:val="TableParagraph"/>
              <w:numPr>
                <w:ilvl w:val="0"/>
                <w:numId w:val="49"/>
              </w:numPr>
              <w:tabs>
                <w:tab w:val="left" w:pos="464"/>
              </w:tabs>
              <w:spacing w:before="140"/>
              <w:ind w:left="464" w:hanging="35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jednotlivé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svojej </w:t>
            </w:r>
            <w:r>
              <w:rPr>
                <w:spacing w:val="-2"/>
                <w:sz w:val="24"/>
              </w:rPr>
              <w:t>rodine,</w:t>
            </w:r>
          </w:p>
          <w:p w14:paraId="34B0FC39" w14:textId="77777777" w:rsidR="00B10717" w:rsidRDefault="00A90C5E" w:rsidP="00A90C5E">
            <w:pPr>
              <w:pStyle w:val="TableParagraph"/>
              <w:numPr>
                <w:ilvl w:val="0"/>
                <w:numId w:val="49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jednotlivé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druhy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historických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prameňov,</w:t>
            </w:r>
          </w:p>
          <w:p w14:paraId="10F7809F" w14:textId="77777777" w:rsidR="00B10717" w:rsidRDefault="00A90C5E" w:rsidP="00A90C5E">
            <w:pPr>
              <w:pStyle w:val="TableParagraph"/>
              <w:numPr>
                <w:ilvl w:val="0"/>
                <w:numId w:val="49"/>
              </w:numPr>
              <w:tabs>
                <w:tab w:val="left" w:pos="464"/>
              </w:tabs>
              <w:spacing w:before="139"/>
              <w:ind w:left="464" w:hanging="357"/>
              <w:rPr>
                <w:sz w:val="24"/>
              </w:rPr>
            </w:pPr>
            <w:r>
              <w:rPr>
                <w:sz w:val="24"/>
              </w:rPr>
              <w:t>rozpoznať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rozdiel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zemepisnou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dejepisnou </w:t>
            </w:r>
            <w:r>
              <w:rPr>
                <w:spacing w:val="-2"/>
                <w:sz w:val="24"/>
              </w:rPr>
              <w:t>mapou,</w:t>
            </w:r>
          </w:p>
          <w:p w14:paraId="4B9678EA" w14:textId="77777777" w:rsidR="00B10717" w:rsidRDefault="00A90C5E" w:rsidP="00A90C5E">
            <w:pPr>
              <w:pStyle w:val="TableParagraph"/>
              <w:numPr>
                <w:ilvl w:val="0"/>
                <w:numId w:val="49"/>
              </w:numPr>
              <w:tabs>
                <w:tab w:val="left" w:pos="463"/>
                <w:tab w:val="left" w:pos="465"/>
                <w:tab w:val="left" w:pos="1516"/>
                <w:tab w:val="left" w:pos="2670"/>
                <w:tab w:val="left" w:pos="3721"/>
                <w:tab w:val="left" w:pos="4109"/>
                <w:tab w:val="left" w:pos="5081"/>
                <w:tab w:val="left" w:pos="5753"/>
              </w:tabs>
              <w:spacing w:before="137" w:line="36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zostaviť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obrazový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materiál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pohybe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ľudí</w:t>
            </w:r>
            <w:r>
              <w:rPr>
                <w:sz w:val="24"/>
              </w:rPr>
              <w:tab/>
              <w:t>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minulosti a prítomnosti,</w:t>
            </w:r>
          </w:p>
          <w:p w14:paraId="50E55E15" w14:textId="77777777" w:rsidR="00B10717" w:rsidRDefault="00A90C5E" w:rsidP="00A90C5E">
            <w:pPr>
              <w:pStyle w:val="TableParagraph"/>
              <w:numPr>
                <w:ilvl w:val="0"/>
                <w:numId w:val="49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pracovať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školskými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historickými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prameňmi,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ktoré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približujú</w:t>
            </w:r>
          </w:p>
          <w:p w14:paraId="6204C45F" w14:textId="77777777" w:rsidR="00B10717" w:rsidRDefault="00A90C5E">
            <w:pPr>
              <w:pStyle w:val="TableParagraph"/>
              <w:spacing w:before="139"/>
              <w:ind w:left="465"/>
              <w:rPr>
                <w:sz w:val="24"/>
              </w:rPr>
            </w:pPr>
            <w:r>
              <w:rPr>
                <w:sz w:val="24"/>
              </w:rPr>
              <w:t>danú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tematiku.</w:t>
            </w:r>
          </w:p>
        </w:tc>
        <w:tc>
          <w:tcPr>
            <w:tcW w:w="7091" w:type="dxa"/>
          </w:tcPr>
          <w:p w14:paraId="4DDBEF00" w14:textId="77777777" w:rsidR="00B10717" w:rsidRDefault="00B10717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700B5CDE" w14:textId="77777777" w:rsidR="00B10717" w:rsidRDefault="00A90C5E">
            <w:pPr>
              <w:pStyle w:val="TableParagraph"/>
              <w:spacing w:before="1" w:line="360" w:lineRule="auto"/>
              <w:ind w:left="110" w:right="3370"/>
              <w:rPr>
                <w:sz w:val="24"/>
              </w:rPr>
            </w:pPr>
            <w:r>
              <w:rPr>
                <w:sz w:val="24"/>
              </w:rPr>
              <w:t>minulosť, prítomnosť, budúcnosť deň,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mesiac,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rok,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dátum,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letopočet </w:t>
            </w:r>
            <w:r>
              <w:rPr>
                <w:spacing w:val="-2"/>
                <w:sz w:val="24"/>
              </w:rPr>
              <w:t>kalendár</w:t>
            </w:r>
          </w:p>
          <w:p w14:paraId="7E5535AC" w14:textId="77777777" w:rsidR="00B10717" w:rsidRDefault="00A90C5E">
            <w:pPr>
              <w:pStyle w:val="TableParagraph"/>
              <w:spacing w:before="2" w:line="360" w:lineRule="auto"/>
              <w:ind w:left="110" w:right="3370"/>
              <w:rPr>
                <w:sz w:val="24"/>
              </w:rPr>
            </w:pPr>
            <w:r>
              <w:rPr>
                <w:sz w:val="24"/>
              </w:rPr>
              <w:t>desaťročie, storočie, tisícročie bydlisko,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obec,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región,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Slovensko rodinný album, fotografia</w:t>
            </w:r>
          </w:p>
          <w:p w14:paraId="609EC743" w14:textId="77777777" w:rsidR="00B10717" w:rsidRDefault="00A90C5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generácia,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rodostrom</w:t>
            </w:r>
          </w:p>
          <w:p w14:paraId="6050EDE4" w14:textId="77777777" w:rsidR="00B10717" w:rsidRDefault="00A90C5E">
            <w:pPr>
              <w:pStyle w:val="TableParagraph"/>
              <w:spacing w:before="139" w:line="360" w:lineRule="auto"/>
              <w:ind w:left="110" w:right="1519"/>
              <w:rPr>
                <w:sz w:val="24"/>
              </w:rPr>
            </w:pPr>
            <w:r>
              <w:rPr>
                <w:sz w:val="24"/>
              </w:rPr>
              <w:t>historické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pramene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(písomné,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obrazové,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hmotné) múzeum, knižnica, archív, školská kronika</w:t>
            </w:r>
          </w:p>
          <w:p w14:paraId="0FFFA44B" w14:textId="77777777" w:rsidR="00B10717" w:rsidRDefault="00A90C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mapa</w:t>
            </w:r>
          </w:p>
          <w:p w14:paraId="05E7A19A" w14:textId="77777777" w:rsidR="00B10717" w:rsidRDefault="00A90C5E">
            <w:pPr>
              <w:pStyle w:val="TableParagraph"/>
              <w:spacing w:before="137" w:line="360" w:lineRule="auto"/>
              <w:ind w:left="110" w:right="1519"/>
              <w:rPr>
                <w:sz w:val="24"/>
              </w:rPr>
            </w:pPr>
            <w:r>
              <w:rPr>
                <w:sz w:val="24"/>
              </w:rPr>
              <w:t>vysťahovalectvo,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prisťahovalectvo,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stretávanie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kultúr základné analytické otázky:</w:t>
            </w:r>
          </w:p>
          <w:p w14:paraId="75CB5BDF" w14:textId="77777777" w:rsidR="00B10717" w:rsidRDefault="00A90C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Kto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autorom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prameňa?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Kedy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napísaný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prameň?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Čo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obsahom</w:t>
            </w:r>
          </w:p>
          <w:p w14:paraId="0726CB1D" w14:textId="77777777" w:rsidR="00B10717" w:rsidRDefault="00A90C5E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prameňa?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prameň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určený?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zámer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prameňa?</w:t>
            </w:r>
          </w:p>
        </w:tc>
      </w:tr>
    </w:tbl>
    <w:p w14:paraId="3461D779" w14:textId="77777777" w:rsidR="00B10717" w:rsidRDefault="00B10717">
      <w:pPr>
        <w:pStyle w:val="TableParagraph"/>
        <w:rPr>
          <w:sz w:val="24"/>
        </w:rPr>
        <w:sectPr w:rsidR="00B10717">
          <w:footerReference w:type="default" r:id="rId14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48AF8175" w14:textId="77777777" w:rsidR="00B10717" w:rsidRDefault="00A90C5E">
      <w:pPr>
        <w:spacing w:before="93"/>
        <w:ind w:left="140"/>
        <w:rPr>
          <w:b/>
          <w:sz w:val="24"/>
        </w:rPr>
      </w:pPr>
      <w:r>
        <w:rPr>
          <w:b/>
          <w:sz w:val="24"/>
        </w:rPr>
        <w:lastRenderedPageBreak/>
        <w:t>Človek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 </w:t>
      </w:r>
      <w:r>
        <w:rPr>
          <w:b/>
          <w:spacing w:val="-2"/>
          <w:sz w:val="24"/>
        </w:rPr>
        <w:t>komunikácia</w:t>
      </w:r>
    </w:p>
    <w:p w14:paraId="3CF2D8B6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21F84307" w14:textId="77777777">
        <w:trPr>
          <w:trHeight w:val="462"/>
        </w:trPr>
        <w:tc>
          <w:tcPr>
            <w:tcW w:w="6947" w:type="dxa"/>
          </w:tcPr>
          <w:p w14:paraId="6677976E" w14:textId="77777777" w:rsidR="00B10717" w:rsidRDefault="00A90C5E">
            <w:pPr>
              <w:pStyle w:val="TableParagraph"/>
              <w:spacing w:before="90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Výkonový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5FE1E7C2" w14:textId="77777777" w:rsidR="00B10717" w:rsidRDefault="00A90C5E">
            <w:pPr>
              <w:pStyle w:val="TableParagraph"/>
              <w:spacing w:before="90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Obsahový</w:t>
            </w:r>
            <w:r>
              <w:rPr>
                <w:b/>
                <w:spacing w:val="-2"/>
                <w:sz w:val="24"/>
              </w:rPr>
              <w:t xml:space="preserve"> štandard</w:t>
            </w:r>
          </w:p>
        </w:tc>
      </w:tr>
      <w:tr w:rsidR="00B10717" w14:paraId="0099EFCC" w14:textId="77777777">
        <w:trPr>
          <w:trHeight w:val="345"/>
        </w:trPr>
        <w:tc>
          <w:tcPr>
            <w:tcW w:w="6947" w:type="dxa"/>
            <w:tcBorders>
              <w:bottom w:val="nil"/>
            </w:tcBorders>
          </w:tcPr>
          <w:p w14:paraId="08F12A6B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-2"/>
                <w:sz w:val="24"/>
              </w:rPr>
              <w:t xml:space="preserve"> vie/dokáže:</w:t>
            </w:r>
          </w:p>
        </w:tc>
        <w:tc>
          <w:tcPr>
            <w:tcW w:w="7091" w:type="dxa"/>
            <w:tcBorders>
              <w:bottom w:val="nil"/>
            </w:tcBorders>
          </w:tcPr>
          <w:p w14:paraId="772983A1" w14:textId="77777777" w:rsidR="00B10717" w:rsidRDefault="00A90C5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jazyk,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písmo,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kniha,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noviny,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rozhlas,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televízia,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internet</w:t>
            </w:r>
          </w:p>
        </w:tc>
      </w:tr>
      <w:tr w:rsidR="00B10717" w14:paraId="6FB14C92" w14:textId="77777777">
        <w:trPr>
          <w:trHeight w:val="411"/>
        </w:trPr>
        <w:tc>
          <w:tcPr>
            <w:tcW w:w="6947" w:type="dxa"/>
            <w:tcBorders>
              <w:top w:val="nil"/>
              <w:bottom w:val="nil"/>
            </w:tcBorders>
          </w:tcPr>
          <w:p w14:paraId="637A0E38" w14:textId="77777777" w:rsidR="00B10717" w:rsidRDefault="00A90C5E" w:rsidP="00A90C5E">
            <w:pPr>
              <w:pStyle w:val="TableParagraph"/>
              <w:numPr>
                <w:ilvl w:val="0"/>
                <w:numId w:val="48"/>
              </w:numPr>
              <w:tabs>
                <w:tab w:val="left" w:pos="464"/>
              </w:tabs>
              <w:spacing w:before="62"/>
              <w:ind w:left="464" w:hanging="35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jednotlivé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druhy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komunikácie medzi </w:t>
            </w:r>
            <w:r>
              <w:rPr>
                <w:spacing w:val="-2"/>
                <w:sz w:val="24"/>
              </w:rPr>
              <w:t>ľuďmi,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47AA56B9" w14:textId="77777777" w:rsidR="00B10717" w:rsidRDefault="00A90C5E">
            <w:pPr>
              <w:pStyle w:val="TableParagraph"/>
              <w:spacing w:before="6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náboženstvo</w:t>
            </w:r>
          </w:p>
        </w:tc>
      </w:tr>
      <w:tr w:rsidR="00B10717" w14:paraId="20FD6226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28CFD41C" w14:textId="77777777" w:rsidR="00B10717" w:rsidRDefault="00A90C5E" w:rsidP="00A90C5E">
            <w:pPr>
              <w:pStyle w:val="TableParagraph"/>
              <w:numPr>
                <w:ilvl w:val="0"/>
                <w:numId w:val="47"/>
              </w:numPr>
              <w:tabs>
                <w:tab w:val="left" w:pos="464"/>
              </w:tabs>
              <w:spacing w:before="65"/>
              <w:ind w:left="464" w:hanging="357"/>
              <w:rPr>
                <w:sz w:val="24"/>
              </w:rPr>
            </w:pPr>
            <w:r>
              <w:rPr>
                <w:sz w:val="24"/>
              </w:rPr>
              <w:t>prerozprávať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príbeh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minulosti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svojho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regiónu,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02C7BABA" w14:textId="77777777" w:rsidR="00B10717" w:rsidRDefault="00A90C5E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legendy,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mýty,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povesti</w:t>
            </w:r>
          </w:p>
        </w:tc>
      </w:tr>
      <w:tr w:rsidR="00B10717" w14:paraId="3A1B042B" w14:textId="77777777">
        <w:trPr>
          <w:trHeight w:val="415"/>
        </w:trPr>
        <w:tc>
          <w:tcPr>
            <w:tcW w:w="6947" w:type="dxa"/>
            <w:tcBorders>
              <w:top w:val="nil"/>
              <w:bottom w:val="nil"/>
            </w:tcBorders>
          </w:tcPr>
          <w:p w14:paraId="507EB738" w14:textId="77777777" w:rsidR="00B10717" w:rsidRDefault="00A90C5E" w:rsidP="00A90C5E">
            <w:pPr>
              <w:pStyle w:val="TableParagraph"/>
              <w:numPr>
                <w:ilvl w:val="0"/>
                <w:numId w:val="46"/>
              </w:numPr>
              <w:tabs>
                <w:tab w:val="left" w:pos="464"/>
                <w:tab w:val="left" w:pos="2025"/>
                <w:tab w:val="left" w:pos="3189"/>
                <w:tab w:val="left" w:pos="4487"/>
                <w:tab w:val="left" w:pos="5486"/>
                <w:tab w:val="left" w:pos="6091"/>
              </w:tabs>
              <w:spacing w:before="64"/>
              <w:ind w:left="464" w:hanging="357"/>
              <w:rPr>
                <w:sz w:val="24"/>
              </w:rPr>
            </w:pPr>
            <w:r>
              <w:rPr>
                <w:spacing w:val="-2"/>
                <w:sz w:val="24"/>
              </w:rPr>
              <w:t>identifikovať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dôsledky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konfliktov</w:t>
            </w:r>
            <w:r>
              <w:rPr>
                <w:sz w:val="24"/>
              </w:rPr>
              <w:tab/>
              <w:t xml:space="preserve">a </w:t>
            </w:r>
            <w:r>
              <w:rPr>
                <w:spacing w:val="-2"/>
                <w:sz w:val="24"/>
              </w:rPr>
              <w:t>vojen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pre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človeka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670D08AF" w14:textId="77777777" w:rsidR="00B10717" w:rsidRDefault="00A90C5E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konflikt,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vojna,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detský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vojak,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obete</w:t>
            </w:r>
          </w:p>
        </w:tc>
      </w:tr>
      <w:tr w:rsidR="00B10717" w14:paraId="32171156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7D8E257F" w14:textId="77777777" w:rsidR="00B10717" w:rsidRDefault="00A90C5E">
            <w:pPr>
              <w:pStyle w:val="TableParagraph"/>
              <w:spacing w:before="65"/>
              <w:ind w:left="46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ktorom </w:t>
            </w:r>
            <w:r>
              <w:rPr>
                <w:spacing w:val="-2"/>
                <w:sz w:val="24"/>
              </w:rPr>
              <w:t>žije,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7984CAD7" w14:textId="77777777" w:rsidR="00B10717" w:rsidRDefault="00A90C5E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detská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práca</w:t>
            </w:r>
          </w:p>
        </w:tc>
      </w:tr>
      <w:tr w:rsidR="00B10717" w14:paraId="6DF5175C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164818D4" w14:textId="77777777" w:rsidR="00B10717" w:rsidRDefault="00A90C5E" w:rsidP="00A90C5E">
            <w:pPr>
              <w:pStyle w:val="TableParagraph"/>
              <w:numPr>
                <w:ilvl w:val="0"/>
                <w:numId w:val="45"/>
              </w:numPr>
              <w:tabs>
                <w:tab w:val="left" w:pos="464"/>
              </w:tabs>
              <w:spacing w:before="64"/>
              <w:ind w:left="464" w:hanging="357"/>
              <w:rPr>
                <w:sz w:val="24"/>
              </w:rPr>
            </w:pPr>
            <w:r>
              <w:rPr>
                <w:sz w:val="24"/>
              </w:rPr>
              <w:t>zdôvodniť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stálu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prítomnosť vojen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minulosti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prítomnosti,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0FB78278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3A89D3F2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15F3C09A" w14:textId="77777777" w:rsidR="00B10717" w:rsidRDefault="00A90C5E" w:rsidP="00A90C5E">
            <w:pPr>
              <w:pStyle w:val="TableParagraph"/>
              <w:numPr>
                <w:ilvl w:val="0"/>
                <w:numId w:val="44"/>
              </w:numPr>
              <w:tabs>
                <w:tab w:val="left" w:pos="464"/>
              </w:tabs>
              <w:spacing w:before="65"/>
              <w:ind w:left="464" w:hanging="357"/>
              <w:rPr>
                <w:sz w:val="24"/>
              </w:rPr>
            </w:pPr>
            <w:r>
              <w:rPr>
                <w:sz w:val="24"/>
              </w:rPr>
              <w:t>pracovať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školskými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historickými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prameňmi,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ktoré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približujú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1FC39945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5C114F67" w14:textId="77777777">
        <w:trPr>
          <w:trHeight w:val="483"/>
        </w:trPr>
        <w:tc>
          <w:tcPr>
            <w:tcW w:w="6947" w:type="dxa"/>
            <w:tcBorders>
              <w:top w:val="nil"/>
            </w:tcBorders>
          </w:tcPr>
          <w:p w14:paraId="2FEE570B" w14:textId="77777777" w:rsidR="00B10717" w:rsidRDefault="00A90C5E">
            <w:pPr>
              <w:pStyle w:val="TableParagraph"/>
              <w:spacing w:before="63"/>
              <w:ind w:left="465"/>
              <w:rPr>
                <w:sz w:val="24"/>
              </w:rPr>
            </w:pPr>
            <w:r>
              <w:rPr>
                <w:sz w:val="24"/>
              </w:rPr>
              <w:t>danú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tematiku.</w:t>
            </w:r>
          </w:p>
        </w:tc>
        <w:tc>
          <w:tcPr>
            <w:tcW w:w="7091" w:type="dxa"/>
            <w:tcBorders>
              <w:top w:val="nil"/>
            </w:tcBorders>
          </w:tcPr>
          <w:p w14:paraId="0562CB0E" w14:textId="77777777" w:rsidR="00B10717" w:rsidRDefault="00B10717">
            <w:pPr>
              <w:pStyle w:val="TableParagraph"/>
              <w:ind w:left="0"/>
            </w:pPr>
          </w:p>
        </w:tc>
      </w:tr>
    </w:tbl>
    <w:p w14:paraId="4124D784" w14:textId="77777777" w:rsidR="00B10717" w:rsidRDefault="00A90C5E">
      <w:pPr>
        <w:spacing w:before="122"/>
        <w:ind w:left="140"/>
        <w:rPr>
          <w:b/>
          <w:sz w:val="24"/>
        </w:rPr>
      </w:pPr>
      <w:r>
        <w:rPr>
          <w:b/>
          <w:sz w:val="24"/>
        </w:rPr>
        <w:t>Obrazy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pravekého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sveta</w:t>
      </w:r>
    </w:p>
    <w:p w14:paraId="34CE0A41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417BA8D1" w14:textId="77777777">
        <w:trPr>
          <w:trHeight w:val="415"/>
        </w:trPr>
        <w:tc>
          <w:tcPr>
            <w:tcW w:w="6947" w:type="dxa"/>
          </w:tcPr>
          <w:p w14:paraId="136B016C" w14:textId="77777777" w:rsidR="00B10717" w:rsidRDefault="00A90C5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381A3D85" w14:textId="77777777" w:rsidR="00B10717" w:rsidRDefault="00A90C5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5F8D1699" w14:textId="77777777">
        <w:trPr>
          <w:trHeight w:val="3312"/>
        </w:trPr>
        <w:tc>
          <w:tcPr>
            <w:tcW w:w="6947" w:type="dxa"/>
          </w:tcPr>
          <w:p w14:paraId="40C654FB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 ročníka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školy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7B617468" w14:textId="77777777" w:rsidR="00B10717" w:rsidRDefault="00A90C5E" w:rsidP="00A90C5E">
            <w:pPr>
              <w:pStyle w:val="TableParagraph"/>
              <w:numPr>
                <w:ilvl w:val="0"/>
                <w:numId w:val="43"/>
              </w:numPr>
              <w:tabs>
                <w:tab w:val="left" w:pos="334"/>
                <w:tab w:val="left" w:pos="336"/>
              </w:tabs>
              <w:spacing w:before="134"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rozpoznať rozdiely 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spôsobe obživy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života pravekých zberačov, lovcov a roľníkov,</w:t>
            </w:r>
          </w:p>
          <w:p w14:paraId="11BD0B77" w14:textId="77777777" w:rsidR="00B10717" w:rsidRDefault="00A90C5E" w:rsidP="00A90C5E">
            <w:pPr>
              <w:pStyle w:val="TableParagraph"/>
              <w:numPr>
                <w:ilvl w:val="0"/>
                <w:numId w:val="43"/>
              </w:numPr>
              <w:tabs>
                <w:tab w:val="left" w:pos="334"/>
                <w:tab w:val="left" w:pos="336"/>
              </w:tabs>
              <w:spacing w:line="360" w:lineRule="auto"/>
              <w:ind w:right="95"/>
              <w:rPr>
                <w:sz w:val="24"/>
              </w:rPr>
            </w:pPr>
            <w:r>
              <w:rPr>
                <w:sz w:val="24"/>
              </w:rPr>
              <w:t>porovnať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výhody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nevýhody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kamenných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kovových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nástrojov, resp. zbraní,</w:t>
            </w:r>
          </w:p>
          <w:p w14:paraId="0CF42D3E" w14:textId="77777777" w:rsidR="00B10717" w:rsidRDefault="00A90C5E" w:rsidP="00A90C5E">
            <w:pPr>
              <w:pStyle w:val="TableParagraph"/>
              <w:numPr>
                <w:ilvl w:val="0"/>
                <w:numId w:val="43"/>
              </w:numPr>
              <w:tabs>
                <w:tab w:val="left" w:pos="334"/>
              </w:tabs>
              <w:ind w:left="334" w:hanging="227"/>
              <w:rPr>
                <w:sz w:val="24"/>
              </w:rPr>
            </w:pPr>
            <w:r>
              <w:rPr>
                <w:sz w:val="24"/>
              </w:rPr>
              <w:t>zdôvodniť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oddelenie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remeselníkov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roľníkov,</w:t>
            </w:r>
          </w:p>
          <w:p w14:paraId="11CF009B" w14:textId="77777777" w:rsidR="00B10717" w:rsidRDefault="00A90C5E" w:rsidP="00A90C5E">
            <w:pPr>
              <w:pStyle w:val="TableParagraph"/>
              <w:numPr>
                <w:ilvl w:val="0"/>
                <w:numId w:val="43"/>
              </w:numPr>
              <w:tabs>
                <w:tab w:val="left" w:pos="334"/>
                <w:tab w:val="left" w:pos="336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29" w:line="41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daného historického obdobia.</w:t>
            </w:r>
          </w:p>
        </w:tc>
        <w:tc>
          <w:tcPr>
            <w:tcW w:w="7091" w:type="dxa"/>
          </w:tcPr>
          <w:p w14:paraId="62EBF3C5" w14:textId="77777777" w:rsidR="00B10717" w:rsidRDefault="00B10717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14:paraId="67F5C44B" w14:textId="77777777" w:rsidR="00B10717" w:rsidRDefault="00A90C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zberač,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lovec, </w:t>
            </w:r>
            <w:r>
              <w:rPr>
                <w:spacing w:val="-2"/>
                <w:sz w:val="24"/>
              </w:rPr>
              <w:t>roľník</w:t>
            </w:r>
          </w:p>
          <w:p w14:paraId="6D98A12B" w14:textId="77777777" w:rsidR="00B10717" w:rsidRDefault="00B10717">
            <w:pPr>
              <w:pStyle w:val="TableParagraph"/>
              <w:ind w:left="0"/>
              <w:rPr>
                <w:b/>
                <w:sz w:val="24"/>
              </w:rPr>
            </w:pPr>
          </w:p>
          <w:p w14:paraId="2946DB82" w14:textId="77777777" w:rsidR="00B10717" w:rsidRDefault="00B10717">
            <w:pPr>
              <w:pStyle w:val="TableParagraph"/>
              <w:ind w:left="0"/>
              <w:rPr>
                <w:b/>
                <w:sz w:val="24"/>
              </w:rPr>
            </w:pPr>
          </w:p>
          <w:p w14:paraId="43B1ABE4" w14:textId="77777777" w:rsidR="00B10717" w:rsidRDefault="00A90C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kameň,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meď, bronz, železo</w:t>
            </w:r>
            <w:r>
              <w:rPr>
                <w:color w:val="6F2F9F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oppidum</w:t>
            </w:r>
            <w:proofErr w:type="spellEnd"/>
          </w:p>
        </w:tc>
      </w:tr>
    </w:tbl>
    <w:p w14:paraId="5997CC1D" w14:textId="77777777" w:rsidR="00B10717" w:rsidRDefault="00B10717">
      <w:pPr>
        <w:pStyle w:val="TableParagraph"/>
        <w:rPr>
          <w:sz w:val="24"/>
        </w:rPr>
        <w:sectPr w:rsidR="00B10717">
          <w:footerReference w:type="default" r:id="rId15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701A5899" w14:textId="77777777" w:rsidR="00B10717" w:rsidRDefault="00A90C5E">
      <w:pPr>
        <w:spacing w:before="93"/>
        <w:ind w:left="140"/>
        <w:rPr>
          <w:b/>
          <w:sz w:val="24"/>
        </w:rPr>
      </w:pPr>
      <w:r>
        <w:rPr>
          <w:b/>
          <w:sz w:val="24"/>
        </w:rPr>
        <w:lastRenderedPageBreak/>
        <w:t>Obrazy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starovekého</w:t>
      </w:r>
      <w:r>
        <w:rPr>
          <w:b/>
          <w:spacing w:val="-2"/>
          <w:sz w:val="24"/>
        </w:rPr>
        <w:t xml:space="preserve"> sveta</w:t>
      </w:r>
    </w:p>
    <w:p w14:paraId="110FFD37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66256209" w14:textId="77777777">
        <w:trPr>
          <w:trHeight w:val="462"/>
        </w:trPr>
        <w:tc>
          <w:tcPr>
            <w:tcW w:w="6947" w:type="dxa"/>
          </w:tcPr>
          <w:p w14:paraId="20C3BA7A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1E39374E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665EE8D1" w14:textId="77777777">
        <w:trPr>
          <w:trHeight w:val="345"/>
        </w:trPr>
        <w:tc>
          <w:tcPr>
            <w:tcW w:w="6947" w:type="dxa"/>
            <w:tcBorders>
              <w:bottom w:val="nil"/>
            </w:tcBorders>
          </w:tcPr>
          <w:p w14:paraId="322DE7C8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 ročníka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školy </w:t>
            </w:r>
            <w:r>
              <w:rPr>
                <w:b/>
                <w:spacing w:val="-2"/>
                <w:sz w:val="24"/>
              </w:rPr>
              <w:t>vie/dokáže:</w:t>
            </w:r>
          </w:p>
        </w:tc>
        <w:tc>
          <w:tcPr>
            <w:tcW w:w="7091" w:type="dxa"/>
            <w:tcBorders>
              <w:bottom w:val="nil"/>
            </w:tcBorders>
          </w:tcPr>
          <w:p w14:paraId="6318B6D3" w14:textId="77777777" w:rsidR="00B10717" w:rsidRDefault="00A90C5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riečne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civilizácie,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deľba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práce</w:t>
            </w:r>
          </w:p>
        </w:tc>
      </w:tr>
      <w:tr w:rsidR="00B10717" w14:paraId="7732A6B6" w14:textId="77777777">
        <w:trPr>
          <w:trHeight w:val="412"/>
        </w:trPr>
        <w:tc>
          <w:tcPr>
            <w:tcW w:w="6947" w:type="dxa"/>
            <w:tcBorders>
              <w:top w:val="nil"/>
              <w:bottom w:val="nil"/>
            </w:tcBorders>
          </w:tcPr>
          <w:p w14:paraId="48391E7A" w14:textId="77777777" w:rsidR="00B10717" w:rsidRDefault="00A90C5E" w:rsidP="00A90C5E">
            <w:pPr>
              <w:pStyle w:val="TableParagraph"/>
              <w:numPr>
                <w:ilvl w:val="0"/>
                <w:numId w:val="42"/>
              </w:numPr>
              <w:tabs>
                <w:tab w:val="left" w:pos="334"/>
              </w:tabs>
              <w:spacing w:before="62"/>
              <w:ind w:left="334" w:hanging="227"/>
              <w:rPr>
                <w:sz w:val="24"/>
              </w:rPr>
            </w:pPr>
            <w:r>
              <w:rPr>
                <w:sz w:val="24"/>
              </w:rPr>
              <w:t>odhaliť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vzťah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medzi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prírodnými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podmienkami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údolí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veľkých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riek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4E8FEEFE" w14:textId="77777777" w:rsidR="00B10717" w:rsidRDefault="00A90C5E">
            <w:pPr>
              <w:pStyle w:val="TableParagraph"/>
              <w:spacing w:before="62"/>
              <w:ind w:left="110"/>
              <w:rPr>
                <w:sz w:val="24"/>
              </w:rPr>
            </w:pPr>
            <w:r>
              <w:rPr>
                <w:sz w:val="24"/>
              </w:rPr>
              <w:t>mestský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štát</w:t>
            </w:r>
          </w:p>
        </w:tc>
      </w:tr>
      <w:tr w:rsidR="00B10717" w14:paraId="08A33DC2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1A175536" w14:textId="77777777" w:rsidR="00B10717" w:rsidRDefault="00A90C5E">
            <w:pPr>
              <w:pStyle w:val="TableParagraph"/>
              <w:spacing w:before="64"/>
              <w:ind w:left="33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vznikom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štátov,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62159053" w14:textId="77777777" w:rsidR="00B10717" w:rsidRDefault="00A90C5E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polis,</w:t>
            </w:r>
          </w:p>
        </w:tc>
      </w:tr>
      <w:tr w:rsidR="00B10717" w14:paraId="199F5A91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0E3D5F70" w14:textId="77777777" w:rsidR="00B10717" w:rsidRDefault="00A90C5E" w:rsidP="00A90C5E">
            <w:pPr>
              <w:pStyle w:val="TableParagraph"/>
              <w:numPr>
                <w:ilvl w:val="0"/>
                <w:numId w:val="41"/>
              </w:numPr>
              <w:tabs>
                <w:tab w:val="left" w:pos="334"/>
              </w:tabs>
              <w:spacing w:before="64"/>
              <w:ind w:left="334" w:hanging="22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jednotlivé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vrstvy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spoločnosti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mestskom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štáte,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61A46E7D" w14:textId="77777777" w:rsidR="00B10717" w:rsidRDefault="00A90C5E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aténska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demokracia,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olympijské </w:t>
            </w:r>
            <w:r>
              <w:rPr>
                <w:spacing w:val="-5"/>
                <w:sz w:val="24"/>
              </w:rPr>
              <w:t>hry</w:t>
            </w:r>
          </w:p>
        </w:tc>
      </w:tr>
      <w:tr w:rsidR="00B10717" w14:paraId="2B565CF2" w14:textId="77777777">
        <w:trPr>
          <w:trHeight w:val="415"/>
        </w:trPr>
        <w:tc>
          <w:tcPr>
            <w:tcW w:w="6947" w:type="dxa"/>
            <w:tcBorders>
              <w:top w:val="nil"/>
              <w:bottom w:val="nil"/>
            </w:tcBorders>
          </w:tcPr>
          <w:p w14:paraId="146A8514" w14:textId="77777777" w:rsidR="00B10717" w:rsidRDefault="00A90C5E" w:rsidP="00A90C5E">
            <w:pPr>
              <w:pStyle w:val="TableParagraph"/>
              <w:numPr>
                <w:ilvl w:val="0"/>
                <w:numId w:val="40"/>
              </w:numPr>
              <w:tabs>
                <w:tab w:val="left" w:pos="334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z w:val="24"/>
              </w:rPr>
              <w:t>identifikovať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poznatky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najstarších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štátov,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ktoré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nám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210F35A8" w14:textId="77777777" w:rsidR="00B10717" w:rsidRDefault="00A90C5E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republika,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cisárstvo,</w:t>
            </w:r>
          </w:p>
        </w:tc>
      </w:tr>
      <w:tr w:rsidR="00B10717" w14:paraId="762F45BE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31C26F92" w14:textId="77777777" w:rsidR="00B10717" w:rsidRDefault="00A90C5E">
            <w:pPr>
              <w:pStyle w:val="TableParagraph"/>
              <w:spacing w:before="63"/>
              <w:ind w:left="336"/>
              <w:rPr>
                <w:sz w:val="24"/>
              </w:rPr>
            </w:pPr>
            <w:r>
              <w:rPr>
                <w:sz w:val="24"/>
              </w:rPr>
              <w:t>slúžia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dodnes,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509E8778" w14:textId="77777777" w:rsidR="00B10717" w:rsidRDefault="00A90C5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Limes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Romanus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B10717" w14:paraId="4779CBB1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08E67E6E" w14:textId="77777777" w:rsidR="00B10717" w:rsidRDefault="00A90C5E" w:rsidP="00A90C5E">
            <w:pPr>
              <w:pStyle w:val="TableParagraph"/>
              <w:numPr>
                <w:ilvl w:val="0"/>
                <w:numId w:val="39"/>
              </w:numPr>
              <w:tabs>
                <w:tab w:val="left" w:pos="334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z w:val="24"/>
              </w:rPr>
              <w:t>určiť hlavné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znaky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aténskej </w:t>
            </w:r>
            <w:r>
              <w:rPr>
                <w:spacing w:val="-2"/>
                <w:sz w:val="24"/>
              </w:rPr>
              <w:t>demokracie,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30EEBD78" w14:textId="77777777" w:rsidR="00B10717" w:rsidRDefault="00A90C5E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judaizmus,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kresťanstvo,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Biblia</w:t>
            </w:r>
          </w:p>
        </w:tc>
      </w:tr>
      <w:tr w:rsidR="00B10717" w14:paraId="6544D124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41B89EC3" w14:textId="77777777" w:rsidR="00B10717" w:rsidRDefault="00A90C5E" w:rsidP="00A90C5E">
            <w:pPr>
              <w:pStyle w:val="TableParagraph"/>
              <w:numPr>
                <w:ilvl w:val="0"/>
                <w:numId w:val="38"/>
              </w:numPr>
              <w:tabs>
                <w:tab w:val="left" w:pos="334"/>
              </w:tabs>
              <w:spacing w:before="64"/>
              <w:ind w:left="334" w:hanging="227"/>
              <w:rPr>
                <w:sz w:val="24"/>
              </w:rPr>
            </w:pPr>
            <w:r>
              <w:rPr>
                <w:sz w:val="24"/>
              </w:rPr>
              <w:t>vymedziť hlavné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znaky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rímskej </w:t>
            </w:r>
            <w:r>
              <w:rPr>
                <w:spacing w:val="-2"/>
                <w:sz w:val="24"/>
              </w:rPr>
              <w:t>republiky,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357AF01A" w14:textId="77777777" w:rsidR="00B10717" w:rsidRDefault="00A90C5E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islam,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Korán</w:t>
            </w:r>
          </w:p>
        </w:tc>
      </w:tr>
      <w:tr w:rsidR="00B10717" w14:paraId="4A86F889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26A200A3" w14:textId="77777777" w:rsidR="00B10717" w:rsidRDefault="00A90C5E" w:rsidP="00A90C5E">
            <w:pPr>
              <w:pStyle w:val="TableParagraph"/>
              <w:numPr>
                <w:ilvl w:val="0"/>
                <w:numId w:val="37"/>
              </w:numPr>
              <w:tabs>
                <w:tab w:val="left" w:pos="334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z w:val="24"/>
              </w:rPr>
              <w:t>zdôvodniť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premenu rímskej republiky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ríšu,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6B699379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23087AF2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30EF8D49" w14:textId="77777777" w:rsidR="00B10717" w:rsidRDefault="00A90C5E" w:rsidP="00A90C5E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before="64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 príčiny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budovania rímskej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hranice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pozdĺž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Dunaja,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3FE9F23F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50AB8026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042B420B" w14:textId="77777777" w:rsidR="00B10717" w:rsidRDefault="00A90C5E" w:rsidP="00A90C5E">
            <w:pPr>
              <w:pStyle w:val="TableParagraph"/>
              <w:numPr>
                <w:ilvl w:val="0"/>
                <w:numId w:val="35"/>
              </w:numPr>
              <w:tabs>
                <w:tab w:val="left" w:pos="334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z w:val="24"/>
              </w:rPr>
              <w:t>zhromaždiť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informácie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prítomnosti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Rimanov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našom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území,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1F72F646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2F692132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6EF12112" w14:textId="77777777" w:rsidR="00B10717" w:rsidRDefault="00A90C5E" w:rsidP="00A90C5E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before="64"/>
              <w:ind w:left="334" w:hanging="227"/>
              <w:rPr>
                <w:sz w:val="24"/>
              </w:rPr>
            </w:pPr>
            <w:r>
              <w:rPr>
                <w:sz w:val="24"/>
              </w:rPr>
              <w:t>zhrnúť príčiny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zániku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Rímskej </w:t>
            </w:r>
            <w:r>
              <w:rPr>
                <w:spacing w:val="-2"/>
                <w:sz w:val="24"/>
              </w:rPr>
              <w:t>ríše,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08CE6F91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7726062E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0DFD9864" w14:textId="77777777" w:rsidR="00B10717" w:rsidRDefault="00A90C5E" w:rsidP="00A90C5E">
            <w:pPr>
              <w:pStyle w:val="TableParagraph"/>
              <w:numPr>
                <w:ilvl w:val="0"/>
                <w:numId w:val="33"/>
              </w:numPr>
              <w:tabs>
                <w:tab w:val="left" w:pos="334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z w:val="24"/>
              </w:rPr>
              <w:t>zhodnotiť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antickej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kultúry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našu </w:t>
            </w:r>
            <w:r>
              <w:rPr>
                <w:spacing w:val="-2"/>
                <w:sz w:val="24"/>
              </w:rPr>
              <w:t>prítomnosť,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61CDCEAD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147F4042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4F535A30" w14:textId="77777777" w:rsidR="00B10717" w:rsidRDefault="00A90C5E" w:rsidP="00A90C5E">
            <w:pPr>
              <w:pStyle w:val="TableParagraph"/>
              <w:numPr>
                <w:ilvl w:val="0"/>
                <w:numId w:val="32"/>
              </w:numPr>
              <w:tabs>
                <w:tab w:val="left" w:pos="334"/>
              </w:tabs>
              <w:spacing w:before="64"/>
              <w:ind w:left="334" w:hanging="227"/>
              <w:rPr>
                <w:sz w:val="24"/>
              </w:rPr>
            </w:pPr>
            <w:r>
              <w:rPr>
                <w:sz w:val="24"/>
              </w:rPr>
              <w:t>zostaviť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turistického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sprievodcu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divoch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starovekého </w:t>
            </w:r>
            <w:r>
              <w:rPr>
                <w:spacing w:val="-2"/>
                <w:sz w:val="24"/>
              </w:rPr>
              <w:t>sveta,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6BB9E253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7A1E4EC9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674A9B77" w14:textId="77777777" w:rsidR="00B10717" w:rsidRDefault="00A90C5E" w:rsidP="00A90C5E">
            <w:pPr>
              <w:pStyle w:val="TableParagraph"/>
              <w:numPr>
                <w:ilvl w:val="0"/>
                <w:numId w:val="31"/>
              </w:numPr>
              <w:tabs>
                <w:tab w:val="left" w:pos="334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daného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23DE523C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7004E2E7" w14:textId="77777777">
        <w:trPr>
          <w:trHeight w:val="484"/>
        </w:trPr>
        <w:tc>
          <w:tcPr>
            <w:tcW w:w="6947" w:type="dxa"/>
            <w:tcBorders>
              <w:top w:val="nil"/>
            </w:tcBorders>
          </w:tcPr>
          <w:p w14:paraId="6E0EFE96" w14:textId="77777777" w:rsidR="00B10717" w:rsidRDefault="00A90C5E">
            <w:pPr>
              <w:pStyle w:val="TableParagraph"/>
              <w:spacing w:before="63"/>
              <w:ind w:left="336"/>
              <w:rPr>
                <w:sz w:val="24"/>
              </w:rPr>
            </w:pPr>
            <w:r>
              <w:rPr>
                <w:sz w:val="24"/>
              </w:rPr>
              <w:t>historického</w:t>
            </w:r>
            <w:r>
              <w:rPr>
                <w:spacing w:val="-2"/>
                <w:sz w:val="24"/>
              </w:rPr>
              <w:t xml:space="preserve"> obdobia.</w:t>
            </w:r>
          </w:p>
        </w:tc>
        <w:tc>
          <w:tcPr>
            <w:tcW w:w="7091" w:type="dxa"/>
            <w:tcBorders>
              <w:top w:val="nil"/>
            </w:tcBorders>
          </w:tcPr>
          <w:p w14:paraId="52E56223" w14:textId="77777777" w:rsidR="00B10717" w:rsidRDefault="00B10717">
            <w:pPr>
              <w:pStyle w:val="TableParagraph"/>
              <w:ind w:left="0"/>
            </w:pPr>
          </w:p>
        </w:tc>
      </w:tr>
    </w:tbl>
    <w:p w14:paraId="07547A01" w14:textId="77777777" w:rsidR="00B10717" w:rsidRDefault="00B10717">
      <w:pPr>
        <w:pStyle w:val="TableParagraph"/>
        <w:sectPr w:rsidR="00B10717">
          <w:footerReference w:type="default" r:id="rId16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2A2D07D9" w14:textId="77777777" w:rsidR="00B10717" w:rsidRDefault="00A90C5E">
      <w:pPr>
        <w:spacing w:before="93"/>
        <w:ind w:left="140"/>
        <w:rPr>
          <w:b/>
          <w:sz w:val="24"/>
        </w:rPr>
      </w:pPr>
      <w:r>
        <w:rPr>
          <w:b/>
          <w:sz w:val="24"/>
        </w:rPr>
        <w:lastRenderedPageBreak/>
        <w:t>Obrazy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stredovekého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sveta</w:t>
      </w:r>
    </w:p>
    <w:p w14:paraId="5043CB0F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03CE5E86" w14:textId="77777777">
        <w:trPr>
          <w:trHeight w:val="462"/>
        </w:trPr>
        <w:tc>
          <w:tcPr>
            <w:tcW w:w="6947" w:type="dxa"/>
          </w:tcPr>
          <w:p w14:paraId="13B04837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7260AA13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2B8284E6" w14:textId="77777777">
        <w:trPr>
          <w:trHeight w:val="3724"/>
        </w:trPr>
        <w:tc>
          <w:tcPr>
            <w:tcW w:w="6947" w:type="dxa"/>
          </w:tcPr>
          <w:p w14:paraId="27A8295F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 ročníka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školy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19065FC1" w14:textId="77777777" w:rsidR="00B10717" w:rsidRDefault="00A90C5E" w:rsidP="00A90C5E">
            <w:pPr>
              <w:pStyle w:val="TableParagraph"/>
              <w:numPr>
                <w:ilvl w:val="0"/>
                <w:numId w:val="30"/>
              </w:numPr>
              <w:tabs>
                <w:tab w:val="left" w:pos="334"/>
                <w:tab w:val="left" w:pos="336"/>
              </w:tabs>
              <w:spacing w:before="132" w:line="360" w:lineRule="auto"/>
              <w:ind w:right="99"/>
              <w:rPr>
                <w:sz w:val="24"/>
              </w:rPr>
            </w:pPr>
            <w:r>
              <w:rPr>
                <w:sz w:val="24"/>
              </w:rPr>
              <w:t>objasniť fungovanie stredovekej spoločnosti na základe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vazalských </w:t>
            </w:r>
            <w:r>
              <w:rPr>
                <w:spacing w:val="-2"/>
                <w:sz w:val="24"/>
              </w:rPr>
              <w:t>vzťahov,</w:t>
            </w:r>
          </w:p>
          <w:p w14:paraId="40522D83" w14:textId="77777777" w:rsidR="00B10717" w:rsidRDefault="00A90C5E" w:rsidP="00A90C5E">
            <w:pPr>
              <w:pStyle w:val="TableParagraph"/>
              <w:numPr>
                <w:ilvl w:val="0"/>
                <w:numId w:val="30"/>
              </w:numPr>
              <w:tabs>
                <w:tab w:val="left" w:pos="334"/>
                <w:tab w:val="left" w:pos="336"/>
              </w:tabs>
              <w:spacing w:line="362" w:lineRule="auto"/>
              <w:ind w:right="98"/>
              <w:rPr>
                <w:sz w:val="24"/>
              </w:rPr>
            </w:pPr>
            <w:r>
              <w:rPr>
                <w:sz w:val="24"/>
              </w:rPr>
              <w:t>identifikovať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spôsob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života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obživy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jednotlivých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sociálnych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vrstiev stredovekej spoločnosti,</w:t>
            </w:r>
          </w:p>
          <w:p w14:paraId="03F17C78" w14:textId="77777777" w:rsidR="00B10717" w:rsidRDefault="00A90C5E" w:rsidP="00A90C5E">
            <w:pPr>
              <w:pStyle w:val="TableParagraph"/>
              <w:numPr>
                <w:ilvl w:val="0"/>
                <w:numId w:val="30"/>
              </w:numPr>
              <w:tabs>
                <w:tab w:val="left" w:pos="334"/>
              </w:tabs>
              <w:spacing w:line="271" w:lineRule="exact"/>
              <w:ind w:left="334" w:hanging="227"/>
              <w:rPr>
                <w:sz w:val="24"/>
              </w:rPr>
            </w:pPr>
            <w:r>
              <w:rPr>
                <w:sz w:val="24"/>
              </w:rPr>
              <w:t>vysvetliť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fungovanie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stredovekého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mesta,</w:t>
            </w:r>
          </w:p>
          <w:p w14:paraId="1825A69A" w14:textId="77777777" w:rsidR="00B10717" w:rsidRDefault="00A90C5E" w:rsidP="00A90C5E">
            <w:pPr>
              <w:pStyle w:val="TableParagraph"/>
              <w:numPr>
                <w:ilvl w:val="0"/>
                <w:numId w:val="30"/>
              </w:numPr>
              <w:tabs>
                <w:tab w:val="left" w:pos="334"/>
              </w:tabs>
              <w:spacing w:before="139"/>
              <w:ind w:left="334" w:hanging="227"/>
              <w:rPr>
                <w:sz w:val="24"/>
              </w:rPr>
            </w:pPr>
            <w:r>
              <w:rPr>
                <w:sz w:val="24"/>
              </w:rPr>
              <w:t>zdôvodniť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význam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kláštora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hospodárstvo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kultúru,</w:t>
            </w:r>
          </w:p>
          <w:p w14:paraId="31B57C75" w14:textId="77777777" w:rsidR="00B10717" w:rsidRDefault="00A90C5E" w:rsidP="00A90C5E">
            <w:pPr>
              <w:pStyle w:val="TableParagraph"/>
              <w:numPr>
                <w:ilvl w:val="0"/>
                <w:numId w:val="30"/>
              </w:numPr>
              <w:tabs>
                <w:tab w:val="left" w:pos="334"/>
                <w:tab w:val="left" w:pos="336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28" w:line="41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daného historického obdobia.</w:t>
            </w:r>
          </w:p>
        </w:tc>
        <w:tc>
          <w:tcPr>
            <w:tcW w:w="7091" w:type="dxa"/>
          </w:tcPr>
          <w:p w14:paraId="07459315" w14:textId="77777777" w:rsidR="00B10717" w:rsidRDefault="00B10717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18116032" w14:textId="77777777" w:rsidR="00B10717" w:rsidRDefault="00A90C5E">
            <w:pPr>
              <w:pStyle w:val="TableParagraph"/>
              <w:spacing w:before="1" w:line="360" w:lineRule="auto"/>
              <w:ind w:left="110" w:right="1519"/>
              <w:rPr>
                <w:sz w:val="24"/>
              </w:rPr>
            </w:pPr>
            <w:r>
              <w:rPr>
                <w:sz w:val="24"/>
              </w:rPr>
              <w:t>kráľ,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léno,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vazal,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lénny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systém,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šľachta,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duchovenstvo poddaní, mestské obyvateľstvo</w:t>
            </w:r>
          </w:p>
          <w:p w14:paraId="1DD0FA63" w14:textId="77777777" w:rsidR="00B10717" w:rsidRDefault="00A90C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hrad,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dedina,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mesto,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kláštor, </w:t>
            </w:r>
            <w:r>
              <w:rPr>
                <w:spacing w:val="-2"/>
                <w:sz w:val="24"/>
              </w:rPr>
              <w:t>univerzita</w:t>
            </w:r>
          </w:p>
        </w:tc>
      </w:tr>
    </w:tbl>
    <w:p w14:paraId="1B93092C" w14:textId="77777777" w:rsidR="00B10717" w:rsidRDefault="00A90C5E">
      <w:pPr>
        <w:spacing w:before="118"/>
        <w:ind w:left="140"/>
        <w:rPr>
          <w:b/>
          <w:sz w:val="24"/>
        </w:rPr>
      </w:pPr>
      <w:r>
        <w:rPr>
          <w:b/>
          <w:sz w:val="24"/>
        </w:rPr>
        <w:t>Predkovia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Slovákov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Karpatskej</w:t>
      </w:r>
      <w:r>
        <w:rPr>
          <w:b/>
          <w:spacing w:val="-2"/>
          <w:sz w:val="24"/>
        </w:rPr>
        <w:t xml:space="preserve"> kotline</w:t>
      </w:r>
    </w:p>
    <w:p w14:paraId="6537F28F" w14:textId="77777777" w:rsidR="00B10717" w:rsidRDefault="00B10717">
      <w:pPr>
        <w:pStyle w:val="Zkladntext"/>
        <w:spacing w:after="1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40C61B64" w14:textId="77777777">
        <w:trPr>
          <w:trHeight w:val="462"/>
        </w:trPr>
        <w:tc>
          <w:tcPr>
            <w:tcW w:w="6947" w:type="dxa"/>
          </w:tcPr>
          <w:p w14:paraId="66B59CCB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497211C2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16A396D4" w14:textId="77777777">
        <w:trPr>
          <w:trHeight w:val="2069"/>
        </w:trPr>
        <w:tc>
          <w:tcPr>
            <w:tcW w:w="6947" w:type="dxa"/>
          </w:tcPr>
          <w:p w14:paraId="44015E5C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7C2DD804" w14:textId="77777777" w:rsidR="00B10717" w:rsidRDefault="00A90C5E" w:rsidP="00A90C5E">
            <w:pPr>
              <w:pStyle w:val="TableParagraph"/>
              <w:numPr>
                <w:ilvl w:val="0"/>
                <w:numId w:val="29"/>
              </w:numPr>
              <w:tabs>
                <w:tab w:val="left" w:pos="334"/>
              </w:tabs>
              <w:spacing w:before="132"/>
              <w:ind w:left="334" w:hanging="22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kľúčové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udalosti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 obdobia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Veľkej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Moravy,</w:t>
            </w:r>
          </w:p>
          <w:p w14:paraId="504CE7FA" w14:textId="77777777" w:rsidR="00B10717" w:rsidRDefault="00A90C5E" w:rsidP="00A90C5E">
            <w:pPr>
              <w:pStyle w:val="TableParagraph"/>
              <w:numPr>
                <w:ilvl w:val="0"/>
                <w:numId w:val="29"/>
              </w:numPr>
              <w:tabs>
                <w:tab w:val="left" w:pos="334"/>
              </w:tabs>
              <w:spacing w:before="139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 kultúrny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odkaz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Veľkej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Moravy,</w:t>
            </w:r>
          </w:p>
          <w:p w14:paraId="6E9D48D4" w14:textId="77777777" w:rsidR="00B10717" w:rsidRDefault="00A90C5E" w:rsidP="00A90C5E">
            <w:pPr>
              <w:pStyle w:val="TableParagraph"/>
              <w:numPr>
                <w:ilvl w:val="0"/>
                <w:numId w:val="29"/>
              </w:numPr>
              <w:tabs>
                <w:tab w:val="left" w:pos="334"/>
                <w:tab w:val="left" w:pos="336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28" w:line="41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daného historického obdobia.</w:t>
            </w:r>
          </w:p>
        </w:tc>
        <w:tc>
          <w:tcPr>
            <w:tcW w:w="7091" w:type="dxa"/>
          </w:tcPr>
          <w:p w14:paraId="6DFB9E20" w14:textId="77777777" w:rsidR="00B10717" w:rsidRDefault="00B10717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5B124EFA" w14:textId="77777777" w:rsidR="00B10717" w:rsidRDefault="00A90C5E">
            <w:pPr>
              <w:pStyle w:val="TableParagraph"/>
              <w:spacing w:before="1" w:line="360" w:lineRule="auto"/>
              <w:ind w:left="110" w:right="2438"/>
              <w:rPr>
                <w:sz w:val="24"/>
              </w:rPr>
            </w:pPr>
            <w:r>
              <w:rPr>
                <w:sz w:val="24"/>
              </w:rPr>
              <w:t>Samova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ríša,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Franská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ríša,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Byzantská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ríša Veľká Morava</w:t>
            </w:r>
          </w:p>
          <w:p w14:paraId="22F15B22" w14:textId="77777777" w:rsidR="00B10717" w:rsidRDefault="00A90C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byzantská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misia</w:t>
            </w:r>
          </w:p>
        </w:tc>
      </w:tr>
    </w:tbl>
    <w:p w14:paraId="70DF9E56" w14:textId="77777777" w:rsidR="00B10717" w:rsidRDefault="00B10717">
      <w:pPr>
        <w:pStyle w:val="TableParagraph"/>
        <w:rPr>
          <w:sz w:val="24"/>
        </w:rPr>
        <w:sectPr w:rsidR="00B10717">
          <w:footerReference w:type="default" r:id="rId17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1D4155F4" w14:textId="77777777" w:rsidR="00B10717" w:rsidRDefault="00A90C5E">
      <w:pPr>
        <w:spacing w:before="95"/>
        <w:ind w:left="140"/>
        <w:rPr>
          <w:b/>
          <w:sz w:val="24"/>
        </w:rPr>
      </w:pPr>
      <w:r>
        <w:rPr>
          <w:b/>
          <w:sz w:val="24"/>
        </w:rPr>
        <w:lastRenderedPageBreak/>
        <w:t>Slováci v Uhorskom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kráľovstve</w:t>
      </w:r>
    </w:p>
    <w:p w14:paraId="44E871BC" w14:textId="77777777" w:rsidR="00B10717" w:rsidRDefault="00B10717">
      <w:pPr>
        <w:pStyle w:val="Zkladntext"/>
        <w:spacing w:before="30"/>
        <w:rPr>
          <w:b/>
          <w:sz w:val="20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8"/>
        <w:gridCol w:w="1108"/>
        <w:gridCol w:w="7090"/>
      </w:tblGrid>
      <w:tr w:rsidR="00B10717" w14:paraId="60DCD127" w14:textId="77777777">
        <w:trPr>
          <w:trHeight w:val="460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ECB0" w14:textId="77777777" w:rsidR="00B10717" w:rsidRDefault="00A90C5E">
            <w:pPr>
              <w:pStyle w:val="TableParagraph"/>
              <w:spacing w:before="9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ECE0" w14:textId="77777777" w:rsidR="00B10717" w:rsidRDefault="00A90C5E">
            <w:pPr>
              <w:pStyle w:val="TableParagraph"/>
              <w:spacing w:before="90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313C3B30" w14:textId="77777777">
        <w:trPr>
          <w:trHeight w:val="346"/>
        </w:trPr>
        <w:tc>
          <w:tcPr>
            <w:tcW w:w="5838" w:type="dxa"/>
            <w:tcBorders>
              <w:top w:val="single" w:sz="4" w:space="0" w:color="000000"/>
              <w:left w:val="single" w:sz="4" w:space="0" w:color="000000"/>
            </w:tcBorders>
          </w:tcPr>
          <w:p w14:paraId="638DEF54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</w:tc>
        <w:tc>
          <w:tcPr>
            <w:tcW w:w="1108" w:type="dxa"/>
            <w:tcBorders>
              <w:top w:val="single" w:sz="4" w:space="0" w:color="000000"/>
              <w:right w:val="single" w:sz="4" w:space="0" w:color="000000"/>
            </w:tcBorders>
          </w:tcPr>
          <w:p w14:paraId="144A5D23" w14:textId="77777777" w:rsidR="00B10717" w:rsidRDefault="00B10717">
            <w:pPr>
              <w:pStyle w:val="TableParagraph"/>
              <w:ind w:left="0"/>
            </w:pP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D6DE6" w14:textId="77777777" w:rsidR="00B10717" w:rsidRDefault="00A90C5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Uhorsko</w:t>
            </w:r>
          </w:p>
        </w:tc>
      </w:tr>
      <w:tr w:rsidR="00B10717" w14:paraId="3B2AA67D" w14:textId="77777777">
        <w:trPr>
          <w:trHeight w:val="411"/>
        </w:trPr>
        <w:tc>
          <w:tcPr>
            <w:tcW w:w="5838" w:type="dxa"/>
            <w:tcBorders>
              <w:left w:val="single" w:sz="4" w:space="0" w:color="000000"/>
            </w:tcBorders>
          </w:tcPr>
          <w:p w14:paraId="33268BDF" w14:textId="77777777" w:rsidR="00B10717" w:rsidRDefault="00A90C5E" w:rsidP="00A90C5E">
            <w:pPr>
              <w:pStyle w:val="TableParagraph"/>
              <w:numPr>
                <w:ilvl w:val="0"/>
                <w:numId w:val="28"/>
              </w:numPr>
              <w:tabs>
                <w:tab w:val="left" w:pos="334"/>
              </w:tabs>
              <w:spacing w:before="63"/>
              <w:ind w:left="334" w:hanging="22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kľúčové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udalosti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stredovekého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Uhorska,</w:t>
            </w:r>
          </w:p>
        </w:tc>
        <w:tc>
          <w:tcPr>
            <w:tcW w:w="1108" w:type="dxa"/>
            <w:tcBorders>
              <w:right w:val="single" w:sz="4" w:space="0" w:color="000000"/>
            </w:tcBorders>
          </w:tcPr>
          <w:p w14:paraId="738610EB" w14:textId="77777777" w:rsidR="00B10717" w:rsidRDefault="00B10717">
            <w:pPr>
              <w:pStyle w:val="TableParagraph"/>
              <w:ind w:left="0"/>
            </w:pPr>
          </w:p>
        </w:tc>
        <w:tc>
          <w:tcPr>
            <w:tcW w:w="7090" w:type="dxa"/>
            <w:tcBorders>
              <w:left w:val="single" w:sz="4" w:space="0" w:color="000000"/>
              <w:right w:val="single" w:sz="4" w:space="0" w:color="000000"/>
            </w:tcBorders>
          </w:tcPr>
          <w:p w14:paraId="0E246CB9" w14:textId="77777777" w:rsidR="00B10717" w:rsidRDefault="00A90C5E">
            <w:pPr>
              <w:pStyle w:val="TableParagraph"/>
              <w:spacing w:before="63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dynastie</w:t>
            </w:r>
          </w:p>
        </w:tc>
      </w:tr>
      <w:tr w:rsidR="00B10717" w14:paraId="4E07E01B" w14:textId="77777777">
        <w:trPr>
          <w:trHeight w:val="414"/>
        </w:trPr>
        <w:tc>
          <w:tcPr>
            <w:tcW w:w="5838" w:type="dxa"/>
            <w:tcBorders>
              <w:left w:val="single" w:sz="4" w:space="0" w:color="000000"/>
            </w:tcBorders>
          </w:tcPr>
          <w:p w14:paraId="65BBDC2A" w14:textId="77777777" w:rsidR="00B10717" w:rsidRDefault="00A90C5E" w:rsidP="00A90C5E">
            <w:pPr>
              <w:pStyle w:val="TableParagraph"/>
              <w:numPr>
                <w:ilvl w:val="0"/>
                <w:numId w:val="27"/>
              </w:numPr>
              <w:tabs>
                <w:tab w:val="left" w:pos="334"/>
              </w:tabs>
              <w:spacing w:before="64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mnohonárodnostný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charakter </w:t>
            </w:r>
            <w:r>
              <w:rPr>
                <w:spacing w:val="-2"/>
                <w:sz w:val="24"/>
              </w:rPr>
              <w:t>Uhorska,</w:t>
            </w:r>
          </w:p>
        </w:tc>
        <w:tc>
          <w:tcPr>
            <w:tcW w:w="1108" w:type="dxa"/>
            <w:tcBorders>
              <w:right w:val="single" w:sz="4" w:space="0" w:color="000000"/>
            </w:tcBorders>
          </w:tcPr>
          <w:p w14:paraId="637805D2" w14:textId="77777777" w:rsidR="00B10717" w:rsidRDefault="00B10717">
            <w:pPr>
              <w:pStyle w:val="TableParagraph"/>
              <w:ind w:left="0"/>
            </w:pPr>
          </w:p>
        </w:tc>
        <w:tc>
          <w:tcPr>
            <w:tcW w:w="7090" w:type="dxa"/>
            <w:tcBorders>
              <w:left w:val="single" w:sz="4" w:space="0" w:color="000000"/>
              <w:right w:val="single" w:sz="4" w:space="0" w:color="000000"/>
            </w:tcBorders>
          </w:tcPr>
          <w:p w14:paraId="2464231F" w14:textId="77777777" w:rsidR="00B10717" w:rsidRDefault="00A90C5E">
            <w:pPr>
              <w:pStyle w:val="TableParagraph"/>
              <w:spacing w:before="6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kolonizácia</w:t>
            </w:r>
          </w:p>
        </w:tc>
      </w:tr>
      <w:tr w:rsidR="00B10717" w14:paraId="2EDB6316" w14:textId="77777777">
        <w:trPr>
          <w:trHeight w:val="414"/>
        </w:trPr>
        <w:tc>
          <w:tcPr>
            <w:tcW w:w="5838" w:type="dxa"/>
            <w:tcBorders>
              <w:left w:val="single" w:sz="4" w:space="0" w:color="000000"/>
            </w:tcBorders>
          </w:tcPr>
          <w:p w14:paraId="2189530D" w14:textId="77777777" w:rsidR="00B10717" w:rsidRDefault="00A90C5E" w:rsidP="00A90C5E">
            <w:pPr>
              <w:pStyle w:val="TableParagraph"/>
              <w:numPr>
                <w:ilvl w:val="0"/>
                <w:numId w:val="26"/>
              </w:numPr>
              <w:tabs>
                <w:tab w:val="left" w:pos="334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z w:val="24"/>
              </w:rPr>
              <w:t>zdôvodniť politický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hospodársky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rozmach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Uhorska,</w:t>
            </w:r>
          </w:p>
        </w:tc>
        <w:tc>
          <w:tcPr>
            <w:tcW w:w="1108" w:type="dxa"/>
            <w:tcBorders>
              <w:right w:val="single" w:sz="4" w:space="0" w:color="000000"/>
            </w:tcBorders>
          </w:tcPr>
          <w:p w14:paraId="463F29E8" w14:textId="77777777" w:rsidR="00B10717" w:rsidRDefault="00B10717">
            <w:pPr>
              <w:pStyle w:val="TableParagraph"/>
              <w:ind w:left="0"/>
            </w:pPr>
          </w:p>
        </w:tc>
        <w:tc>
          <w:tcPr>
            <w:tcW w:w="7090" w:type="dxa"/>
            <w:tcBorders>
              <w:left w:val="single" w:sz="4" w:space="0" w:color="000000"/>
              <w:right w:val="single" w:sz="4" w:space="0" w:color="000000"/>
            </w:tcBorders>
          </w:tcPr>
          <w:p w14:paraId="24301E69" w14:textId="77777777" w:rsidR="00B10717" w:rsidRDefault="00A90C5E">
            <w:pPr>
              <w:pStyle w:val="TableParagraph"/>
              <w:spacing w:before="65"/>
              <w:ind w:left="111"/>
              <w:rPr>
                <w:sz w:val="24"/>
              </w:rPr>
            </w:pPr>
            <w:r>
              <w:rPr>
                <w:sz w:val="24"/>
              </w:rPr>
              <w:t>banské</w:t>
            </w:r>
            <w:r>
              <w:rPr>
                <w:spacing w:val="-2"/>
                <w:sz w:val="24"/>
              </w:rPr>
              <w:t xml:space="preserve"> mestá</w:t>
            </w:r>
          </w:p>
        </w:tc>
      </w:tr>
      <w:tr w:rsidR="00B10717" w14:paraId="47363F9F" w14:textId="77777777">
        <w:trPr>
          <w:trHeight w:val="413"/>
        </w:trPr>
        <w:tc>
          <w:tcPr>
            <w:tcW w:w="5838" w:type="dxa"/>
            <w:tcBorders>
              <w:left w:val="single" w:sz="4" w:space="0" w:color="000000"/>
            </w:tcBorders>
          </w:tcPr>
          <w:p w14:paraId="1AD7801D" w14:textId="77777777" w:rsidR="00B10717" w:rsidRDefault="00A90C5E" w:rsidP="00A90C5E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before="64"/>
              <w:ind w:left="334" w:hanging="227"/>
              <w:rPr>
                <w:sz w:val="24"/>
              </w:rPr>
            </w:pPr>
            <w:r>
              <w:rPr>
                <w:sz w:val="24"/>
              </w:rPr>
              <w:t>vytvoriť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turistického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sprievodcu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banských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mestách,</w:t>
            </w:r>
          </w:p>
        </w:tc>
        <w:tc>
          <w:tcPr>
            <w:tcW w:w="1108" w:type="dxa"/>
            <w:tcBorders>
              <w:right w:val="single" w:sz="4" w:space="0" w:color="000000"/>
            </w:tcBorders>
          </w:tcPr>
          <w:p w14:paraId="3B7B4B86" w14:textId="77777777" w:rsidR="00B10717" w:rsidRDefault="00B10717">
            <w:pPr>
              <w:pStyle w:val="TableParagraph"/>
              <w:ind w:left="0"/>
            </w:pPr>
          </w:p>
        </w:tc>
        <w:tc>
          <w:tcPr>
            <w:tcW w:w="7090" w:type="dxa"/>
            <w:tcBorders>
              <w:left w:val="single" w:sz="4" w:space="0" w:color="000000"/>
              <w:right w:val="single" w:sz="4" w:space="0" w:color="000000"/>
            </w:tcBorders>
          </w:tcPr>
          <w:p w14:paraId="3A0FF5F2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3F7F6B15" w14:textId="77777777">
        <w:trPr>
          <w:trHeight w:val="414"/>
        </w:trPr>
        <w:tc>
          <w:tcPr>
            <w:tcW w:w="5838" w:type="dxa"/>
            <w:tcBorders>
              <w:left w:val="single" w:sz="4" w:space="0" w:color="000000"/>
            </w:tcBorders>
          </w:tcPr>
          <w:p w14:paraId="6089158C" w14:textId="77777777" w:rsidR="00B10717" w:rsidRDefault="00A90C5E" w:rsidP="00A90C5E">
            <w:pPr>
              <w:pStyle w:val="TableParagraph"/>
              <w:numPr>
                <w:ilvl w:val="0"/>
                <w:numId w:val="24"/>
              </w:numPr>
              <w:tabs>
                <w:tab w:val="left" w:pos="334"/>
                <w:tab w:val="left" w:pos="1473"/>
                <w:tab w:val="left" w:pos="1967"/>
                <w:tab w:val="left" w:pos="3234"/>
                <w:tab w:val="left" w:pos="4723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</w:p>
        </w:tc>
        <w:tc>
          <w:tcPr>
            <w:tcW w:w="1108" w:type="dxa"/>
            <w:tcBorders>
              <w:right w:val="single" w:sz="4" w:space="0" w:color="000000"/>
            </w:tcBorders>
          </w:tcPr>
          <w:p w14:paraId="6DDEF5D9" w14:textId="77777777" w:rsidR="00B10717" w:rsidRDefault="00A90C5E">
            <w:pPr>
              <w:pStyle w:val="TableParagraph"/>
              <w:spacing w:before="65"/>
              <w:ind w:left="146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daného</w:t>
            </w:r>
          </w:p>
        </w:tc>
        <w:tc>
          <w:tcPr>
            <w:tcW w:w="7090" w:type="dxa"/>
            <w:tcBorders>
              <w:left w:val="single" w:sz="4" w:space="0" w:color="000000"/>
              <w:right w:val="single" w:sz="4" w:space="0" w:color="000000"/>
            </w:tcBorders>
          </w:tcPr>
          <w:p w14:paraId="5630AD66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4DA8D8CE" w14:textId="77777777">
        <w:trPr>
          <w:trHeight w:val="483"/>
        </w:trPr>
        <w:tc>
          <w:tcPr>
            <w:tcW w:w="5838" w:type="dxa"/>
            <w:tcBorders>
              <w:left w:val="single" w:sz="4" w:space="0" w:color="000000"/>
              <w:bottom w:val="single" w:sz="4" w:space="0" w:color="000000"/>
            </w:tcBorders>
          </w:tcPr>
          <w:p w14:paraId="3BE8F385" w14:textId="77777777" w:rsidR="00B10717" w:rsidRDefault="00A90C5E">
            <w:pPr>
              <w:pStyle w:val="TableParagraph"/>
              <w:spacing w:before="63"/>
              <w:ind w:left="336"/>
              <w:rPr>
                <w:sz w:val="24"/>
              </w:rPr>
            </w:pPr>
            <w:r>
              <w:rPr>
                <w:sz w:val="24"/>
              </w:rPr>
              <w:t>historického</w:t>
            </w:r>
            <w:r>
              <w:rPr>
                <w:spacing w:val="-2"/>
                <w:sz w:val="24"/>
              </w:rPr>
              <w:t xml:space="preserve"> obdobia.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</w:tcPr>
          <w:p w14:paraId="61829076" w14:textId="77777777" w:rsidR="00B10717" w:rsidRDefault="00B10717">
            <w:pPr>
              <w:pStyle w:val="TableParagraph"/>
              <w:ind w:left="0"/>
            </w:pPr>
          </w:p>
        </w:tc>
        <w:tc>
          <w:tcPr>
            <w:tcW w:w="7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6A1" w14:textId="77777777" w:rsidR="00B10717" w:rsidRDefault="00B10717">
            <w:pPr>
              <w:pStyle w:val="TableParagraph"/>
              <w:ind w:left="0"/>
            </w:pPr>
          </w:p>
        </w:tc>
      </w:tr>
    </w:tbl>
    <w:p w14:paraId="1C84540B" w14:textId="77777777" w:rsidR="00B10717" w:rsidRDefault="00A90C5E">
      <w:pPr>
        <w:spacing w:before="123"/>
        <w:ind w:left="140"/>
        <w:rPr>
          <w:b/>
          <w:sz w:val="24"/>
        </w:rPr>
      </w:pPr>
      <w:r>
        <w:rPr>
          <w:b/>
          <w:sz w:val="24"/>
        </w:rPr>
        <w:t>Obrazy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novovekého</w:t>
      </w:r>
      <w:r>
        <w:rPr>
          <w:b/>
          <w:spacing w:val="-2"/>
          <w:sz w:val="24"/>
        </w:rPr>
        <w:t xml:space="preserve"> sveta</w:t>
      </w:r>
    </w:p>
    <w:p w14:paraId="17AD93B2" w14:textId="77777777" w:rsidR="00B10717" w:rsidRDefault="00B10717">
      <w:pPr>
        <w:pStyle w:val="Zkladntext"/>
        <w:spacing w:before="28"/>
        <w:rPr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10D19CA6" w14:textId="77777777">
        <w:trPr>
          <w:trHeight w:val="417"/>
        </w:trPr>
        <w:tc>
          <w:tcPr>
            <w:tcW w:w="6947" w:type="dxa"/>
          </w:tcPr>
          <w:p w14:paraId="2D9644AA" w14:textId="77777777" w:rsidR="00B10717" w:rsidRDefault="00A90C5E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59165E18" w14:textId="77777777" w:rsidR="00B10717" w:rsidRDefault="00A90C5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0570B625" w14:textId="77777777">
        <w:trPr>
          <w:trHeight w:val="2897"/>
        </w:trPr>
        <w:tc>
          <w:tcPr>
            <w:tcW w:w="6947" w:type="dxa"/>
          </w:tcPr>
          <w:p w14:paraId="086217A7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76EBBCE1" w14:textId="77777777" w:rsidR="00B10717" w:rsidRDefault="00A90C5E" w:rsidP="00A90C5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132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 dôsledky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vynálezu kníhtlače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človeka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spoločnosť,</w:t>
            </w:r>
          </w:p>
          <w:p w14:paraId="747CD86B" w14:textId="77777777" w:rsidR="00B10717" w:rsidRDefault="00A90C5E" w:rsidP="00A90C5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139"/>
              <w:ind w:left="334" w:hanging="227"/>
              <w:rPr>
                <w:sz w:val="24"/>
              </w:rPr>
            </w:pPr>
            <w:r>
              <w:rPr>
                <w:sz w:val="24"/>
              </w:rPr>
              <w:t>vymedziť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hlavné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príčiny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dôsledky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zámorských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objavov,</w:t>
            </w:r>
          </w:p>
          <w:p w14:paraId="27E11E03" w14:textId="77777777" w:rsidR="00B10717" w:rsidRDefault="00A90C5E" w:rsidP="00A90C5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137"/>
              <w:ind w:left="334" w:hanging="227"/>
              <w:rPr>
                <w:sz w:val="24"/>
              </w:rPr>
            </w:pPr>
            <w:r>
              <w:rPr>
                <w:sz w:val="24"/>
              </w:rPr>
              <w:t>porovnať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výroby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cechu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manufaktúre,</w:t>
            </w:r>
          </w:p>
          <w:p w14:paraId="61C4AD87" w14:textId="77777777" w:rsidR="00B10717" w:rsidRDefault="00A90C5E" w:rsidP="00A90C5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139"/>
              <w:ind w:left="334" w:hanging="227"/>
              <w:rPr>
                <w:sz w:val="24"/>
              </w:rPr>
            </w:pPr>
            <w:r>
              <w:rPr>
                <w:sz w:val="24"/>
              </w:rPr>
              <w:t>zovšeobecniť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hlavné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myšlienky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reformácie,</w:t>
            </w:r>
          </w:p>
          <w:p w14:paraId="0FA5EF48" w14:textId="77777777" w:rsidR="00B10717" w:rsidRDefault="00A90C5E" w:rsidP="00A90C5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  <w:tab w:val="left" w:pos="336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28" w:line="41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daného historického obdobia.</w:t>
            </w:r>
          </w:p>
        </w:tc>
        <w:tc>
          <w:tcPr>
            <w:tcW w:w="7091" w:type="dxa"/>
          </w:tcPr>
          <w:p w14:paraId="2C409BF5" w14:textId="77777777" w:rsidR="00B10717" w:rsidRDefault="00A90C5E">
            <w:pPr>
              <w:pStyle w:val="TableParagraph"/>
              <w:spacing w:line="360" w:lineRule="auto"/>
              <w:ind w:left="110" w:right="3370"/>
              <w:rPr>
                <w:sz w:val="24"/>
              </w:rPr>
            </w:pPr>
            <w:r>
              <w:rPr>
                <w:sz w:val="24"/>
              </w:rPr>
              <w:t>mešťan,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humanizmus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renesancia kolónie, kolonializmus</w:t>
            </w:r>
          </w:p>
          <w:p w14:paraId="0754E886" w14:textId="77777777" w:rsidR="00B10717" w:rsidRDefault="00A90C5E">
            <w:pPr>
              <w:pStyle w:val="TableParagraph"/>
              <w:spacing w:line="360" w:lineRule="auto"/>
              <w:ind w:left="110" w:right="3370"/>
              <w:rPr>
                <w:sz w:val="24"/>
              </w:rPr>
            </w:pPr>
            <w:r>
              <w:rPr>
                <w:sz w:val="24"/>
              </w:rPr>
              <w:t>remeselník,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cech,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manufaktúra reformácia,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protestant,</w:t>
            </w:r>
            <w:r>
              <w:rPr>
                <w:spacing w:val="-2"/>
                <w:sz w:val="24"/>
              </w:rPr>
              <w:t xml:space="preserve"> katolík</w:t>
            </w:r>
          </w:p>
        </w:tc>
      </w:tr>
    </w:tbl>
    <w:p w14:paraId="0DE4B5B7" w14:textId="77777777" w:rsidR="00B10717" w:rsidRDefault="00B10717">
      <w:pPr>
        <w:pStyle w:val="TableParagraph"/>
        <w:spacing w:line="360" w:lineRule="auto"/>
        <w:rPr>
          <w:sz w:val="24"/>
        </w:rPr>
        <w:sectPr w:rsidR="00B10717">
          <w:footerReference w:type="default" r:id="rId18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6EFBC41D" w14:textId="77777777" w:rsidR="00B10717" w:rsidRDefault="00A90C5E">
      <w:pPr>
        <w:spacing w:before="93"/>
        <w:ind w:left="140"/>
        <w:rPr>
          <w:b/>
          <w:sz w:val="24"/>
        </w:rPr>
      </w:pPr>
      <w:r>
        <w:rPr>
          <w:b/>
          <w:sz w:val="24"/>
        </w:rPr>
        <w:lastRenderedPageBreak/>
        <w:t>Habsburská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monarchia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prahu</w:t>
      </w:r>
      <w:r>
        <w:rPr>
          <w:b/>
          <w:spacing w:val="-2"/>
          <w:sz w:val="24"/>
        </w:rPr>
        <w:t xml:space="preserve"> novoveku</w:t>
      </w:r>
    </w:p>
    <w:p w14:paraId="66204FF1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7F7784A7" w14:textId="77777777">
        <w:trPr>
          <w:trHeight w:val="462"/>
        </w:trPr>
        <w:tc>
          <w:tcPr>
            <w:tcW w:w="6947" w:type="dxa"/>
          </w:tcPr>
          <w:p w14:paraId="6373A44A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6A2833F9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1DB2F240" w14:textId="77777777">
        <w:trPr>
          <w:trHeight w:val="2069"/>
        </w:trPr>
        <w:tc>
          <w:tcPr>
            <w:tcW w:w="6947" w:type="dxa"/>
          </w:tcPr>
          <w:p w14:paraId="7DB99F1A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3680A7F2" w14:textId="77777777" w:rsidR="00B10717" w:rsidRDefault="00A90C5E" w:rsidP="00A90C5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before="132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hlavné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v Uhorsku po roku </w:t>
            </w:r>
            <w:r>
              <w:rPr>
                <w:spacing w:val="-2"/>
                <w:sz w:val="24"/>
              </w:rPr>
              <w:t>1526,</w:t>
            </w:r>
          </w:p>
          <w:p w14:paraId="2F68A331" w14:textId="77777777" w:rsidR="00B10717" w:rsidRDefault="00A90C5E" w:rsidP="00A90C5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before="139"/>
              <w:ind w:left="334" w:hanging="227"/>
              <w:rPr>
                <w:sz w:val="24"/>
              </w:rPr>
            </w:pPr>
            <w:r>
              <w:rPr>
                <w:sz w:val="24"/>
              </w:rPr>
              <w:t>vystihnúť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spoločné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znaky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protihabsburských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povstaní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Uhorsku,</w:t>
            </w:r>
          </w:p>
          <w:p w14:paraId="388943D1" w14:textId="77777777" w:rsidR="00B10717" w:rsidRDefault="00A90C5E" w:rsidP="00A90C5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  <w:tab w:val="left" w:pos="336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28" w:line="41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daného historického obdobia.</w:t>
            </w:r>
          </w:p>
        </w:tc>
        <w:tc>
          <w:tcPr>
            <w:tcW w:w="7091" w:type="dxa"/>
          </w:tcPr>
          <w:p w14:paraId="4D443C42" w14:textId="77777777" w:rsidR="00B10717" w:rsidRDefault="00A90C5E">
            <w:pPr>
              <w:pStyle w:val="TableParagraph"/>
              <w:spacing w:line="360" w:lineRule="auto"/>
              <w:ind w:left="110" w:right="5032"/>
              <w:rPr>
                <w:sz w:val="24"/>
              </w:rPr>
            </w:pPr>
            <w:r>
              <w:rPr>
                <w:sz w:val="24"/>
              </w:rPr>
              <w:t xml:space="preserve">Moháč, Turci </w:t>
            </w:r>
            <w:r>
              <w:rPr>
                <w:spacing w:val="-2"/>
                <w:sz w:val="24"/>
              </w:rPr>
              <w:t>Bratislava Habsburgovci protireformácia</w:t>
            </w:r>
          </w:p>
        </w:tc>
      </w:tr>
    </w:tbl>
    <w:p w14:paraId="5FF0ACAD" w14:textId="77777777" w:rsidR="00B10717" w:rsidRDefault="00A90C5E">
      <w:pPr>
        <w:spacing w:before="117"/>
        <w:ind w:left="140"/>
        <w:rPr>
          <w:b/>
          <w:sz w:val="24"/>
        </w:rPr>
      </w:pPr>
      <w:r>
        <w:rPr>
          <w:b/>
          <w:sz w:val="24"/>
        </w:rPr>
        <w:t>Zrod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modernej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doby</w:t>
      </w:r>
    </w:p>
    <w:p w14:paraId="2DBF0D7D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543331BC" w14:textId="77777777">
        <w:trPr>
          <w:trHeight w:val="462"/>
        </w:trPr>
        <w:tc>
          <w:tcPr>
            <w:tcW w:w="6947" w:type="dxa"/>
          </w:tcPr>
          <w:p w14:paraId="528C950F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4163E3F9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03A5A990" w14:textId="77777777">
        <w:trPr>
          <w:trHeight w:val="4140"/>
        </w:trPr>
        <w:tc>
          <w:tcPr>
            <w:tcW w:w="6947" w:type="dxa"/>
          </w:tcPr>
          <w:p w14:paraId="00212EEC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38941B4F" w14:textId="77777777" w:rsidR="00B10717" w:rsidRDefault="00A90C5E" w:rsidP="00A90C5E">
            <w:pPr>
              <w:pStyle w:val="TableParagraph"/>
              <w:numPr>
                <w:ilvl w:val="0"/>
                <w:numId w:val="21"/>
              </w:numPr>
              <w:tabs>
                <w:tab w:val="left" w:pos="334"/>
              </w:tabs>
              <w:spacing w:before="132"/>
              <w:ind w:left="334" w:hanging="227"/>
              <w:rPr>
                <w:sz w:val="24"/>
              </w:rPr>
            </w:pPr>
            <w:r>
              <w:rPr>
                <w:sz w:val="24"/>
              </w:rPr>
              <w:t>zhrnúť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základné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myšlienky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osvietenstva,</w:t>
            </w:r>
          </w:p>
          <w:p w14:paraId="4512883C" w14:textId="77777777" w:rsidR="00B10717" w:rsidRDefault="00A90C5E" w:rsidP="00A90C5E">
            <w:pPr>
              <w:pStyle w:val="TableParagraph"/>
              <w:numPr>
                <w:ilvl w:val="0"/>
                <w:numId w:val="21"/>
              </w:numPr>
              <w:tabs>
                <w:tab w:val="left" w:pos="334"/>
                <w:tab w:val="left" w:pos="336"/>
              </w:tabs>
              <w:spacing w:before="139" w:line="360" w:lineRule="auto"/>
              <w:ind w:right="100"/>
              <w:rPr>
                <w:sz w:val="24"/>
              </w:rPr>
            </w:pPr>
            <w:r>
              <w:rPr>
                <w:sz w:val="24"/>
              </w:rPr>
              <w:t>rozpoznať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viedenský kongres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medzník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vývoji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európskych </w:t>
            </w:r>
            <w:r>
              <w:rPr>
                <w:spacing w:val="-2"/>
                <w:sz w:val="24"/>
              </w:rPr>
              <w:t>dejín,</w:t>
            </w:r>
          </w:p>
          <w:p w14:paraId="6E8E8C87" w14:textId="77777777" w:rsidR="00B10717" w:rsidRDefault="00A90C5E" w:rsidP="00A90C5E">
            <w:pPr>
              <w:pStyle w:val="TableParagraph"/>
              <w:numPr>
                <w:ilvl w:val="0"/>
                <w:numId w:val="21"/>
              </w:numPr>
              <w:tabs>
                <w:tab w:val="left" w:pos="334"/>
              </w:tabs>
              <w:ind w:left="334" w:hanging="227"/>
              <w:rPr>
                <w:sz w:val="24"/>
              </w:rPr>
            </w:pPr>
            <w:r>
              <w:rPr>
                <w:sz w:val="24"/>
              </w:rPr>
              <w:t>porovnať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výroby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 cechu, manufaktúre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továrni,</w:t>
            </w:r>
          </w:p>
          <w:p w14:paraId="3AD2803D" w14:textId="77777777" w:rsidR="00B10717" w:rsidRDefault="00A90C5E" w:rsidP="00A90C5E">
            <w:pPr>
              <w:pStyle w:val="TableParagraph"/>
              <w:numPr>
                <w:ilvl w:val="0"/>
                <w:numId w:val="21"/>
              </w:numPr>
              <w:tabs>
                <w:tab w:val="left" w:pos="334"/>
              </w:tabs>
              <w:spacing w:before="137"/>
              <w:ind w:left="334" w:hanging="227"/>
              <w:rPr>
                <w:sz w:val="24"/>
              </w:rPr>
            </w:pPr>
            <w:r>
              <w:rPr>
                <w:sz w:val="24"/>
              </w:rPr>
              <w:t>vystihnúť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základné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znaky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priemyselnej </w:t>
            </w:r>
            <w:r>
              <w:rPr>
                <w:spacing w:val="-2"/>
                <w:sz w:val="24"/>
              </w:rPr>
              <w:t>revolúcie,</w:t>
            </w:r>
          </w:p>
          <w:p w14:paraId="2AE80E52" w14:textId="77777777" w:rsidR="00B10717" w:rsidRDefault="00A90C5E" w:rsidP="00A90C5E">
            <w:pPr>
              <w:pStyle w:val="TableParagraph"/>
              <w:numPr>
                <w:ilvl w:val="0"/>
                <w:numId w:val="21"/>
              </w:numPr>
              <w:tabs>
                <w:tab w:val="left" w:pos="334"/>
                <w:tab w:val="left" w:pos="336"/>
                <w:tab w:val="left" w:pos="4524"/>
              </w:tabs>
              <w:spacing w:before="139"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t>zdôvodniť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vplyv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zjednotených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štátov</w:t>
            </w:r>
            <w:r>
              <w:rPr>
                <w:sz w:val="24"/>
              </w:rPr>
              <w:tab/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mocenské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pomery v Európe,</w:t>
            </w:r>
          </w:p>
          <w:p w14:paraId="72FB7F4E" w14:textId="77777777" w:rsidR="00B10717" w:rsidRDefault="00A90C5E" w:rsidP="00A90C5E">
            <w:pPr>
              <w:pStyle w:val="TableParagraph"/>
              <w:numPr>
                <w:ilvl w:val="0"/>
                <w:numId w:val="21"/>
              </w:numPr>
              <w:tabs>
                <w:tab w:val="left" w:pos="334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1"/>
              <w:ind w:left="334" w:hanging="227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daného</w:t>
            </w:r>
          </w:p>
          <w:p w14:paraId="3B71DFE1" w14:textId="77777777" w:rsidR="00B10717" w:rsidRDefault="00A90C5E">
            <w:pPr>
              <w:pStyle w:val="TableParagraph"/>
              <w:spacing w:before="137"/>
              <w:ind w:left="336"/>
              <w:rPr>
                <w:sz w:val="24"/>
              </w:rPr>
            </w:pPr>
            <w:r>
              <w:rPr>
                <w:sz w:val="24"/>
              </w:rPr>
              <w:t>historického</w:t>
            </w:r>
            <w:r>
              <w:rPr>
                <w:spacing w:val="-2"/>
                <w:sz w:val="24"/>
              </w:rPr>
              <w:t xml:space="preserve"> obdobia.</w:t>
            </w:r>
          </w:p>
        </w:tc>
        <w:tc>
          <w:tcPr>
            <w:tcW w:w="7091" w:type="dxa"/>
          </w:tcPr>
          <w:p w14:paraId="6B62F1B3" w14:textId="77777777" w:rsidR="00B10717" w:rsidRDefault="00B10717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6A461F34" w14:textId="77777777" w:rsidR="00B10717" w:rsidRDefault="00A90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osvietenstvo</w:t>
            </w:r>
          </w:p>
          <w:p w14:paraId="622DEF9A" w14:textId="77777777" w:rsidR="00B10717" w:rsidRDefault="00A90C5E">
            <w:pPr>
              <w:pStyle w:val="TableParagraph"/>
              <w:spacing w:before="139" w:line="360" w:lineRule="auto"/>
              <w:ind w:left="110" w:right="4085"/>
              <w:rPr>
                <w:sz w:val="24"/>
              </w:rPr>
            </w:pPr>
            <w:r>
              <w:rPr>
                <w:sz w:val="24"/>
              </w:rPr>
              <w:t>Veľká francúzska revolúcia priemyselná revolúcia továreň,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podnikateľ,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robotník národný štát, nacionalizmus </w:t>
            </w:r>
            <w:r>
              <w:rPr>
                <w:spacing w:val="-2"/>
                <w:sz w:val="24"/>
              </w:rPr>
              <w:t>militarizácia</w:t>
            </w:r>
          </w:p>
        </w:tc>
      </w:tr>
    </w:tbl>
    <w:p w14:paraId="02F2C34E" w14:textId="77777777" w:rsidR="00B10717" w:rsidRDefault="00B10717">
      <w:pPr>
        <w:pStyle w:val="TableParagraph"/>
        <w:spacing w:line="360" w:lineRule="auto"/>
        <w:rPr>
          <w:sz w:val="24"/>
        </w:rPr>
        <w:sectPr w:rsidR="00B10717">
          <w:footerReference w:type="default" r:id="rId19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680A4E5D" w14:textId="77777777" w:rsidR="00B10717" w:rsidRDefault="00B10717">
      <w:pPr>
        <w:pStyle w:val="Zkladntext"/>
        <w:spacing w:before="212"/>
        <w:rPr>
          <w:b/>
        </w:rPr>
      </w:pPr>
    </w:p>
    <w:p w14:paraId="27C406B3" w14:textId="77777777" w:rsidR="00B10717" w:rsidRDefault="00A90C5E">
      <w:pPr>
        <w:spacing w:before="1"/>
        <w:ind w:left="140"/>
        <w:rPr>
          <w:b/>
          <w:sz w:val="24"/>
        </w:rPr>
      </w:pPr>
      <w:r>
        <w:rPr>
          <w:b/>
          <w:sz w:val="24"/>
        </w:rPr>
        <w:t>Moderný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slovenský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národ</w:t>
      </w:r>
    </w:p>
    <w:p w14:paraId="19219836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129"/>
      </w:tblGrid>
      <w:tr w:rsidR="00B10717" w14:paraId="7ED99B33" w14:textId="77777777">
        <w:trPr>
          <w:trHeight w:val="462"/>
        </w:trPr>
        <w:tc>
          <w:tcPr>
            <w:tcW w:w="6947" w:type="dxa"/>
          </w:tcPr>
          <w:p w14:paraId="42BBF552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129" w:type="dxa"/>
          </w:tcPr>
          <w:p w14:paraId="1E46564A" w14:textId="77777777" w:rsidR="00B10717" w:rsidRDefault="00A90C5E">
            <w:pPr>
              <w:pStyle w:val="TableParagraph"/>
              <w:spacing w:before="90"/>
              <w:ind w:left="0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7739FF99" w14:textId="77777777">
        <w:trPr>
          <w:trHeight w:val="4272"/>
        </w:trPr>
        <w:tc>
          <w:tcPr>
            <w:tcW w:w="6947" w:type="dxa"/>
          </w:tcPr>
          <w:p w14:paraId="650E68A4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3AA7D526" w14:textId="77777777" w:rsidR="00B10717" w:rsidRDefault="00A90C5E" w:rsidP="00A90C5E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spacing w:before="132"/>
              <w:ind w:left="334" w:hanging="227"/>
              <w:rPr>
                <w:sz w:val="24"/>
              </w:rPr>
            </w:pPr>
            <w:r>
              <w:rPr>
                <w:sz w:val="24"/>
              </w:rPr>
              <w:t>zhodnotiť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význam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osvietenských</w:t>
            </w:r>
            <w:r>
              <w:rPr>
                <w:spacing w:val="-2"/>
                <w:sz w:val="24"/>
              </w:rPr>
              <w:t xml:space="preserve"> reforiem,</w:t>
            </w:r>
          </w:p>
          <w:p w14:paraId="462A05C4" w14:textId="77777777" w:rsidR="00B10717" w:rsidRDefault="00A90C5E" w:rsidP="00A90C5E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spacing w:before="260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slovenského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národného </w:t>
            </w:r>
            <w:r>
              <w:rPr>
                <w:spacing w:val="-2"/>
                <w:sz w:val="24"/>
              </w:rPr>
              <w:t>hnutia,</w:t>
            </w:r>
          </w:p>
          <w:p w14:paraId="023F5E3D" w14:textId="77777777" w:rsidR="00B10717" w:rsidRDefault="00A90C5E" w:rsidP="00A90C5E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  <w:tab w:val="left" w:pos="336"/>
              </w:tabs>
              <w:spacing w:before="256"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t>vystihnúť, čo sa zmenilo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čo sa nezmenilo 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postavení Slovákov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 revolúcii,</w:t>
            </w:r>
          </w:p>
          <w:p w14:paraId="17B52CF8" w14:textId="77777777" w:rsidR="00B10717" w:rsidRDefault="00A90C5E" w:rsidP="00A90C5E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spacing w:before="120"/>
              <w:ind w:left="334" w:hanging="227"/>
              <w:rPr>
                <w:sz w:val="24"/>
              </w:rPr>
            </w:pPr>
            <w:r>
              <w:rPr>
                <w:sz w:val="24"/>
              </w:rPr>
              <w:t>určiť príčiny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dôsledky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vysťahovalectva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Rakúsko– </w:t>
            </w:r>
            <w:r>
              <w:rPr>
                <w:spacing w:val="-2"/>
                <w:sz w:val="24"/>
              </w:rPr>
              <w:t>Uhorska,</w:t>
            </w:r>
          </w:p>
          <w:p w14:paraId="5FED1181" w14:textId="77777777" w:rsidR="00B10717" w:rsidRDefault="00A90C5E" w:rsidP="00A90C5E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  <w:tab w:val="left" w:pos="336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260" w:line="36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daného historického obdobia.</w:t>
            </w:r>
          </w:p>
        </w:tc>
        <w:tc>
          <w:tcPr>
            <w:tcW w:w="7129" w:type="dxa"/>
          </w:tcPr>
          <w:p w14:paraId="56A70140" w14:textId="77777777" w:rsidR="00B10717" w:rsidRDefault="00A90C5E">
            <w:pPr>
              <w:pStyle w:val="TableParagraph"/>
              <w:spacing w:line="463" w:lineRule="auto"/>
              <w:ind w:left="110" w:right="3856"/>
              <w:rPr>
                <w:sz w:val="24"/>
              </w:rPr>
            </w:pPr>
            <w:r>
              <w:rPr>
                <w:sz w:val="24"/>
              </w:rPr>
              <w:t>tereziánske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jozefínske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reformy spisovný jazyk</w:t>
            </w:r>
          </w:p>
          <w:p w14:paraId="4591F9CF" w14:textId="77777777" w:rsidR="00B10717" w:rsidRDefault="00A90C5E">
            <w:pPr>
              <w:pStyle w:val="TableParagraph"/>
              <w:spacing w:line="463" w:lineRule="auto"/>
              <w:ind w:left="110" w:right="3856"/>
              <w:rPr>
                <w:sz w:val="24"/>
              </w:rPr>
            </w:pPr>
            <w:r>
              <w:rPr>
                <w:sz w:val="24"/>
              </w:rPr>
              <w:t>revolučný rok 1848/49 Slovenská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národná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rada,</w:t>
            </w:r>
          </w:p>
          <w:p w14:paraId="5A6448D6" w14:textId="77777777" w:rsidR="00B10717" w:rsidRDefault="00A90C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Matica</w:t>
            </w:r>
            <w:r>
              <w:rPr>
                <w:spacing w:val="-2"/>
                <w:sz w:val="24"/>
              </w:rPr>
              <w:t xml:space="preserve"> slovenská</w:t>
            </w:r>
          </w:p>
          <w:p w14:paraId="2D8B36F0" w14:textId="77777777" w:rsidR="00B10717" w:rsidRDefault="00A90C5E">
            <w:pPr>
              <w:pStyle w:val="TableParagraph"/>
              <w:spacing w:before="257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rakúsko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uhorské</w:t>
            </w:r>
            <w:r>
              <w:rPr>
                <w:spacing w:val="-2"/>
                <w:sz w:val="24"/>
              </w:rPr>
              <w:t xml:space="preserve"> vyrovnanie</w:t>
            </w:r>
          </w:p>
          <w:p w14:paraId="4C440845" w14:textId="77777777" w:rsidR="00B10717" w:rsidRDefault="00A90C5E">
            <w:pPr>
              <w:pStyle w:val="TableParagraph"/>
              <w:spacing w:before="5" w:line="530" w:lineRule="atLeast"/>
              <w:ind w:left="110" w:right="4125"/>
              <w:rPr>
                <w:sz w:val="24"/>
              </w:rPr>
            </w:pPr>
            <w:r>
              <w:rPr>
                <w:sz w:val="24"/>
              </w:rPr>
              <w:t>modernizácia,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industrializácia </w:t>
            </w:r>
            <w:r>
              <w:rPr>
                <w:spacing w:val="-2"/>
                <w:sz w:val="24"/>
              </w:rPr>
              <w:t>maďarizácia</w:t>
            </w:r>
          </w:p>
        </w:tc>
      </w:tr>
    </w:tbl>
    <w:p w14:paraId="296FEF7D" w14:textId="77777777" w:rsidR="00B10717" w:rsidRDefault="00B10717">
      <w:pPr>
        <w:pStyle w:val="TableParagraph"/>
        <w:spacing w:line="530" w:lineRule="atLeast"/>
        <w:rPr>
          <w:sz w:val="24"/>
        </w:rPr>
        <w:sectPr w:rsidR="00B10717">
          <w:footerReference w:type="default" r:id="rId20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58B842E9" w14:textId="77777777" w:rsidR="00B10717" w:rsidRDefault="00A90C5E">
      <w:pPr>
        <w:spacing w:before="93"/>
        <w:ind w:left="140"/>
        <w:rPr>
          <w:b/>
          <w:sz w:val="24"/>
        </w:rPr>
      </w:pPr>
      <w:r>
        <w:rPr>
          <w:b/>
          <w:sz w:val="24"/>
        </w:rPr>
        <w:lastRenderedPageBreak/>
        <w:t>Obrazy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prvej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svetovej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vojny</w:t>
      </w:r>
    </w:p>
    <w:p w14:paraId="7194DBDC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78AA61BE" w14:textId="77777777">
        <w:trPr>
          <w:trHeight w:val="462"/>
        </w:trPr>
        <w:tc>
          <w:tcPr>
            <w:tcW w:w="6947" w:type="dxa"/>
          </w:tcPr>
          <w:p w14:paraId="370FDAE1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07D52C7D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1AAA3FB4" w14:textId="77777777">
        <w:trPr>
          <w:trHeight w:val="4140"/>
        </w:trPr>
        <w:tc>
          <w:tcPr>
            <w:tcW w:w="6947" w:type="dxa"/>
          </w:tcPr>
          <w:p w14:paraId="32007874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174F24D5" w14:textId="77777777" w:rsidR="00B10717" w:rsidRDefault="00A90C5E" w:rsidP="00A90C5E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</w:tabs>
              <w:spacing w:before="132"/>
              <w:ind w:left="334" w:hanging="227"/>
              <w:rPr>
                <w:sz w:val="24"/>
              </w:rPr>
            </w:pPr>
            <w:r>
              <w:rPr>
                <w:sz w:val="24"/>
              </w:rPr>
              <w:t>porovnať ciele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štátov Dohody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Trojspolku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6A3A971" w14:textId="77777777" w:rsidR="00B10717" w:rsidRDefault="00A90C5E" w:rsidP="00A90C5E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  <w:tab w:val="left" w:pos="336"/>
              </w:tabs>
              <w:spacing w:before="139"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rozpoznať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útrapy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ľudí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fronte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zázemí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prvej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svetovej </w:t>
            </w:r>
            <w:r>
              <w:rPr>
                <w:spacing w:val="-2"/>
                <w:sz w:val="24"/>
              </w:rPr>
              <w:t>vojny,</w:t>
            </w:r>
          </w:p>
          <w:p w14:paraId="1EFA12BA" w14:textId="77777777" w:rsidR="00B10717" w:rsidRDefault="00A90C5E" w:rsidP="00A90C5E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</w:tabs>
              <w:spacing w:before="1"/>
              <w:ind w:left="334" w:hanging="227"/>
              <w:rPr>
                <w:sz w:val="24"/>
              </w:rPr>
            </w:pPr>
            <w:r>
              <w:rPr>
                <w:sz w:val="24"/>
              </w:rPr>
              <w:t>identifikovať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domáceho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zahraničného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odboja,</w:t>
            </w:r>
          </w:p>
          <w:p w14:paraId="6C434E4D" w14:textId="77777777" w:rsidR="00B10717" w:rsidRDefault="00A90C5E" w:rsidP="00A90C5E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  <w:tab w:val="left" w:pos="336"/>
              </w:tabs>
              <w:spacing w:before="136"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zdokumentovať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pomocou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mapy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zmeny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zániku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Rakúsko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Uhorska,</w:t>
            </w:r>
          </w:p>
          <w:p w14:paraId="286EB2FA" w14:textId="77777777" w:rsidR="00B10717" w:rsidRDefault="00A90C5E" w:rsidP="00A90C5E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</w:tabs>
              <w:spacing w:before="1"/>
              <w:ind w:left="334" w:hanging="227"/>
              <w:rPr>
                <w:sz w:val="24"/>
              </w:rPr>
            </w:pPr>
            <w:r>
              <w:rPr>
                <w:sz w:val="24"/>
              </w:rPr>
              <w:t>vyhľadať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svedectvá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týkajúce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svetovej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vojny,</w:t>
            </w:r>
          </w:p>
          <w:p w14:paraId="458DB2E3" w14:textId="77777777" w:rsidR="00B10717" w:rsidRDefault="00A90C5E" w:rsidP="00A90C5E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  <w:tab w:val="left" w:pos="336"/>
                <w:tab w:val="left" w:pos="1473"/>
                <w:tab w:val="left" w:pos="1967"/>
                <w:tab w:val="left" w:pos="3234"/>
                <w:tab w:val="left" w:pos="4725"/>
                <w:tab w:val="left" w:pos="5979"/>
              </w:tabs>
              <w:spacing w:before="5" w:line="41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daného historického obdobia.</w:t>
            </w:r>
          </w:p>
        </w:tc>
        <w:tc>
          <w:tcPr>
            <w:tcW w:w="7091" w:type="dxa"/>
          </w:tcPr>
          <w:p w14:paraId="769D0D3C" w14:textId="77777777" w:rsidR="00B10717" w:rsidRDefault="00B10717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40C39311" w14:textId="77777777" w:rsidR="00B10717" w:rsidRDefault="00A90C5E">
            <w:pPr>
              <w:pStyle w:val="TableParagraph"/>
              <w:spacing w:before="1" w:line="360" w:lineRule="auto"/>
              <w:ind w:left="110" w:right="5032"/>
              <w:rPr>
                <w:sz w:val="24"/>
              </w:rPr>
            </w:pPr>
            <w:r>
              <w:rPr>
                <w:sz w:val="24"/>
              </w:rPr>
              <w:t>Dohoda,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Trojspolok</w:t>
            </w:r>
            <w:proofErr w:type="spellEnd"/>
            <w:r>
              <w:rPr>
                <w:sz w:val="24"/>
              </w:rPr>
              <w:t xml:space="preserve"> front, zázemie</w:t>
            </w:r>
          </w:p>
          <w:p w14:paraId="68B8AB50" w14:textId="77777777" w:rsidR="00B10717" w:rsidRDefault="00A90C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československé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légie</w:t>
            </w:r>
          </w:p>
          <w:p w14:paraId="7FE2D59A" w14:textId="77777777" w:rsidR="00B10717" w:rsidRDefault="00A90C5E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z w:val="24"/>
              </w:rPr>
              <w:t>Parížska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mierová</w:t>
            </w:r>
            <w:r>
              <w:rPr>
                <w:spacing w:val="-2"/>
                <w:sz w:val="24"/>
              </w:rPr>
              <w:t xml:space="preserve"> konferencia</w:t>
            </w:r>
          </w:p>
          <w:p w14:paraId="4474C3F9" w14:textId="77777777" w:rsidR="00B10717" w:rsidRDefault="00A90C5E">
            <w:pPr>
              <w:pStyle w:val="TableParagraph"/>
              <w:spacing w:before="136" w:line="360" w:lineRule="auto"/>
              <w:ind w:left="110" w:right="1519"/>
              <w:rPr>
                <w:sz w:val="24"/>
              </w:rPr>
            </w:pPr>
            <w:r>
              <w:rPr>
                <w:sz w:val="24"/>
              </w:rPr>
              <w:t>nástupnícke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štáty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prvej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svetovej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vojne Československá republika</w:t>
            </w:r>
          </w:p>
        </w:tc>
      </w:tr>
    </w:tbl>
    <w:p w14:paraId="116B71E7" w14:textId="77777777" w:rsidR="00B10717" w:rsidRDefault="00A90C5E">
      <w:pPr>
        <w:spacing w:before="117"/>
        <w:ind w:left="140"/>
        <w:rPr>
          <w:b/>
          <w:sz w:val="24"/>
        </w:rPr>
      </w:pPr>
      <w:r>
        <w:rPr>
          <w:b/>
          <w:sz w:val="24"/>
        </w:rPr>
        <w:t>Európa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medzivojnovom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p w14:paraId="54CD245A" w14:textId="77777777" w:rsidR="00B10717" w:rsidRDefault="00B10717">
      <w:pPr>
        <w:pStyle w:val="Zkladntext"/>
        <w:spacing w:before="9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0953C4EB" w14:textId="77777777">
        <w:trPr>
          <w:trHeight w:val="460"/>
        </w:trPr>
        <w:tc>
          <w:tcPr>
            <w:tcW w:w="6947" w:type="dxa"/>
          </w:tcPr>
          <w:p w14:paraId="6D1B0810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6D8FABC1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00C158BE" w14:textId="77777777">
        <w:trPr>
          <w:trHeight w:val="2484"/>
        </w:trPr>
        <w:tc>
          <w:tcPr>
            <w:tcW w:w="6947" w:type="dxa"/>
          </w:tcPr>
          <w:p w14:paraId="58F9608A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45E61488" w14:textId="77777777" w:rsidR="00B10717" w:rsidRDefault="00A90C5E" w:rsidP="00A90C5E">
            <w:pPr>
              <w:pStyle w:val="TableParagraph"/>
              <w:numPr>
                <w:ilvl w:val="0"/>
                <w:numId w:val="18"/>
              </w:numPr>
              <w:tabs>
                <w:tab w:val="left" w:pos="334"/>
              </w:tabs>
              <w:spacing w:before="134"/>
              <w:ind w:left="334" w:hanging="227"/>
              <w:rPr>
                <w:sz w:val="24"/>
              </w:rPr>
            </w:pPr>
            <w:r>
              <w:rPr>
                <w:sz w:val="24"/>
              </w:rPr>
              <w:t>objasniť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základné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znaky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parlamentnej </w:t>
            </w:r>
            <w:r>
              <w:rPr>
                <w:spacing w:val="-2"/>
                <w:sz w:val="24"/>
              </w:rPr>
              <w:t>demokracie,</w:t>
            </w:r>
          </w:p>
          <w:p w14:paraId="2734B234" w14:textId="77777777" w:rsidR="00B10717" w:rsidRDefault="00A90C5E" w:rsidP="00A90C5E">
            <w:pPr>
              <w:pStyle w:val="TableParagraph"/>
              <w:numPr>
                <w:ilvl w:val="0"/>
                <w:numId w:val="18"/>
              </w:numPr>
              <w:tabs>
                <w:tab w:val="left" w:pos="334"/>
              </w:tabs>
              <w:spacing w:before="137"/>
              <w:ind w:left="334" w:hanging="22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demokratický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nedemokratický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charakter </w:t>
            </w:r>
            <w:r>
              <w:rPr>
                <w:spacing w:val="-2"/>
                <w:sz w:val="24"/>
              </w:rPr>
              <w:t>štátu,</w:t>
            </w:r>
          </w:p>
          <w:p w14:paraId="7ACCEFD5" w14:textId="77777777" w:rsidR="00B10717" w:rsidRDefault="00A90C5E" w:rsidP="00A90C5E">
            <w:pPr>
              <w:pStyle w:val="TableParagraph"/>
              <w:numPr>
                <w:ilvl w:val="0"/>
                <w:numId w:val="18"/>
              </w:numPr>
              <w:tabs>
                <w:tab w:val="left" w:pos="334"/>
              </w:tabs>
              <w:spacing w:before="140"/>
              <w:ind w:left="334" w:hanging="227"/>
              <w:rPr>
                <w:sz w:val="24"/>
              </w:rPr>
            </w:pPr>
            <w:r>
              <w:rPr>
                <w:sz w:val="24"/>
              </w:rPr>
              <w:t>rekonštruovať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každodenný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život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diktatúrach,</w:t>
            </w:r>
          </w:p>
          <w:p w14:paraId="1498523A" w14:textId="77777777" w:rsidR="00B10717" w:rsidRDefault="00A90C5E" w:rsidP="00A90C5E">
            <w:pPr>
              <w:pStyle w:val="TableParagraph"/>
              <w:numPr>
                <w:ilvl w:val="0"/>
                <w:numId w:val="18"/>
              </w:numPr>
              <w:tabs>
                <w:tab w:val="left" w:pos="334"/>
                <w:tab w:val="left" w:pos="336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28" w:line="41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daného historického obdobia.</w:t>
            </w:r>
          </w:p>
        </w:tc>
        <w:tc>
          <w:tcPr>
            <w:tcW w:w="7091" w:type="dxa"/>
          </w:tcPr>
          <w:p w14:paraId="51D5E9BA" w14:textId="77777777" w:rsidR="00B10717" w:rsidRDefault="00A90C5E">
            <w:pPr>
              <w:pStyle w:val="TableParagraph"/>
              <w:spacing w:line="360" w:lineRule="auto"/>
              <w:ind w:left="110" w:right="3370"/>
              <w:rPr>
                <w:sz w:val="24"/>
              </w:rPr>
            </w:pPr>
            <w:r>
              <w:rPr>
                <w:sz w:val="24"/>
              </w:rPr>
              <w:t>parlamentná demokracia komunizmus,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fašizmus,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nacizmus</w:t>
            </w:r>
          </w:p>
        </w:tc>
      </w:tr>
    </w:tbl>
    <w:p w14:paraId="1231BE67" w14:textId="77777777" w:rsidR="00B10717" w:rsidRDefault="00B10717">
      <w:pPr>
        <w:pStyle w:val="TableParagraph"/>
        <w:spacing w:line="360" w:lineRule="auto"/>
        <w:rPr>
          <w:sz w:val="24"/>
        </w:rPr>
        <w:sectPr w:rsidR="00B10717">
          <w:footerReference w:type="default" r:id="rId21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0B46385D" w14:textId="77777777" w:rsidR="00B10717" w:rsidRDefault="00A90C5E">
      <w:pPr>
        <w:spacing w:before="93"/>
        <w:ind w:left="140"/>
        <w:rPr>
          <w:b/>
          <w:sz w:val="24"/>
        </w:rPr>
      </w:pPr>
      <w:r>
        <w:rPr>
          <w:b/>
          <w:sz w:val="24"/>
        </w:rPr>
        <w:lastRenderedPageBreak/>
        <w:t>Československo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medzivojnovom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období (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1918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1939)</w:t>
      </w:r>
    </w:p>
    <w:p w14:paraId="36FEB5B0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087E1187" w14:textId="77777777">
        <w:trPr>
          <w:trHeight w:val="462"/>
        </w:trPr>
        <w:tc>
          <w:tcPr>
            <w:tcW w:w="6947" w:type="dxa"/>
          </w:tcPr>
          <w:p w14:paraId="05E9DF18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397A6189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78CD135C" w14:textId="77777777">
        <w:trPr>
          <w:trHeight w:val="2896"/>
        </w:trPr>
        <w:tc>
          <w:tcPr>
            <w:tcW w:w="6947" w:type="dxa"/>
          </w:tcPr>
          <w:p w14:paraId="6B4A9CD2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03940D9E" w14:textId="77777777" w:rsidR="00B10717" w:rsidRDefault="00A90C5E" w:rsidP="00A90C5E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spacing w:before="132"/>
              <w:ind w:left="334" w:hanging="227"/>
              <w:rPr>
                <w:sz w:val="24"/>
              </w:rPr>
            </w:pPr>
            <w:r>
              <w:rPr>
                <w:sz w:val="24"/>
              </w:rPr>
              <w:t>identifikovať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politický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systém </w:t>
            </w:r>
            <w:r>
              <w:rPr>
                <w:spacing w:val="-4"/>
                <w:sz w:val="24"/>
              </w:rPr>
              <w:t>ČSR,</w:t>
            </w:r>
          </w:p>
          <w:p w14:paraId="63E523AF" w14:textId="77777777" w:rsidR="00B10717" w:rsidRDefault="00A90C5E" w:rsidP="00A90C5E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spacing w:before="139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mnohonárodnostný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charakter </w:t>
            </w:r>
            <w:r>
              <w:rPr>
                <w:spacing w:val="-4"/>
                <w:sz w:val="24"/>
              </w:rPr>
              <w:t>ČSR,</w:t>
            </w:r>
          </w:p>
          <w:p w14:paraId="5AA25A11" w14:textId="77777777" w:rsidR="00B10717" w:rsidRDefault="00A90C5E" w:rsidP="00A90C5E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spacing w:before="137"/>
              <w:ind w:left="334" w:hanging="227"/>
              <w:rPr>
                <w:sz w:val="24"/>
              </w:rPr>
            </w:pPr>
            <w:r>
              <w:rPr>
                <w:sz w:val="24"/>
              </w:rPr>
              <w:t>porovnať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hospodársku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situáciu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Čechách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Slovensku,</w:t>
            </w:r>
          </w:p>
          <w:p w14:paraId="61A76F03" w14:textId="77777777" w:rsidR="00B10717" w:rsidRDefault="00A90C5E" w:rsidP="00A90C5E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spacing w:before="140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 dôsledky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rozbitia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ČSR,</w:t>
            </w:r>
          </w:p>
          <w:p w14:paraId="2CDF76A5" w14:textId="77777777" w:rsidR="00B10717" w:rsidRDefault="00A90C5E" w:rsidP="00A90C5E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  <w:tab w:val="left" w:pos="336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28" w:line="41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daného historického obdobia.</w:t>
            </w:r>
          </w:p>
        </w:tc>
        <w:tc>
          <w:tcPr>
            <w:tcW w:w="7091" w:type="dxa"/>
          </w:tcPr>
          <w:p w14:paraId="2DBE8E5B" w14:textId="77777777" w:rsidR="00B10717" w:rsidRDefault="00A90C5E">
            <w:pPr>
              <w:pStyle w:val="TableParagraph"/>
              <w:spacing w:line="360" w:lineRule="auto"/>
              <w:ind w:left="110" w:right="3370"/>
              <w:rPr>
                <w:sz w:val="24"/>
              </w:rPr>
            </w:pPr>
            <w:r>
              <w:rPr>
                <w:sz w:val="24"/>
              </w:rPr>
              <w:t>Česi,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Slováci,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národnostné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menšiny kultúra, spolky, školstvo</w:t>
            </w:r>
          </w:p>
          <w:p w14:paraId="462B0778" w14:textId="77777777" w:rsidR="00B10717" w:rsidRDefault="00A90C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centralizmus,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autonómia</w:t>
            </w:r>
          </w:p>
        </w:tc>
      </w:tr>
    </w:tbl>
    <w:p w14:paraId="753F5A4A" w14:textId="77777777" w:rsidR="00B10717" w:rsidRDefault="00A90C5E">
      <w:pPr>
        <w:spacing w:before="118"/>
        <w:ind w:left="140"/>
        <w:rPr>
          <w:b/>
          <w:sz w:val="24"/>
        </w:rPr>
      </w:pPr>
      <w:r>
        <w:rPr>
          <w:b/>
          <w:sz w:val="24"/>
        </w:rPr>
        <w:t>Obrazy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druhej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svetovej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vojny</w:t>
      </w:r>
    </w:p>
    <w:p w14:paraId="30D7AA69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5AA9916D" w14:textId="77777777">
        <w:trPr>
          <w:trHeight w:val="462"/>
        </w:trPr>
        <w:tc>
          <w:tcPr>
            <w:tcW w:w="6947" w:type="dxa"/>
          </w:tcPr>
          <w:p w14:paraId="354B8146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7D1AC72C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7E6095EA" w14:textId="77777777">
        <w:trPr>
          <w:trHeight w:val="345"/>
        </w:trPr>
        <w:tc>
          <w:tcPr>
            <w:tcW w:w="6947" w:type="dxa"/>
            <w:tcBorders>
              <w:bottom w:val="nil"/>
            </w:tcBorders>
          </w:tcPr>
          <w:p w14:paraId="3CA0AD62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</w:tc>
        <w:tc>
          <w:tcPr>
            <w:tcW w:w="7091" w:type="dxa"/>
            <w:tcBorders>
              <w:bottom w:val="nil"/>
            </w:tcBorders>
          </w:tcPr>
          <w:p w14:paraId="39FCDE30" w14:textId="77777777" w:rsidR="00B10717" w:rsidRDefault="00A90C5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fašistická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os</w:t>
            </w:r>
          </w:p>
        </w:tc>
      </w:tr>
      <w:tr w:rsidR="00B10717" w14:paraId="35F76AEB" w14:textId="77777777">
        <w:trPr>
          <w:trHeight w:val="411"/>
        </w:trPr>
        <w:tc>
          <w:tcPr>
            <w:tcW w:w="6947" w:type="dxa"/>
            <w:tcBorders>
              <w:top w:val="nil"/>
              <w:bottom w:val="nil"/>
            </w:tcBorders>
          </w:tcPr>
          <w:p w14:paraId="5534FF2D" w14:textId="77777777" w:rsidR="00B10717" w:rsidRDefault="00A90C5E" w:rsidP="00A90C5E">
            <w:pPr>
              <w:pStyle w:val="TableParagraph"/>
              <w:numPr>
                <w:ilvl w:val="0"/>
                <w:numId w:val="16"/>
              </w:numPr>
              <w:tabs>
                <w:tab w:val="left" w:pos="334"/>
              </w:tabs>
              <w:spacing w:before="62"/>
              <w:ind w:left="334" w:hanging="227"/>
              <w:rPr>
                <w:sz w:val="24"/>
              </w:rPr>
            </w:pPr>
            <w:r>
              <w:rPr>
                <w:sz w:val="24"/>
              </w:rPr>
              <w:t>vymedziť kľúčové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medzníky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druhej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svetovej </w:t>
            </w:r>
            <w:r>
              <w:rPr>
                <w:spacing w:val="-2"/>
                <w:sz w:val="24"/>
              </w:rPr>
              <w:t>vojny,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0CC4D020" w14:textId="77777777" w:rsidR="00B10717" w:rsidRDefault="00A90C5E">
            <w:pPr>
              <w:pStyle w:val="TableParagraph"/>
              <w:spacing w:before="6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protihitlerovská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koalícia</w:t>
            </w:r>
          </w:p>
        </w:tc>
      </w:tr>
      <w:tr w:rsidR="00B10717" w14:paraId="7C347E1A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0C0235AA" w14:textId="77777777" w:rsidR="00B10717" w:rsidRDefault="00A90C5E" w:rsidP="00A90C5E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z w:val="24"/>
              </w:rPr>
              <w:t>vyhľadať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svedectvá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útrapách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ľudí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fronte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zázemí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počas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2CC15249" w14:textId="77777777" w:rsidR="00B10717" w:rsidRDefault="00A90C5E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totálna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vojna</w:t>
            </w:r>
          </w:p>
        </w:tc>
      </w:tr>
      <w:tr w:rsidR="00B10717" w14:paraId="0F293A3F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6FF9858D" w14:textId="77777777" w:rsidR="00B10717" w:rsidRDefault="00A90C5E">
            <w:pPr>
              <w:pStyle w:val="TableParagraph"/>
              <w:spacing w:before="63"/>
              <w:ind w:left="336"/>
              <w:rPr>
                <w:sz w:val="24"/>
              </w:rPr>
            </w:pPr>
            <w:r>
              <w:rPr>
                <w:sz w:val="24"/>
              </w:rPr>
              <w:t>druhej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svetovej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vojny,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52F711A7" w14:textId="77777777" w:rsidR="00B10717" w:rsidRDefault="00A90C5E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protifašistický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odboj</w:t>
            </w:r>
          </w:p>
        </w:tc>
      </w:tr>
      <w:tr w:rsidR="00B10717" w14:paraId="2C8A2092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1578FB8D" w14:textId="77777777" w:rsidR="00B10717" w:rsidRDefault="00A90C5E" w:rsidP="00A90C5E">
            <w:pPr>
              <w:pStyle w:val="TableParagraph"/>
              <w:numPr>
                <w:ilvl w:val="0"/>
                <w:numId w:val="14"/>
              </w:numPr>
              <w:tabs>
                <w:tab w:val="left" w:pos="334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z w:val="24"/>
              </w:rPr>
              <w:t>spracovať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holokaust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konkrétnom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príbehu,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43C7410B" w14:textId="77777777" w:rsidR="00B10717" w:rsidRDefault="00A90C5E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holokaust,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koncentračné </w:t>
            </w:r>
            <w:r>
              <w:rPr>
                <w:spacing w:val="-2"/>
                <w:sz w:val="24"/>
              </w:rPr>
              <w:t>tábory</w:t>
            </w:r>
          </w:p>
        </w:tc>
      </w:tr>
      <w:tr w:rsidR="00B10717" w14:paraId="2A66BD2D" w14:textId="77777777">
        <w:trPr>
          <w:trHeight w:val="415"/>
        </w:trPr>
        <w:tc>
          <w:tcPr>
            <w:tcW w:w="6947" w:type="dxa"/>
            <w:tcBorders>
              <w:top w:val="nil"/>
              <w:bottom w:val="nil"/>
            </w:tcBorders>
          </w:tcPr>
          <w:p w14:paraId="1D0173D6" w14:textId="77777777" w:rsidR="00B10717" w:rsidRDefault="00A90C5E" w:rsidP="00A90C5E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64"/>
              <w:ind w:left="334" w:hanging="227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daného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7196D064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604C326B" w14:textId="77777777">
        <w:trPr>
          <w:trHeight w:val="483"/>
        </w:trPr>
        <w:tc>
          <w:tcPr>
            <w:tcW w:w="6947" w:type="dxa"/>
            <w:tcBorders>
              <w:top w:val="nil"/>
            </w:tcBorders>
          </w:tcPr>
          <w:p w14:paraId="1CCCF564" w14:textId="77777777" w:rsidR="00B10717" w:rsidRDefault="00A90C5E">
            <w:pPr>
              <w:pStyle w:val="TableParagraph"/>
              <w:spacing w:before="65"/>
              <w:ind w:left="336"/>
              <w:rPr>
                <w:sz w:val="24"/>
              </w:rPr>
            </w:pPr>
            <w:r>
              <w:rPr>
                <w:sz w:val="24"/>
              </w:rPr>
              <w:t>historického</w:t>
            </w:r>
            <w:r>
              <w:rPr>
                <w:spacing w:val="-2"/>
                <w:sz w:val="24"/>
              </w:rPr>
              <w:t xml:space="preserve"> obdobia.</w:t>
            </w:r>
          </w:p>
        </w:tc>
        <w:tc>
          <w:tcPr>
            <w:tcW w:w="7091" w:type="dxa"/>
            <w:tcBorders>
              <w:top w:val="nil"/>
            </w:tcBorders>
          </w:tcPr>
          <w:p w14:paraId="34FF1C98" w14:textId="77777777" w:rsidR="00B10717" w:rsidRDefault="00B10717">
            <w:pPr>
              <w:pStyle w:val="TableParagraph"/>
              <w:ind w:left="0"/>
            </w:pPr>
          </w:p>
        </w:tc>
      </w:tr>
    </w:tbl>
    <w:p w14:paraId="6D072C0D" w14:textId="77777777" w:rsidR="00B10717" w:rsidRDefault="00B10717">
      <w:pPr>
        <w:pStyle w:val="TableParagraph"/>
        <w:sectPr w:rsidR="00B10717">
          <w:footerReference w:type="default" r:id="rId22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030088B5" w14:textId="77777777" w:rsidR="00B10717" w:rsidRDefault="00A90C5E">
      <w:pPr>
        <w:spacing w:before="93"/>
        <w:ind w:left="140"/>
        <w:rPr>
          <w:b/>
          <w:sz w:val="24"/>
        </w:rPr>
      </w:pPr>
      <w:r>
        <w:rPr>
          <w:b/>
          <w:sz w:val="24"/>
        </w:rPr>
        <w:lastRenderedPageBreak/>
        <w:t>Slovenský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štát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(1939-</w:t>
      </w:r>
      <w:r>
        <w:rPr>
          <w:b/>
          <w:spacing w:val="-2"/>
          <w:sz w:val="24"/>
        </w:rPr>
        <w:t>1945)</w:t>
      </w:r>
    </w:p>
    <w:p w14:paraId="48A21919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10C75FF1" w14:textId="77777777">
        <w:trPr>
          <w:trHeight w:val="462"/>
        </w:trPr>
        <w:tc>
          <w:tcPr>
            <w:tcW w:w="6947" w:type="dxa"/>
          </w:tcPr>
          <w:p w14:paraId="2127A9E0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2ABAFE54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23C07BBA" w14:textId="77777777">
        <w:trPr>
          <w:trHeight w:val="345"/>
        </w:trPr>
        <w:tc>
          <w:tcPr>
            <w:tcW w:w="6947" w:type="dxa"/>
            <w:tcBorders>
              <w:bottom w:val="nil"/>
            </w:tcBorders>
          </w:tcPr>
          <w:p w14:paraId="3F930427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</w:tc>
        <w:tc>
          <w:tcPr>
            <w:tcW w:w="7091" w:type="dxa"/>
            <w:tcBorders>
              <w:bottom w:val="nil"/>
            </w:tcBorders>
          </w:tcPr>
          <w:p w14:paraId="2216D0F1" w14:textId="77777777" w:rsidR="00B10717" w:rsidRDefault="00A90C5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totalitný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režim</w:t>
            </w:r>
          </w:p>
        </w:tc>
      </w:tr>
      <w:tr w:rsidR="00B10717" w14:paraId="31A9143C" w14:textId="77777777">
        <w:trPr>
          <w:trHeight w:val="412"/>
        </w:trPr>
        <w:tc>
          <w:tcPr>
            <w:tcW w:w="6947" w:type="dxa"/>
            <w:tcBorders>
              <w:top w:val="nil"/>
              <w:bottom w:val="nil"/>
            </w:tcBorders>
          </w:tcPr>
          <w:p w14:paraId="19935AC6" w14:textId="77777777" w:rsidR="00B10717" w:rsidRDefault="00A90C5E" w:rsidP="00A90C5E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  <w:tab w:val="left" w:pos="1468"/>
                <w:tab w:val="left" w:pos="2562"/>
                <w:tab w:val="left" w:pos="3476"/>
                <w:tab w:val="left" w:pos="4949"/>
                <w:tab w:val="left" w:pos="5647"/>
              </w:tabs>
              <w:spacing w:before="62"/>
              <w:ind w:left="334" w:hanging="227"/>
              <w:rPr>
                <w:sz w:val="24"/>
              </w:rPr>
            </w:pPr>
            <w:r>
              <w:rPr>
                <w:spacing w:val="-2"/>
                <w:sz w:val="24"/>
              </w:rPr>
              <w:t>porovnať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politický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systém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Slovenského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štátu</w:t>
            </w:r>
            <w:r>
              <w:rPr>
                <w:sz w:val="24"/>
              </w:rPr>
              <w:tab/>
              <w:t>s</w:t>
            </w:r>
            <w:r>
              <w:rPr>
                <w:spacing w:val="-2"/>
                <w:sz w:val="24"/>
              </w:rPr>
              <w:t xml:space="preserve"> politickým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4066082F" w14:textId="77777777" w:rsidR="00B10717" w:rsidRDefault="00A90C5E">
            <w:pPr>
              <w:pStyle w:val="TableParagraph"/>
              <w:spacing w:before="62"/>
              <w:ind w:left="110"/>
              <w:rPr>
                <w:sz w:val="24"/>
              </w:rPr>
            </w:pPr>
            <w:r>
              <w:rPr>
                <w:sz w:val="24"/>
              </w:rPr>
              <w:t>židovský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kódex</w:t>
            </w:r>
          </w:p>
        </w:tc>
      </w:tr>
      <w:tr w:rsidR="00B10717" w14:paraId="0C48D543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180F1BA7" w14:textId="77777777" w:rsidR="00B10717" w:rsidRDefault="00A90C5E">
            <w:pPr>
              <w:pStyle w:val="TableParagraph"/>
              <w:spacing w:before="64"/>
              <w:ind w:left="336"/>
              <w:rPr>
                <w:sz w:val="24"/>
              </w:rPr>
            </w:pPr>
            <w:r>
              <w:rPr>
                <w:sz w:val="24"/>
              </w:rPr>
              <w:t>systémom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ČSR,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10AED458" w14:textId="77777777" w:rsidR="00B10717" w:rsidRDefault="00A90C5E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deportácie</w:t>
            </w:r>
          </w:p>
        </w:tc>
      </w:tr>
      <w:tr w:rsidR="00B10717" w14:paraId="13C5BF4A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003C2BE3" w14:textId="77777777" w:rsidR="00B10717" w:rsidRDefault="00A90C5E" w:rsidP="00A90C5E">
            <w:pPr>
              <w:pStyle w:val="TableParagraph"/>
              <w:numPr>
                <w:ilvl w:val="0"/>
                <w:numId w:val="11"/>
              </w:numPr>
              <w:tabs>
                <w:tab w:val="left" w:pos="334"/>
              </w:tabs>
              <w:spacing w:before="64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vzťahy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Nemeckom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Slovenským </w:t>
            </w:r>
            <w:r>
              <w:rPr>
                <w:spacing w:val="-2"/>
                <w:sz w:val="24"/>
              </w:rPr>
              <w:t>štátom,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7ADF21E0" w14:textId="77777777" w:rsidR="00B10717" w:rsidRDefault="00A90C5E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odboj</w:t>
            </w:r>
          </w:p>
        </w:tc>
      </w:tr>
      <w:tr w:rsidR="00B10717" w14:paraId="33FD9616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01ABEA0A" w14:textId="77777777" w:rsidR="00B10717" w:rsidRDefault="00A90C5E" w:rsidP="00A90C5E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z w:val="24"/>
              </w:rPr>
              <w:t>zhodnotiť hospodársky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kultúrny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rozvoj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Slovenského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štátu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69A34B1F" w14:textId="77777777" w:rsidR="00B10717" w:rsidRDefault="00A90C5E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Slovenské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národné</w:t>
            </w:r>
            <w:r>
              <w:rPr>
                <w:spacing w:val="-2"/>
                <w:sz w:val="24"/>
              </w:rPr>
              <w:t xml:space="preserve"> povstanie</w:t>
            </w:r>
          </w:p>
        </w:tc>
      </w:tr>
      <w:tr w:rsidR="00B10717" w14:paraId="15A819EB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5E8E6E8C" w14:textId="77777777" w:rsidR="00B10717" w:rsidRDefault="00A90C5E" w:rsidP="00A90C5E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</w:tabs>
              <w:spacing w:before="64"/>
              <w:ind w:left="334" w:hanging="227"/>
              <w:rPr>
                <w:sz w:val="24"/>
              </w:rPr>
            </w:pPr>
            <w:r>
              <w:rPr>
                <w:sz w:val="24"/>
              </w:rPr>
              <w:t>konkretizovať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postupné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obmedzovanie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práv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 slobôd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židovských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6BD18F9B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151926BA" w14:textId="77777777">
        <w:trPr>
          <w:trHeight w:val="413"/>
        </w:trPr>
        <w:tc>
          <w:tcPr>
            <w:tcW w:w="6947" w:type="dxa"/>
            <w:tcBorders>
              <w:top w:val="nil"/>
              <w:bottom w:val="nil"/>
            </w:tcBorders>
          </w:tcPr>
          <w:p w14:paraId="447AE9E0" w14:textId="77777777" w:rsidR="00B10717" w:rsidRDefault="00A90C5E">
            <w:pPr>
              <w:pStyle w:val="TableParagraph"/>
              <w:spacing w:before="64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spoluobčanov,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238601FE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5273BC38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04468300" w14:textId="77777777" w:rsidR="00B10717" w:rsidRDefault="00A90C5E" w:rsidP="00A90C5E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before="64"/>
              <w:ind w:left="334" w:hanging="227"/>
              <w:rPr>
                <w:sz w:val="24"/>
              </w:rPr>
            </w:pPr>
            <w:r>
              <w:rPr>
                <w:sz w:val="24"/>
              </w:rPr>
              <w:t>zhodnotiť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význam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Slovenského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národného</w:t>
            </w:r>
            <w:r>
              <w:rPr>
                <w:spacing w:val="-2"/>
                <w:sz w:val="24"/>
              </w:rPr>
              <w:t xml:space="preserve"> povstania,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0F3CABC7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3E0C3873" w14:textId="77777777">
        <w:trPr>
          <w:trHeight w:val="414"/>
        </w:trPr>
        <w:tc>
          <w:tcPr>
            <w:tcW w:w="6947" w:type="dxa"/>
            <w:tcBorders>
              <w:top w:val="nil"/>
              <w:bottom w:val="nil"/>
            </w:tcBorders>
          </w:tcPr>
          <w:p w14:paraId="4853C212" w14:textId="77777777" w:rsidR="00B10717" w:rsidRDefault="00A90C5E" w:rsidP="00A90C5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65"/>
              <w:ind w:left="334" w:hanging="227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daného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14:paraId="5B08B5D1" w14:textId="77777777" w:rsidR="00B10717" w:rsidRDefault="00B10717">
            <w:pPr>
              <w:pStyle w:val="TableParagraph"/>
              <w:ind w:left="0"/>
            </w:pPr>
          </w:p>
        </w:tc>
      </w:tr>
      <w:tr w:rsidR="00B10717" w14:paraId="1AA8C29F" w14:textId="77777777">
        <w:trPr>
          <w:trHeight w:val="484"/>
        </w:trPr>
        <w:tc>
          <w:tcPr>
            <w:tcW w:w="6947" w:type="dxa"/>
            <w:tcBorders>
              <w:top w:val="nil"/>
            </w:tcBorders>
          </w:tcPr>
          <w:p w14:paraId="4A49345B" w14:textId="77777777" w:rsidR="00B10717" w:rsidRDefault="00A90C5E">
            <w:pPr>
              <w:pStyle w:val="TableParagraph"/>
              <w:spacing w:before="63"/>
              <w:ind w:left="336"/>
              <w:rPr>
                <w:sz w:val="24"/>
              </w:rPr>
            </w:pPr>
            <w:r>
              <w:rPr>
                <w:sz w:val="24"/>
              </w:rPr>
              <w:t>historického</w:t>
            </w:r>
            <w:r>
              <w:rPr>
                <w:spacing w:val="-2"/>
                <w:sz w:val="24"/>
              </w:rPr>
              <w:t xml:space="preserve"> obdobia.</w:t>
            </w:r>
          </w:p>
        </w:tc>
        <w:tc>
          <w:tcPr>
            <w:tcW w:w="7091" w:type="dxa"/>
            <w:tcBorders>
              <w:top w:val="nil"/>
            </w:tcBorders>
          </w:tcPr>
          <w:p w14:paraId="16DEB4AB" w14:textId="77777777" w:rsidR="00B10717" w:rsidRDefault="00B10717">
            <w:pPr>
              <w:pStyle w:val="TableParagraph"/>
              <w:ind w:left="0"/>
            </w:pPr>
          </w:p>
        </w:tc>
      </w:tr>
    </w:tbl>
    <w:p w14:paraId="24AF0085" w14:textId="77777777" w:rsidR="00B10717" w:rsidRDefault="00A90C5E">
      <w:pPr>
        <w:spacing w:before="120"/>
        <w:ind w:left="140"/>
        <w:rPr>
          <w:b/>
          <w:sz w:val="24"/>
        </w:rPr>
      </w:pPr>
      <w:r>
        <w:rPr>
          <w:b/>
          <w:sz w:val="24"/>
        </w:rPr>
        <w:t>Rozdelený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svet</w:t>
      </w:r>
    </w:p>
    <w:p w14:paraId="0AD9C6F4" w14:textId="77777777" w:rsidR="00B10717" w:rsidRDefault="00B10717">
      <w:pPr>
        <w:pStyle w:val="Zkladntext"/>
        <w:spacing w:before="9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0420E289" w14:textId="77777777">
        <w:trPr>
          <w:trHeight w:val="460"/>
        </w:trPr>
        <w:tc>
          <w:tcPr>
            <w:tcW w:w="6947" w:type="dxa"/>
          </w:tcPr>
          <w:p w14:paraId="347DFBE1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22E151CD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039152E1" w14:textId="77777777">
        <w:trPr>
          <w:trHeight w:val="2899"/>
        </w:trPr>
        <w:tc>
          <w:tcPr>
            <w:tcW w:w="6947" w:type="dxa"/>
          </w:tcPr>
          <w:p w14:paraId="005DD4BE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68F7D450" w14:textId="77777777" w:rsidR="00B10717" w:rsidRDefault="00A90C5E" w:rsidP="00A90C5E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134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vplyv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bipolárneho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každodenný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život,</w:t>
            </w:r>
          </w:p>
          <w:p w14:paraId="15C5CB1B" w14:textId="77777777" w:rsidR="00B10717" w:rsidRDefault="00A90C5E" w:rsidP="00A90C5E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137"/>
              <w:ind w:left="334" w:hanging="227"/>
              <w:rPr>
                <w:sz w:val="24"/>
              </w:rPr>
            </w:pPr>
            <w:r>
              <w:rPr>
                <w:sz w:val="24"/>
              </w:rPr>
              <w:t>nájsť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prejavy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odporu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obyvateľstva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východnom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bloku,</w:t>
            </w:r>
          </w:p>
          <w:p w14:paraId="3EF0F17B" w14:textId="77777777" w:rsidR="00B10717" w:rsidRDefault="00A90C5E" w:rsidP="00A90C5E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140"/>
              <w:ind w:left="334" w:hanging="227"/>
              <w:rPr>
                <w:sz w:val="24"/>
              </w:rPr>
            </w:pPr>
            <w:r>
              <w:rPr>
                <w:sz w:val="24"/>
              </w:rPr>
              <w:t>vystihnúť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základné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medzníky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procesu európskej </w:t>
            </w:r>
            <w:r>
              <w:rPr>
                <w:spacing w:val="-2"/>
                <w:sz w:val="24"/>
              </w:rPr>
              <w:t>integrácie,</w:t>
            </w:r>
          </w:p>
          <w:p w14:paraId="6E8B9AAC" w14:textId="77777777" w:rsidR="00B10717" w:rsidRDefault="00A90C5E" w:rsidP="00A90C5E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  <w:tab w:val="left" w:pos="336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137" w:line="36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daného historického obdobia.</w:t>
            </w:r>
          </w:p>
        </w:tc>
        <w:tc>
          <w:tcPr>
            <w:tcW w:w="7091" w:type="dxa"/>
          </w:tcPr>
          <w:p w14:paraId="3CF1F334" w14:textId="77777777" w:rsidR="00B10717" w:rsidRDefault="00A90C5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OSN</w:t>
            </w:r>
          </w:p>
          <w:p w14:paraId="4552EAC9" w14:textId="77777777" w:rsidR="00B10717" w:rsidRDefault="00A90C5E">
            <w:pPr>
              <w:pStyle w:val="TableParagraph"/>
              <w:spacing w:before="139" w:line="360" w:lineRule="auto"/>
              <w:ind w:left="110" w:right="3647"/>
              <w:rPr>
                <w:sz w:val="24"/>
              </w:rPr>
            </w:pPr>
            <w:r>
              <w:rPr>
                <w:sz w:val="24"/>
              </w:rPr>
              <w:t>superveľmoci: USA, ZSSR železná opona, studená vojna hospodárske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vojenské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bloky hrozba jadrovej vojny</w:t>
            </w:r>
          </w:p>
          <w:p w14:paraId="524148CE" w14:textId="77777777" w:rsidR="00B10717" w:rsidRDefault="00A90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dekolonizácia,</w:t>
            </w:r>
          </w:p>
          <w:p w14:paraId="145D65C7" w14:textId="77777777" w:rsidR="00B10717" w:rsidRDefault="00A90C5E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svet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„globálna</w:t>
            </w:r>
            <w:r>
              <w:rPr>
                <w:spacing w:val="-2"/>
                <w:sz w:val="24"/>
              </w:rPr>
              <w:t xml:space="preserve"> dedina“</w:t>
            </w:r>
          </w:p>
        </w:tc>
      </w:tr>
    </w:tbl>
    <w:p w14:paraId="4B1F511A" w14:textId="77777777" w:rsidR="00B10717" w:rsidRDefault="00B10717">
      <w:pPr>
        <w:pStyle w:val="TableParagraph"/>
        <w:rPr>
          <w:sz w:val="24"/>
        </w:rPr>
        <w:sectPr w:rsidR="00B10717"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321DE203" w14:textId="77777777" w:rsidR="00B10717" w:rsidRDefault="00A90C5E">
      <w:pPr>
        <w:spacing w:before="93"/>
        <w:ind w:left="140"/>
        <w:rPr>
          <w:b/>
          <w:sz w:val="24"/>
        </w:rPr>
      </w:pPr>
      <w:r>
        <w:rPr>
          <w:b/>
          <w:sz w:val="24"/>
        </w:rPr>
        <w:lastRenderedPageBreak/>
        <w:t>Československo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železnou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oponou</w:t>
      </w:r>
    </w:p>
    <w:p w14:paraId="65F9C3DC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78816685" w14:textId="77777777">
        <w:trPr>
          <w:trHeight w:val="462"/>
        </w:trPr>
        <w:tc>
          <w:tcPr>
            <w:tcW w:w="6947" w:type="dxa"/>
          </w:tcPr>
          <w:p w14:paraId="222C59F1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39F5526A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34F54158" w14:textId="77777777">
        <w:trPr>
          <w:trHeight w:val="3312"/>
        </w:trPr>
        <w:tc>
          <w:tcPr>
            <w:tcW w:w="6947" w:type="dxa"/>
          </w:tcPr>
          <w:p w14:paraId="3AC539E1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74831D98" w14:textId="77777777" w:rsidR="00B10717" w:rsidRDefault="00A90C5E" w:rsidP="00A90C5E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132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dôsledky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februárového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prevratu,</w:t>
            </w:r>
          </w:p>
          <w:p w14:paraId="36A3FD42" w14:textId="77777777" w:rsidR="00B10717" w:rsidRDefault="00A90C5E" w:rsidP="00A90C5E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139"/>
              <w:ind w:left="334" w:hanging="227"/>
              <w:rPr>
                <w:sz w:val="24"/>
              </w:rPr>
            </w:pPr>
            <w:r>
              <w:rPr>
                <w:sz w:val="24"/>
              </w:rPr>
              <w:t>zdokumentovať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prejavy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totality,</w:t>
            </w:r>
          </w:p>
          <w:p w14:paraId="06456930" w14:textId="77777777" w:rsidR="00B10717" w:rsidRDefault="00A90C5E" w:rsidP="00A90C5E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137"/>
              <w:ind w:left="334" w:hanging="227"/>
              <w:rPr>
                <w:sz w:val="24"/>
              </w:rPr>
            </w:pPr>
            <w:r>
              <w:rPr>
                <w:sz w:val="24"/>
              </w:rPr>
              <w:t>identifikovať premeny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vidieka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mesta,</w:t>
            </w:r>
          </w:p>
          <w:p w14:paraId="0E155380" w14:textId="77777777" w:rsidR="00B10717" w:rsidRDefault="00A90C5E" w:rsidP="00A90C5E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140"/>
              <w:ind w:left="334" w:hanging="227"/>
              <w:rPr>
                <w:sz w:val="24"/>
              </w:rPr>
            </w:pPr>
            <w:r>
              <w:rPr>
                <w:sz w:val="24"/>
              </w:rPr>
              <w:t>spracovať spomienky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svedka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augustových </w:t>
            </w:r>
            <w:r>
              <w:rPr>
                <w:spacing w:val="-2"/>
                <w:sz w:val="24"/>
              </w:rPr>
              <w:t>udalostí,</w:t>
            </w:r>
          </w:p>
          <w:p w14:paraId="0F7E8E49" w14:textId="77777777" w:rsidR="00B10717" w:rsidRDefault="00A90C5E" w:rsidP="00A90C5E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136"/>
              <w:ind w:left="334" w:hanging="227"/>
              <w:rPr>
                <w:sz w:val="24"/>
              </w:rPr>
            </w:pPr>
            <w:r>
              <w:rPr>
                <w:sz w:val="24"/>
              </w:rPr>
              <w:t>zistiť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konkrétne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prejavy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„normalizácie“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každodennom </w:t>
            </w:r>
            <w:r>
              <w:rPr>
                <w:spacing w:val="-2"/>
                <w:sz w:val="24"/>
              </w:rPr>
              <w:t>živote,</w:t>
            </w:r>
          </w:p>
          <w:p w14:paraId="33D13948" w14:textId="77777777" w:rsidR="00B10717" w:rsidRDefault="00A90C5E" w:rsidP="00A90C5E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  <w:tab w:val="left" w:pos="336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before="6" w:line="41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daného historického obdobia,</w:t>
            </w:r>
          </w:p>
        </w:tc>
        <w:tc>
          <w:tcPr>
            <w:tcW w:w="7091" w:type="dxa"/>
          </w:tcPr>
          <w:p w14:paraId="163BDE27" w14:textId="77777777" w:rsidR="00B10717" w:rsidRDefault="00A90C5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Február,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politické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procesy</w:t>
            </w:r>
          </w:p>
          <w:p w14:paraId="05AE3990" w14:textId="77777777" w:rsidR="00B10717" w:rsidRDefault="00A90C5E">
            <w:pPr>
              <w:pStyle w:val="TableParagraph"/>
              <w:spacing w:before="137" w:line="360" w:lineRule="auto"/>
              <w:ind w:left="110" w:right="2438"/>
              <w:rPr>
                <w:sz w:val="24"/>
              </w:rPr>
            </w:pPr>
            <w:r>
              <w:rPr>
                <w:sz w:val="24"/>
              </w:rPr>
              <w:t>znárodnenie,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kolektivizácia,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industrializácia Pražská jar</w:t>
            </w:r>
          </w:p>
          <w:p w14:paraId="6329BF60" w14:textId="77777777" w:rsidR="00B10717" w:rsidRDefault="00A90C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„normalizácia“</w:t>
            </w:r>
          </w:p>
          <w:p w14:paraId="62909F58" w14:textId="77777777" w:rsidR="00B10717" w:rsidRDefault="00A90C5E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Charta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77, </w:t>
            </w:r>
            <w:r>
              <w:rPr>
                <w:spacing w:val="-2"/>
                <w:sz w:val="24"/>
              </w:rPr>
              <w:t>disident</w:t>
            </w:r>
          </w:p>
          <w:p w14:paraId="5BD557ED" w14:textId="77777777" w:rsidR="00B10717" w:rsidRDefault="00A90C5E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sviečková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manifestácia, nežná</w:t>
            </w:r>
            <w:r>
              <w:rPr>
                <w:spacing w:val="-2"/>
                <w:sz w:val="24"/>
              </w:rPr>
              <w:t xml:space="preserve"> revolúcia</w:t>
            </w:r>
          </w:p>
        </w:tc>
      </w:tr>
    </w:tbl>
    <w:p w14:paraId="0606B9D3" w14:textId="77777777" w:rsidR="00B10717" w:rsidRDefault="00A90C5E">
      <w:pPr>
        <w:spacing w:before="117"/>
        <w:ind w:left="140"/>
        <w:rPr>
          <w:b/>
          <w:sz w:val="24"/>
        </w:rPr>
      </w:pPr>
      <w:r>
        <w:rPr>
          <w:b/>
          <w:sz w:val="24"/>
        </w:rPr>
        <w:t>Slovensko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roku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1989</w:t>
      </w:r>
    </w:p>
    <w:p w14:paraId="5023141B" w14:textId="77777777" w:rsidR="00B10717" w:rsidRDefault="00B10717">
      <w:pPr>
        <w:pStyle w:val="Zkladntext"/>
        <w:rPr>
          <w:b/>
          <w:sz w:val="1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B10717" w14:paraId="43B2D45F" w14:textId="77777777" w:rsidTr="02137F6F">
        <w:trPr>
          <w:trHeight w:val="460"/>
        </w:trPr>
        <w:tc>
          <w:tcPr>
            <w:tcW w:w="6947" w:type="dxa"/>
          </w:tcPr>
          <w:p w14:paraId="49E11853" w14:textId="77777777" w:rsidR="00B10717" w:rsidRDefault="00A90C5E">
            <w:pPr>
              <w:pStyle w:val="TableParagraph"/>
              <w:spacing w:before="9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65410550" w14:textId="77777777" w:rsidR="00B10717" w:rsidRDefault="00A90C5E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B10717" w14:paraId="13B51B0F" w14:textId="77777777" w:rsidTr="02137F6F">
        <w:trPr>
          <w:trHeight w:val="3312"/>
        </w:trPr>
        <w:tc>
          <w:tcPr>
            <w:tcW w:w="6947" w:type="dxa"/>
          </w:tcPr>
          <w:p w14:paraId="1C9EA2DE" w14:textId="77777777" w:rsidR="00B10717" w:rsidRDefault="00A90C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3F2264E5" w14:textId="77777777" w:rsidR="00B10717" w:rsidRDefault="00A90C5E" w:rsidP="00A90C5E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before="134"/>
              <w:ind w:left="334" w:hanging="227"/>
              <w:rPr>
                <w:sz w:val="24"/>
              </w:rPr>
            </w:pPr>
            <w:r>
              <w:rPr>
                <w:sz w:val="24"/>
              </w:rPr>
              <w:t>identifikovať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hlavné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 Československu po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1989,</w:t>
            </w:r>
          </w:p>
          <w:p w14:paraId="45CE61F6" w14:textId="77777777" w:rsidR="00B10717" w:rsidRDefault="00A90C5E" w:rsidP="00A90C5E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before="137"/>
              <w:ind w:left="334" w:hanging="227"/>
              <w:rPr>
                <w:sz w:val="24"/>
              </w:rPr>
            </w:pPr>
            <w:r>
              <w:rPr>
                <w:sz w:val="24"/>
              </w:rPr>
              <w:t>určiť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príčiny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rozdelenia Českej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Slovenskej </w:t>
            </w:r>
            <w:r>
              <w:rPr>
                <w:spacing w:val="-2"/>
                <w:sz w:val="24"/>
              </w:rPr>
              <w:t>republiky,</w:t>
            </w:r>
          </w:p>
          <w:p w14:paraId="61DAA703" w14:textId="77777777" w:rsidR="00B10717" w:rsidRDefault="00A90C5E" w:rsidP="00A90C5E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before="139"/>
              <w:ind w:left="334" w:hanging="227"/>
              <w:rPr>
                <w:sz w:val="24"/>
              </w:rPr>
            </w:pPr>
            <w:r>
              <w:rPr>
                <w:sz w:val="24"/>
              </w:rPr>
              <w:t>rozpoznať podoby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spolužitia Čechov a Slovákov 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storočí,</w:t>
            </w:r>
          </w:p>
          <w:p w14:paraId="1BD2BB07" w14:textId="77777777" w:rsidR="00B10717" w:rsidRDefault="00A90C5E" w:rsidP="00A90C5E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  <w:tab w:val="left" w:pos="336"/>
                <w:tab w:val="left" w:pos="1051"/>
                <w:tab w:val="left" w:pos="2008"/>
                <w:tab w:val="left" w:pos="3361"/>
                <w:tab w:val="left" w:pos="4404"/>
                <w:tab w:val="left" w:pos="5366"/>
                <w:tab w:val="left" w:pos="6059"/>
              </w:tabs>
              <w:spacing w:before="137" w:line="36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určiť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výhody</w:t>
            </w:r>
            <w:r>
              <w:rPr>
                <w:sz w:val="24"/>
              </w:rPr>
              <w:tab/>
              <w:t>a nevýhody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voľného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pohybu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osôb</w:t>
            </w:r>
            <w:r>
              <w:rPr>
                <w:sz w:val="24"/>
              </w:rPr>
              <w:tab/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tovaru v Európskej únii,</w:t>
            </w:r>
          </w:p>
          <w:p w14:paraId="4EDA8339" w14:textId="77777777" w:rsidR="00B10717" w:rsidRDefault="00A90C5E" w:rsidP="00A90C5E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  <w:tab w:val="left" w:pos="1473"/>
                <w:tab w:val="left" w:pos="1967"/>
                <w:tab w:val="left" w:pos="3234"/>
                <w:tab w:val="left" w:pos="4723"/>
                <w:tab w:val="left" w:pos="5979"/>
              </w:tabs>
              <w:spacing w:line="271" w:lineRule="exact"/>
              <w:ind w:left="334" w:hanging="227"/>
              <w:rPr>
                <w:sz w:val="24"/>
              </w:rPr>
            </w:pPr>
            <w:r>
              <w:rPr>
                <w:spacing w:val="-2"/>
                <w:sz w:val="24"/>
              </w:rPr>
              <w:t>pracovať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školskými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historickými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prameňmi</w:t>
            </w:r>
            <w:r>
              <w:rPr>
                <w:sz w:val="24"/>
              </w:rPr>
              <w:tab/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daného</w:t>
            </w:r>
          </w:p>
          <w:p w14:paraId="1495CE37" w14:textId="77777777" w:rsidR="00B10717" w:rsidRDefault="02137F6F" w:rsidP="02137F6F">
            <w:pPr>
              <w:pStyle w:val="TableParagraph"/>
              <w:spacing w:before="139"/>
              <w:ind w:left="336"/>
              <w:rPr>
                <w:sz w:val="24"/>
                <w:szCs w:val="24"/>
              </w:rPr>
            </w:pPr>
            <w:r w:rsidRPr="02137F6F">
              <w:rPr>
                <w:sz w:val="24"/>
                <w:szCs w:val="24"/>
              </w:rPr>
              <w:t>historického</w:t>
            </w:r>
            <w:r w:rsidRPr="02137F6F">
              <w:rPr>
                <w:spacing w:val="-2"/>
                <w:sz w:val="24"/>
                <w:szCs w:val="24"/>
              </w:rPr>
              <w:t xml:space="preserve"> obdobia.</w:t>
            </w:r>
          </w:p>
          <w:p w14:paraId="21033172" w14:textId="195B6D7A" w:rsidR="00B10717" w:rsidRDefault="00B10717" w:rsidP="02137F6F">
            <w:pPr>
              <w:pStyle w:val="TableParagraph"/>
              <w:spacing w:before="139"/>
              <w:ind w:left="0"/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14:paraId="735694EB" w14:textId="77777777" w:rsidR="00B10717" w:rsidRDefault="00A90C5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parlamentná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demokracia</w:t>
            </w:r>
          </w:p>
          <w:p w14:paraId="352694A0" w14:textId="77777777" w:rsidR="00B10717" w:rsidRDefault="00A90C5E">
            <w:pPr>
              <w:pStyle w:val="TableParagraph"/>
              <w:spacing w:before="139" w:line="360" w:lineRule="auto"/>
              <w:ind w:left="110" w:right="1519"/>
              <w:rPr>
                <w:sz w:val="24"/>
              </w:rPr>
            </w:pPr>
            <w:r>
              <w:rPr>
                <w:sz w:val="24"/>
              </w:rPr>
              <w:t>rozdelenie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Československa,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vznik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Slovenskej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republiky vstup Slovenskej republiky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 NATO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Európskej </w:t>
            </w:r>
            <w:r>
              <w:rPr>
                <w:spacing w:val="-4"/>
                <w:sz w:val="24"/>
              </w:rPr>
              <w:t>únie</w:t>
            </w:r>
          </w:p>
        </w:tc>
      </w:tr>
    </w:tbl>
    <w:p w14:paraId="2B95269D" w14:textId="569BEB37" w:rsidR="02137F6F" w:rsidRDefault="02137F6F"/>
    <w:p w14:paraId="7BBB3700" w14:textId="6EAA4C5F" w:rsidR="02137F6F" w:rsidRDefault="02137F6F" w:rsidP="02137F6F"/>
    <w:p w14:paraId="0449DA7E" w14:textId="441886AE" w:rsidR="4E3749AF" w:rsidRDefault="4E3749AF" w:rsidP="02137F6F">
      <w:pPr>
        <w:spacing w:line="360" w:lineRule="auto"/>
        <w:rPr>
          <w:sz w:val="24"/>
          <w:szCs w:val="24"/>
        </w:rPr>
      </w:pPr>
      <w:r w:rsidRPr="02137F6F">
        <w:rPr>
          <w:sz w:val="24"/>
          <w:szCs w:val="24"/>
        </w:rPr>
        <w:t>Pri všetkých tematických celkoch vzdelávacieho štandardu (5. – 9. ročník) sa uplatňuje nasledovné</w:t>
      </w:r>
      <w:r w:rsidRPr="02137F6F">
        <w:rPr>
          <w:b/>
          <w:bCs/>
          <w:sz w:val="24"/>
          <w:szCs w:val="24"/>
        </w:rPr>
        <w:t xml:space="preserve"> záväzné usmernenie ohľadom AI</w:t>
      </w:r>
      <w:r w:rsidRPr="02137F6F">
        <w:rPr>
          <w:sz w:val="24"/>
          <w:szCs w:val="24"/>
        </w:rPr>
        <w:t>:</w:t>
      </w:r>
    </w:p>
    <w:p w14:paraId="0473F1AE" w14:textId="32650ADA" w:rsidR="02137F6F" w:rsidRDefault="02137F6F" w:rsidP="02137F6F">
      <w:pPr>
        <w:spacing w:line="360" w:lineRule="auto"/>
        <w:rPr>
          <w:sz w:val="24"/>
          <w:szCs w:val="24"/>
        </w:rPr>
      </w:pPr>
    </w:p>
    <w:p w14:paraId="11BA3657" w14:textId="523E950A" w:rsidR="4E3749AF" w:rsidRDefault="4E3749AF" w:rsidP="02137F6F">
      <w:pPr>
        <w:spacing w:line="360" w:lineRule="auto"/>
        <w:rPr>
          <w:sz w:val="24"/>
          <w:szCs w:val="24"/>
        </w:rPr>
      </w:pPr>
      <w:r w:rsidRPr="02137F6F">
        <w:rPr>
          <w:sz w:val="24"/>
          <w:szCs w:val="24"/>
        </w:rPr>
        <w:t>Pri práci s historickými prameňmi, mapami, obrazovým a textovým materiálom učiteľ cielene rozvíja prvky AI gramotnosti, najmä:</w:t>
      </w:r>
    </w:p>
    <w:p w14:paraId="1AE4C58F" w14:textId="447BE4DA" w:rsidR="4E3749AF" w:rsidRDefault="4E3749AF" w:rsidP="00A90C5E">
      <w:pPr>
        <w:pStyle w:val="Odsekzoznamu"/>
        <w:numPr>
          <w:ilvl w:val="0"/>
          <w:numId w:val="3"/>
        </w:numPr>
        <w:spacing w:before="0" w:line="360" w:lineRule="auto"/>
        <w:rPr>
          <w:sz w:val="24"/>
          <w:szCs w:val="24"/>
        </w:rPr>
      </w:pPr>
      <w:r w:rsidRPr="02137F6F">
        <w:rPr>
          <w:sz w:val="24"/>
          <w:szCs w:val="24"/>
        </w:rPr>
        <w:t>kritické hodnotenie zdrojov informácií,</w:t>
      </w:r>
    </w:p>
    <w:p w14:paraId="01FCB2D2" w14:textId="4370B026" w:rsidR="4E3749AF" w:rsidRDefault="4E3749AF" w:rsidP="00A90C5E">
      <w:pPr>
        <w:pStyle w:val="Odsekzoznamu"/>
        <w:numPr>
          <w:ilvl w:val="0"/>
          <w:numId w:val="3"/>
        </w:numPr>
        <w:spacing w:before="0" w:line="360" w:lineRule="auto"/>
        <w:rPr>
          <w:sz w:val="24"/>
          <w:szCs w:val="24"/>
        </w:rPr>
      </w:pPr>
      <w:r w:rsidRPr="02137F6F">
        <w:rPr>
          <w:sz w:val="24"/>
          <w:szCs w:val="24"/>
        </w:rPr>
        <w:t>porovnávanie ľudského výkladu dejín s digitálne generovanými súhrnmi,</w:t>
      </w:r>
    </w:p>
    <w:p w14:paraId="57CDBF89" w14:textId="053CEDDE" w:rsidR="4E3749AF" w:rsidRDefault="4E3749AF" w:rsidP="00A90C5E">
      <w:pPr>
        <w:pStyle w:val="Odsekzoznamu"/>
        <w:numPr>
          <w:ilvl w:val="0"/>
          <w:numId w:val="3"/>
        </w:numPr>
        <w:spacing w:before="0" w:line="360" w:lineRule="auto"/>
        <w:rPr>
          <w:sz w:val="24"/>
          <w:szCs w:val="24"/>
        </w:rPr>
      </w:pPr>
      <w:r w:rsidRPr="02137F6F">
        <w:rPr>
          <w:sz w:val="24"/>
          <w:szCs w:val="24"/>
        </w:rPr>
        <w:t>uvedomovanie si rizík skreslenia, zjednodušenia alebo chybovosti výstupov AI,</w:t>
      </w:r>
    </w:p>
    <w:p w14:paraId="76154B57" w14:textId="1292C4CD" w:rsidR="4E3749AF" w:rsidRDefault="4E3749AF" w:rsidP="00A90C5E">
      <w:pPr>
        <w:pStyle w:val="Odsekzoznamu"/>
        <w:numPr>
          <w:ilvl w:val="0"/>
          <w:numId w:val="3"/>
        </w:numPr>
        <w:spacing w:before="0" w:line="360" w:lineRule="auto"/>
        <w:rPr>
          <w:sz w:val="24"/>
          <w:szCs w:val="24"/>
        </w:rPr>
      </w:pPr>
      <w:r w:rsidRPr="02137F6F">
        <w:rPr>
          <w:sz w:val="24"/>
          <w:szCs w:val="24"/>
        </w:rPr>
        <w:t>etické a bezpečné používanie digitálnych technológií.</w:t>
      </w:r>
    </w:p>
    <w:p w14:paraId="011E6F5A" w14:textId="3545E7FC" w:rsidR="4E3749AF" w:rsidRDefault="4E3749AF" w:rsidP="02137F6F">
      <w:pPr>
        <w:pStyle w:val="Nadpis3"/>
        <w:keepNext w:val="0"/>
        <w:keepLines w:val="0"/>
        <w:spacing w:before="281" w:after="281" w:line="360" w:lineRule="auto"/>
        <w:rPr>
          <w:rFonts w:eastAsia="Times New Roman" w:cs="Times New Roman"/>
          <w:b/>
          <w:bCs/>
          <w:color w:val="auto"/>
          <w:sz w:val="24"/>
          <w:szCs w:val="24"/>
        </w:rPr>
      </w:pPr>
      <w:r w:rsidRPr="02137F6F">
        <w:rPr>
          <w:rFonts w:eastAsia="Times New Roman" w:cs="Times New Roman"/>
          <w:b/>
          <w:bCs/>
          <w:color w:val="auto"/>
          <w:sz w:val="24"/>
          <w:szCs w:val="24"/>
        </w:rPr>
        <w:t>Príklady integrácie (nezáväzné metodické odporúčania):</w:t>
      </w:r>
    </w:p>
    <w:p w14:paraId="393893F8" w14:textId="1FCBACE5" w:rsidR="4E3749AF" w:rsidRDefault="4E3749AF" w:rsidP="00A90C5E">
      <w:pPr>
        <w:pStyle w:val="Odsekzoznamu"/>
        <w:numPr>
          <w:ilvl w:val="0"/>
          <w:numId w:val="2"/>
        </w:numPr>
        <w:spacing w:before="0" w:line="360" w:lineRule="auto"/>
        <w:rPr>
          <w:sz w:val="24"/>
          <w:szCs w:val="24"/>
        </w:rPr>
      </w:pPr>
      <w:r w:rsidRPr="02137F6F">
        <w:rPr>
          <w:b/>
          <w:bCs/>
          <w:sz w:val="24"/>
          <w:szCs w:val="24"/>
        </w:rPr>
        <w:t>5. – 6. ročník:</w:t>
      </w:r>
      <w:r w:rsidRPr="02137F6F">
        <w:rPr>
          <w:sz w:val="24"/>
          <w:szCs w:val="24"/>
        </w:rPr>
        <w:t xml:space="preserve"> porovnávanie učebnicového textu s digitálnym zhrnutím vytvoreným pomocou AI pod vedením učiteľa.</w:t>
      </w:r>
    </w:p>
    <w:p w14:paraId="2FCF68C8" w14:textId="790FE97A" w:rsidR="4E3749AF" w:rsidRDefault="4E3749AF" w:rsidP="00A90C5E">
      <w:pPr>
        <w:pStyle w:val="Odsekzoznamu"/>
        <w:numPr>
          <w:ilvl w:val="0"/>
          <w:numId w:val="2"/>
        </w:numPr>
        <w:spacing w:before="0" w:line="360" w:lineRule="auto"/>
        <w:rPr>
          <w:sz w:val="24"/>
          <w:szCs w:val="24"/>
        </w:rPr>
      </w:pPr>
      <w:r w:rsidRPr="02137F6F">
        <w:rPr>
          <w:b/>
          <w:bCs/>
          <w:sz w:val="24"/>
          <w:szCs w:val="24"/>
        </w:rPr>
        <w:t>7. – 8. ročník:</w:t>
      </w:r>
      <w:r w:rsidRPr="02137F6F">
        <w:rPr>
          <w:sz w:val="24"/>
          <w:szCs w:val="24"/>
        </w:rPr>
        <w:t xml:space="preserve"> kritická analýza rôznych interpretácií historickej udalosti, diskusia o tom, prečo sa môžu líšiť.</w:t>
      </w:r>
    </w:p>
    <w:p w14:paraId="7D8B744D" w14:textId="49F35755" w:rsidR="4E3749AF" w:rsidRDefault="4E3749AF" w:rsidP="00A90C5E">
      <w:pPr>
        <w:pStyle w:val="Odsekzoznamu"/>
        <w:numPr>
          <w:ilvl w:val="0"/>
          <w:numId w:val="2"/>
        </w:numPr>
        <w:spacing w:before="0" w:line="360" w:lineRule="auto"/>
        <w:rPr>
          <w:sz w:val="24"/>
          <w:szCs w:val="24"/>
        </w:rPr>
      </w:pPr>
      <w:r w:rsidRPr="02137F6F">
        <w:rPr>
          <w:b/>
          <w:bCs/>
          <w:sz w:val="24"/>
          <w:szCs w:val="24"/>
        </w:rPr>
        <w:t>9. ročník:</w:t>
      </w:r>
      <w:r w:rsidRPr="02137F6F">
        <w:rPr>
          <w:sz w:val="24"/>
          <w:szCs w:val="24"/>
        </w:rPr>
        <w:t xml:space="preserve"> posudzovanie vierohodnosti digitálnych informácií, propaganda, manipulácia a historické paralely s dnešným mediálnym prostredím</w:t>
      </w:r>
    </w:p>
    <w:p w14:paraId="6F7B8B0A" w14:textId="087F7339" w:rsidR="02137F6F" w:rsidRDefault="02137F6F" w:rsidP="02137F6F">
      <w:pPr>
        <w:pStyle w:val="Odsekzoznamu"/>
        <w:spacing w:before="0" w:line="360" w:lineRule="auto"/>
        <w:ind w:left="720"/>
        <w:rPr>
          <w:sz w:val="24"/>
          <w:szCs w:val="24"/>
        </w:rPr>
      </w:pPr>
    </w:p>
    <w:p w14:paraId="07CCF243" w14:textId="41B4A5E5" w:rsidR="4E3749AF" w:rsidRDefault="4E3749AF" w:rsidP="02137F6F">
      <w:pPr>
        <w:spacing w:line="360" w:lineRule="auto"/>
        <w:rPr>
          <w:b/>
          <w:bCs/>
          <w:sz w:val="24"/>
          <w:szCs w:val="24"/>
        </w:rPr>
      </w:pPr>
      <w:r w:rsidRPr="02137F6F">
        <w:rPr>
          <w:sz w:val="24"/>
          <w:szCs w:val="24"/>
        </w:rPr>
        <w:t xml:space="preserve">Pri realizácii prierezovej témy AI gramotnosť v predmete dejepis sa uplatňujú tieto </w:t>
      </w:r>
      <w:r w:rsidRPr="02137F6F">
        <w:rPr>
          <w:b/>
          <w:bCs/>
          <w:sz w:val="24"/>
          <w:szCs w:val="24"/>
        </w:rPr>
        <w:t>zásady</w:t>
      </w:r>
      <w:r w:rsidR="528EE256" w:rsidRPr="02137F6F">
        <w:rPr>
          <w:b/>
          <w:bCs/>
          <w:sz w:val="24"/>
          <w:szCs w:val="24"/>
        </w:rPr>
        <w:t xml:space="preserve"> vekovej primeranosti a bezpečnosti</w:t>
      </w:r>
      <w:r w:rsidR="302ECC26" w:rsidRPr="02137F6F">
        <w:rPr>
          <w:b/>
          <w:bCs/>
          <w:sz w:val="24"/>
          <w:szCs w:val="24"/>
        </w:rPr>
        <w:t>:</w:t>
      </w:r>
    </w:p>
    <w:p w14:paraId="4F342EEA" w14:textId="722C59E0" w:rsidR="4E3749AF" w:rsidRDefault="4E3749AF" w:rsidP="00A90C5E">
      <w:pPr>
        <w:pStyle w:val="Odsekzoznamu"/>
        <w:numPr>
          <w:ilvl w:val="0"/>
          <w:numId w:val="1"/>
        </w:numPr>
        <w:spacing w:before="0" w:line="360" w:lineRule="auto"/>
        <w:rPr>
          <w:sz w:val="24"/>
          <w:szCs w:val="24"/>
        </w:rPr>
      </w:pPr>
      <w:r w:rsidRPr="02137F6F">
        <w:rPr>
          <w:sz w:val="24"/>
          <w:szCs w:val="24"/>
        </w:rPr>
        <w:t>používanie AI nástrojov výlučne pod pedagogickým vedením,</w:t>
      </w:r>
    </w:p>
    <w:p w14:paraId="1E5DCD50" w14:textId="01F741B6" w:rsidR="4E3749AF" w:rsidRDefault="4E3749AF" w:rsidP="00A90C5E">
      <w:pPr>
        <w:pStyle w:val="Odsekzoznamu"/>
        <w:numPr>
          <w:ilvl w:val="0"/>
          <w:numId w:val="1"/>
        </w:numPr>
        <w:spacing w:before="0" w:line="360" w:lineRule="auto"/>
        <w:rPr>
          <w:sz w:val="24"/>
          <w:szCs w:val="24"/>
        </w:rPr>
      </w:pPr>
      <w:r w:rsidRPr="02137F6F">
        <w:rPr>
          <w:sz w:val="24"/>
          <w:szCs w:val="24"/>
        </w:rPr>
        <w:t xml:space="preserve">dôraz na ochranu osobných údajov a digitálny </w:t>
      </w:r>
      <w:proofErr w:type="spellStart"/>
      <w:r w:rsidRPr="02137F6F">
        <w:rPr>
          <w:sz w:val="24"/>
          <w:szCs w:val="24"/>
        </w:rPr>
        <w:t>wellbeing</w:t>
      </w:r>
      <w:proofErr w:type="spellEnd"/>
      <w:r w:rsidRPr="02137F6F">
        <w:rPr>
          <w:sz w:val="24"/>
          <w:szCs w:val="24"/>
        </w:rPr>
        <w:t>,</w:t>
      </w:r>
    </w:p>
    <w:p w14:paraId="6D304FB7" w14:textId="3B65C5AD" w:rsidR="4E3749AF" w:rsidRDefault="4E3749AF" w:rsidP="00A90C5E">
      <w:pPr>
        <w:pStyle w:val="Odsekzoznamu"/>
        <w:numPr>
          <w:ilvl w:val="0"/>
          <w:numId w:val="1"/>
        </w:numPr>
        <w:spacing w:before="0" w:line="360" w:lineRule="auto"/>
        <w:rPr>
          <w:sz w:val="24"/>
          <w:szCs w:val="24"/>
        </w:rPr>
      </w:pPr>
      <w:r w:rsidRPr="02137F6F">
        <w:rPr>
          <w:sz w:val="24"/>
          <w:szCs w:val="24"/>
        </w:rPr>
        <w:t>primeranosť obsahu k veku a kognitívnym schopnostiam žiakov,</w:t>
      </w:r>
    </w:p>
    <w:p w14:paraId="112A3D04" w14:textId="291B626A" w:rsidR="4E3749AF" w:rsidRDefault="4E3749AF" w:rsidP="00A90C5E">
      <w:pPr>
        <w:pStyle w:val="Odsekzoznamu"/>
        <w:numPr>
          <w:ilvl w:val="0"/>
          <w:numId w:val="1"/>
        </w:numPr>
        <w:spacing w:before="0" w:line="360" w:lineRule="auto"/>
      </w:pPr>
      <w:r w:rsidRPr="02137F6F">
        <w:rPr>
          <w:sz w:val="24"/>
          <w:szCs w:val="24"/>
        </w:rPr>
        <w:t>posilňovanie osobnej zodpovednosti žiakov za vlastnú prácu a závery.</w:t>
      </w:r>
      <w:r w:rsidR="725A6FB9" w:rsidRPr="02137F6F">
        <w:rPr>
          <w:rFonts w:ascii="Arial" w:eastAsia="Arial" w:hAnsi="Arial" w:cs="Arial"/>
          <w:color w:val="333333"/>
          <w:sz w:val="21"/>
          <w:szCs w:val="21"/>
        </w:rPr>
        <w:t>(Doplnené v súlade s Dodatkom č. 17 k ŠVP – AI gramotnosť).</w:t>
      </w:r>
    </w:p>
    <w:p w14:paraId="7589F6ED" w14:textId="30102B49" w:rsidR="02137F6F" w:rsidRDefault="02137F6F" w:rsidP="02137F6F"/>
    <w:sectPr w:rsidR="02137F6F">
      <w:pgSz w:w="16840" w:h="11910" w:orient="landscape"/>
      <w:pgMar w:top="1320" w:right="1275" w:bottom="1200" w:left="1275" w:header="710" w:footer="10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A1026" w14:textId="77777777" w:rsidR="00A90C5E" w:rsidRDefault="00A90C5E">
      <w:r>
        <w:separator/>
      </w:r>
    </w:p>
  </w:endnote>
  <w:endnote w:type="continuationSeparator" w:id="0">
    <w:p w14:paraId="5FA07FB6" w14:textId="77777777" w:rsidR="00A90C5E" w:rsidRDefault="00A9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936E" w14:textId="77777777" w:rsidR="004F1D56" w:rsidRDefault="004F1D56" w:rsidP="004F1D56">
    <w:pPr>
      <w:pStyle w:val="Zkladntext"/>
      <w:spacing w:before="0" w:line="300" w:lineRule="auto"/>
      <w:ind w:firstLine="140"/>
      <w:jc w:val="center"/>
    </w:pPr>
    <w:r w:rsidRPr="22EC7643">
      <w:rPr>
        <w:color w:val="000000" w:themeColor="text1"/>
        <w:sz w:val="16"/>
        <w:szCs w:val="16"/>
      </w:rPr>
      <w:t>Učebné osnovy ZŠ Nábrežná 845, Kysucké Nové Mesto</w:t>
    </w:r>
  </w:p>
  <w:sdt>
    <w:sdtPr>
      <w:id w:val="1499302372"/>
      <w:docPartObj>
        <w:docPartGallery w:val="Page Numbers (Bottom of Page)"/>
        <w:docPartUnique/>
      </w:docPartObj>
    </w:sdtPr>
    <w:sdtContent>
      <w:p w14:paraId="1950F159" w14:textId="07ED10EB" w:rsidR="004F1D56" w:rsidRDefault="004F1D5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E8F37B" w14:textId="4119A133" w:rsidR="02137F6F" w:rsidRDefault="02137F6F" w:rsidP="02137F6F">
    <w:pPr>
      <w:pStyle w:val="Pt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7C65AEBE" w14:textId="77777777" w:rsidTr="02137F6F">
      <w:trPr>
        <w:trHeight w:val="300"/>
      </w:trPr>
      <w:tc>
        <w:tcPr>
          <w:tcW w:w="4760" w:type="dxa"/>
        </w:tcPr>
        <w:p w14:paraId="22137777" w14:textId="05A1FCC0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40394640" w14:textId="6DBE8757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6C8D6CDE" w14:textId="0CCCFAAC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231FE275" w14:textId="385C1C9D" w:rsidR="02137F6F" w:rsidRDefault="02137F6F" w:rsidP="02137F6F">
    <w:pPr>
      <w:pStyle w:val="Pta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06D06E5B" w14:textId="77777777" w:rsidTr="02137F6F">
      <w:trPr>
        <w:trHeight w:val="300"/>
      </w:trPr>
      <w:tc>
        <w:tcPr>
          <w:tcW w:w="4760" w:type="dxa"/>
        </w:tcPr>
        <w:p w14:paraId="2BA71574" w14:textId="6FA9C439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4E53CCE0" w14:textId="0A703D13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46F9CD69" w14:textId="6DFBF59A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5266A5E6" w14:textId="3D6C2C89" w:rsidR="02137F6F" w:rsidRDefault="02137F6F" w:rsidP="02137F6F">
    <w:pPr>
      <w:pStyle w:val="Pta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6B45E430" w14:textId="77777777" w:rsidTr="02137F6F">
      <w:trPr>
        <w:trHeight w:val="300"/>
      </w:trPr>
      <w:tc>
        <w:tcPr>
          <w:tcW w:w="4760" w:type="dxa"/>
        </w:tcPr>
        <w:p w14:paraId="05453C5B" w14:textId="700B74BC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26F26787" w14:textId="32A8CABD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14B00BD5" w14:textId="534F76A2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2B310FA6" w14:textId="773F952D" w:rsidR="02137F6F" w:rsidRDefault="02137F6F" w:rsidP="02137F6F">
    <w:pPr>
      <w:pStyle w:val="Pta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695D8FD1" w14:textId="77777777" w:rsidTr="02137F6F">
      <w:trPr>
        <w:trHeight w:val="300"/>
      </w:trPr>
      <w:tc>
        <w:tcPr>
          <w:tcW w:w="4760" w:type="dxa"/>
        </w:tcPr>
        <w:p w14:paraId="0E1A5611" w14:textId="0F16CA75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1E641C67" w14:textId="1F3CB6C6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3BED00C5" w14:textId="5D5D903C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05F21493" w14:textId="31B2607D" w:rsidR="02137F6F" w:rsidRDefault="02137F6F" w:rsidP="02137F6F">
    <w:pPr>
      <w:pStyle w:val="Pta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21634B89" w14:textId="77777777" w:rsidTr="02137F6F">
      <w:trPr>
        <w:trHeight w:val="300"/>
      </w:trPr>
      <w:tc>
        <w:tcPr>
          <w:tcW w:w="4760" w:type="dxa"/>
        </w:tcPr>
        <w:p w14:paraId="061348F9" w14:textId="10310069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6BEF3D79" w14:textId="73095C74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757CFF38" w14:textId="51DA092F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0EBFC31A" w14:textId="07D638A9" w:rsidR="02137F6F" w:rsidRDefault="02137F6F" w:rsidP="02137F6F">
    <w:pPr>
      <w:pStyle w:val="Pta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54D6D431" w14:textId="77777777" w:rsidTr="02137F6F">
      <w:trPr>
        <w:trHeight w:val="300"/>
      </w:trPr>
      <w:tc>
        <w:tcPr>
          <w:tcW w:w="4760" w:type="dxa"/>
        </w:tcPr>
        <w:p w14:paraId="79818205" w14:textId="1FD1ECF6" w:rsidR="02137F6F" w:rsidRDefault="02137F6F" w:rsidP="02137F6F">
          <w:pPr>
            <w:pStyle w:val="Hlavika"/>
          </w:pPr>
        </w:p>
      </w:tc>
      <w:tc>
        <w:tcPr>
          <w:tcW w:w="4760" w:type="dxa"/>
        </w:tcPr>
        <w:p w14:paraId="504BDAA8" w14:textId="43B1185F" w:rsidR="02137F6F" w:rsidRDefault="02137F6F"/>
      </w:tc>
      <w:tc>
        <w:tcPr>
          <w:tcW w:w="4760" w:type="dxa"/>
        </w:tcPr>
        <w:p w14:paraId="70983F2C" w14:textId="53DBA3CC" w:rsidR="02137F6F" w:rsidRDefault="02137F6F"/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16A0EE92" w14:textId="77777777" w:rsidTr="02137F6F">
      <w:trPr>
        <w:trHeight w:val="300"/>
      </w:trPr>
      <w:tc>
        <w:tcPr>
          <w:tcW w:w="4760" w:type="dxa"/>
        </w:tcPr>
        <w:p w14:paraId="4619FDDD" w14:textId="6CC4EF7C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0759C641" w14:textId="786FF793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5DD3F313" w14:textId="2F586EA5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59B5A5B6" w14:textId="330227D3" w:rsidR="02137F6F" w:rsidRDefault="02137F6F" w:rsidP="02137F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3A12C97E" w14:textId="77777777" w:rsidTr="02137F6F">
      <w:trPr>
        <w:trHeight w:val="300"/>
      </w:trPr>
      <w:tc>
        <w:tcPr>
          <w:tcW w:w="4760" w:type="dxa"/>
        </w:tcPr>
        <w:p w14:paraId="1BFE731D" w14:textId="4399473B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2D6C5819" w14:textId="4DEFED62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6035C1C4" w14:textId="5856B6EF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3E528C31" w14:textId="45FE1E8D" w:rsidR="02137F6F" w:rsidRDefault="02137F6F" w:rsidP="02137F6F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20D4E382" w14:textId="77777777" w:rsidTr="02137F6F">
      <w:trPr>
        <w:trHeight w:val="300"/>
      </w:trPr>
      <w:tc>
        <w:tcPr>
          <w:tcW w:w="4760" w:type="dxa"/>
        </w:tcPr>
        <w:p w14:paraId="70B35C94" w14:textId="5972222B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5D6F9ECE" w14:textId="050A0627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094D484C" w14:textId="1B8B3F3D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17A2CC5C" w14:textId="0415C30C" w:rsidR="02137F6F" w:rsidRDefault="02137F6F" w:rsidP="02137F6F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3B16C5F8" w14:textId="77777777" w:rsidTr="02137F6F">
      <w:trPr>
        <w:trHeight w:val="300"/>
      </w:trPr>
      <w:tc>
        <w:tcPr>
          <w:tcW w:w="4760" w:type="dxa"/>
        </w:tcPr>
        <w:p w14:paraId="42D81276" w14:textId="3502B0A3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2A2038B2" w14:textId="36FDCBAE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7BEEF624" w14:textId="1191DD72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5A567768" w14:textId="1C6216C4" w:rsidR="02137F6F" w:rsidRDefault="02137F6F" w:rsidP="02137F6F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308A0716" w14:textId="77777777" w:rsidTr="02137F6F">
      <w:trPr>
        <w:trHeight w:val="300"/>
      </w:trPr>
      <w:tc>
        <w:tcPr>
          <w:tcW w:w="4760" w:type="dxa"/>
        </w:tcPr>
        <w:p w14:paraId="35324B59" w14:textId="5DCC7942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1096CC59" w14:textId="2E1A8F00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5FCBC4EE" w14:textId="651D616F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316FA9BF" w14:textId="37BE115B" w:rsidR="02137F6F" w:rsidRDefault="02137F6F" w:rsidP="02137F6F">
    <w:pPr>
      <w:pStyle w:val="Pt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49F4F0D1" w14:textId="77777777" w:rsidTr="02137F6F">
      <w:trPr>
        <w:trHeight w:val="300"/>
      </w:trPr>
      <w:tc>
        <w:tcPr>
          <w:tcW w:w="4760" w:type="dxa"/>
        </w:tcPr>
        <w:p w14:paraId="412984E7" w14:textId="11A981C8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47EBEAF7" w14:textId="2DB70EAF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41E92000" w14:textId="7D2E62A9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1C755C5A" w14:textId="3F191ADE" w:rsidR="02137F6F" w:rsidRDefault="02137F6F" w:rsidP="02137F6F">
    <w:pPr>
      <w:pStyle w:val="Pt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524E596B" w14:textId="77777777" w:rsidTr="02137F6F">
      <w:trPr>
        <w:trHeight w:val="300"/>
      </w:trPr>
      <w:tc>
        <w:tcPr>
          <w:tcW w:w="4760" w:type="dxa"/>
        </w:tcPr>
        <w:p w14:paraId="17560E08" w14:textId="4B8BF24E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24EEB7CE" w14:textId="18AB0967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43A96DA0" w14:textId="20E156A3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43F1FC8A" w14:textId="13A653B0" w:rsidR="02137F6F" w:rsidRDefault="02137F6F" w:rsidP="02137F6F">
    <w:pPr>
      <w:pStyle w:val="Pt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137F6F" w14:paraId="3FB65DCB" w14:textId="77777777" w:rsidTr="02137F6F">
      <w:trPr>
        <w:trHeight w:val="300"/>
      </w:trPr>
      <w:tc>
        <w:tcPr>
          <w:tcW w:w="4760" w:type="dxa"/>
        </w:tcPr>
        <w:p w14:paraId="22B9E9A0" w14:textId="13CAD0E2" w:rsidR="02137F6F" w:rsidRDefault="02137F6F" w:rsidP="02137F6F">
          <w:pPr>
            <w:pStyle w:val="Hlavika"/>
            <w:ind w:left="-115"/>
          </w:pPr>
        </w:p>
      </w:tc>
      <w:tc>
        <w:tcPr>
          <w:tcW w:w="4760" w:type="dxa"/>
        </w:tcPr>
        <w:p w14:paraId="0FCA880F" w14:textId="5A63150A" w:rsidR="02137F6F" w:rsidRDefault="02137F6F" w:rsidP="02137F6F">
          <w:pPr>
            <w:pStyle w:val="Hlavika"/>
            <w:jc w:val="center"/>
          </w:pPr>
        </w:p>
      </w:tc>
      <w:tc>
        <w:tcPr>
          <w:tcW w:w="4760" w:type="dxa"/>
        </w:tcPr>
        <w:p w14:paraId="70220799" w14:textId="5BD0230F" w:rsidR="02137F6F" w:rsidRDefault="02137F6F" w:rsidP="02137F6F">
          <w:pPr>
            <w:pStyle w:val="Hlavika"/>
            <w:ind w:right="-115"/>
            <w:jc w:val="right"/>
          </w:pPr>
        </w:p>
      </w:tc>
    </w:tr>
  </w:tbl>
  <w:p w14:paraId="2C4E8C1D" w14:textId="07842169" w:rsidR="02137F6F" w:rsidRDefault="02137F6F" w:rsidP="02137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F75D6" w14:textId="77777777" w:rsidR="00A90C5E" w:rsidRDefault="00A90C5E">
      <w:r>
        <w:separator/>
      </w:r>
    </w:p>
  </w:footnote>
  <w:footnote w:type="continuationSeparator" w:id="0">
    <w:p w14:paraId="15A52ABE" w14:textId="77777777" w:rsidR="00A90C5E" w:rsidRDefault="00A90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6B8EE" w14:textId="100E435A" w:rsidR="00B10717" w:rsidRDefault="004F1D56">
    <w:pPr>
      <w:pStyle w:val="Zkladntext"/>
      <w:spacing w:before="0"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E3A9FC0" wp14:editId="11D742DC">
          <wp:simplePos x="0" y="0"/>
          <wp:positionH relativeFrom="column">
            <wp:posOffset>8591550</wp:posOffset>
          </wp:positionH>
          <wp:positionV relativeFrom="paragraph">
            <wp:posOffset>-146685</wp:posOffset>
          </wp:positionV>
          <wp:extent cx="390525" cy="390525"/>
          <wp:effectExtent l="0" t="0" r="0" b="0"/>
          <wp:wrapSquare wrapText="bothSides"/>
          <wp:docPr id="5053467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34676" name="Picture 50534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0C5E"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50D08BC" wp14:editId="07777777">
              <wp:simplePos x="0" y="0"/>
              <wp:positionH relativeFrom="page">
                <wp:posOffset>4409059</wp:posOffset>
              </wp:positionH>
              <wp:positionV relativeFrom="page">
                <wp:posOffset>438461</wp:posOffset>
              </wp:positionV>
              <wp:extent cx="187134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13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F0DE60" w14:textId="77777777" w:rsidR="00B10717" w:rsidRDefault="00A90C5E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Dejepis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nižšie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stredné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vzdelávanie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D08B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47.15pt;margin-top:34.5pt;width:147.35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" filled="f" stroked="f">
              <v:textbox inset="0,0,0,0">
                <w:txbxContent>
                  <w:p w14:paraId="5AF0DE60" w14:textId="77777777" w:rsidR="00B10717" w:rsidRDefault="00A90C5E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Dejepis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nižšie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stredné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vzdelávanie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5E8B"/>
    <w:multiLevelType w:val="hybridMultilevel"/>
    <w:tmpl w:val="A5B81956"/>
    <w:lvl w:ilvl="0" w:tplc="4F6E7F32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55641EE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935EEA48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7EAE5E2A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EB78F904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B1048C62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1670148C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C6229F08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867243E4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1" w15:restartNumberingAfterBreak="0">
    <w:nsid w:val="0277B0F1"/>
    <w:multiLevelType w:val="hybridMultilevel"/>
    <w:tmpl w:val="B64AB1BE"/>
    <w:lvl w:ilvl="0" w:tplc="36CEFC0E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92A1E60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B4281A68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882C6A84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BEE01DA6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D59076A4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DD12959C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FDBA8AF4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53C4D7D6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2" w15:restartNumberingAfterBreak="0">
    <w:nsid w:val="049A1426"/>
    <w:multiLevelType w:val="hybridMultilevel"/>
    <w:tmpl w:val="8370D384"/>
    <w:lvl w:ilvl="0" w:tplc="0E1204E0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3402DBE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4768B1E8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B6102F4E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235CC8DE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702CE65A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8620ECB0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D9006232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AB184470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3" w15:restartNumberingAfterBreak="0">
    <w:nsid w:val="04B074BC"/>
    <w:multiLevelType w:val="hybridMultilevel"/>
    <w:tmpl w:val="2DD81330"/>
    <w:lvl w:ilvl="0" w:tplc="5E9056D2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F9E5596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F76A2036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3048A862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56D0DECC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B360F940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AB52DC7E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475AAD80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76A88652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4" w15:restartNumberingAfterBreak="0">
    <w:nsid w:val="04DA7045"/>
    <w:multiLevelType w:val="hybridMultilevel"/>
    <w:tmpl w:val="72A0FA6A"/>
    <w:lvl w:ilvl="0" w:tplc="56A0AFB6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AF62D2C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7786CF2C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6024B2C2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435228A8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FD4C0426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666A5396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2ED888B4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CB3AFB30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5" w15:restartNumberingAfterBreak="0">
    <w:nsid w:val="054FBC70"/>
    <w:multiLevelType w:val="hybridMultilevel"/>
    <w:tmpl w:val="6F5A5EA6"/>
    <w:lvl w:ilvl="0" w:tplc="5D4CA614">
      <w:start w:val="1"/>
      <w:numFmt w:val="bullet"/>
      <w:lvlText w:val=""/>
      <w:lvlJc w:val="left"/>
      <w:pPr>
        <w:ind w:left="854" w:hanging="356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D28A80A4">
      <w:numFmt w:val="bullet"/>
      <w:lvlText w:val="•"/>
      <w:lvlJc w:val="left"/>
      <w:pPr>
        <w:ind w:left="2202" w:hanging="356"/>
      </w:pPr>
      <w:rPr>
        <w:rFonts w:hint="default"/>
        <w:lang w:val="sk-SK" w:eastAsia="en-US" w:bidi="ar-SA"/>
      </w:rPr>
    </w:lvl>
    <w:lvl w:ilvl="2" w:tplc="7B5AAA6E">
      <w:numFmt w:val="bullet"/>
      <w:lvlText w:val="•"/>
      <w:lvlJc w:val="left"/>
      <w:pPr>
        <w:ind w:left="3545" w:hanging="356"/>
      </w:pPr>
      <w:rPr>
        <w:rFonts w:hint="default"/>
        <w:lang w:val="sk-SK" w:eastAsia="en-US" w:bidi="ar-SA"/>
      </w:rPr>
    </w:lvl>
    <w:lvl w:ilvl="3" w:tplc="BEE86800">
      <w:numFmt w:val="bullet"/>
      <w:lvlText w:val="•"/>
      <w:lvlJc w:val="left"/>
      <w:pPr>
        <w:ind w:left="4888" w:hanging="356"/>
      </w:pPr>
      <w:rPr>
        <w:rFonts w:hint="default"/>
        <w:lang w:val="sk-SK" w:eastAsia="en-US" w:bidi="ar-SA"/>
      </w:rPr>
    </w:lvl>
    <w:lvl w:ilvl="4" w:tplc="40FA384C">
      <w:numFmt w:val="bullet"/>
      <w:lvlText w:val="•"/>
      <w:lvlJc w:val="left"/>
      <w:pPr>
        <w:ind w:left="6231" w:hanging="356"/>
      </w:pPr>
      <w:rPr>
        <w:rFonts w:hint="default"/>
        <w:lang w:val="sk-SK" w:eastAsia="en-US" w:bidi="ar-SA"/>
      </w:rPr>
    </w:lvl>
    <w:lvl w:ilvl="5" w:tplc="2CF62C66">
      <w:numFmt w:val="bullet"/>
      <w:lvlText w:val="•"/>
      <w:lvlJc w:val="left"/>
      <w:pPr>
        <w:ind w:left="7574" w:hanging="356"/>
      </w:pPr>
      <w:rPr>
        <w:rFonts w:hint="default"/>
        <w:lang w:val="sk-SK" w:eastAsia="en-US" w:bidi="ar-SA"/>
      </w:rPr>
    </w:lvl>
    <w:lvl w:ilvl="6" w:tplc="D27ED7D2">
      <w:numFmt w:val="bullet"/>
      <w:lvlText w:val="•"/>
      <w:lvlJc w:val="left"/>
      <w:pPr>
        <w:ind w:left="8917" w:hanging="356"/>
      </w:pPr>
      <w:rPr>
        <w:rFonts w:hint="default"/>
        <w:lang w:val="sk-SK" w:eastAsia="en-US" w:bidi="ar-SA"/>
      </w:rPr>
    </w:lvl>
    <w:lvl w:ilvl="7" w:tplc="10F61574">
      <w:numFmt w:val="bullet"/>
      <w:lvlText w:val="•"/>
      <w:lvlJc w:val="left"/>
      <w:pPr>
        <w:ind w:left="10259" w:hanging="356"/>
      </w:pPr>
      <w:rPr>
        <w:rFonts w:hint="default"/>
        <w:lang w:val="sk-SK" w:eastAsia="en-US" w:bidi="ar-SA"/>
      </w:rPr>
    </w:lvl>
    <w:lvl w:ilvl="8" w:tplc="4E06AA12">
      <w:numFmt w:val="bullet"/>
      <w:lvlText w:val="•"/>
      <w:lvlJc w:val="left"/>
      <w:pPr>
        <w:ind w:left="11602" w:hanging="356"/>
      </w:pPr>
      <w:rPr>
        <w:rFonts w:hint="default"/>
        <w:lang w:val="sk-SK" w:eastAsia="en-US" w:bidi="ar-SA"/>
      </w:rPr>
    </w:lvl>
  </w:abstractNum>
  <w:abstractNum w:abstractNumId="6" w15:restartNumberingAfterBreak="0">
    <w:nsid w:val="0774DC07"/>
    <w:multiLevelType w:val="hybridMultilevel"/>
    <w:tmpl w:val="A7260552"/>
    <w:lvl w:ilvl="0" w:tplc="96B66AAA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0E6C8A4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CD34F012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A274B11A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C9BCDFB2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6456C4C4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49802A26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712621EE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0D6ADB38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7" w15:restartNumberingAfterBreak="0">
    <w:nsid w:val="0829C776"/>
    <w:multiLevelType w:val="hybridMultilevel"/>
    <w:tmpl w:val="C6540EA2"/>
    <w:lvl w:ilvl="0" w:tplc="98D8FCA4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606B892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6F7438E2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A54A9538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15CA4BCC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682600CE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3CAE64E2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CCAC5D5E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6CC4F63A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8" w15:restartNumberingAfterBreak="0">
    <w:nsid w:val="08B0A856"/>
    <w:multiLevelType w:val="hybridMultilevel"/>
    <w:tmpl w:val="B8EE170E"/>
    <w:lvl w:ilvl="0" w:tplc="CD609128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1105E60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0122BCDE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2FAC5CFE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D2EAF83A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60CE120A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750CD662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FE408EFC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D64A896A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9" w15:restartNumberingAfterBreak="0">
    <w:nsid w:val="0C3A289D"/>
    <w:multiLevelType w:val="hybridMultilevel"/>
    <w:tmpl w:val="80780ED6"/>
    <w:lvl w:ilvl="0" w:tplc="8E1A0E74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200CF9C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3536C676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43D6D63E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BE24F486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652001F2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DD1881F6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18CEFD24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07B871B0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10" w15:restartNumberingAfterBreak="0">
    <w:nsid w:val="0F0CC98D"/>
    <w:multiLevelType w:val="hybridMultilevel"/>
    <w:tmpl w:val="D33AFB78"/>
    <w:lvl w:ilvl="0" w:tplc="F04A099C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1425AEA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5F7A6A58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1130A38E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09F8DB62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BBF67F9C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19448CD0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784EE24E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5A3ABB4C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11" w15:restartNumberingAfterBreak="0">
    <w:nsid w:val="0FA0228E"/>
    <w:multiLevelType w:val="hybridMultilevel"/>
    <w:tmpl w:val="FACC1398"/>
    <w:lvl w:ilvl="0" w:tplc="0F8CD21A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088882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8760F48C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2F82FEB8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83141248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C36ECDB0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7764D6B8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D3A4EF26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1E700834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12" w15:restartNumberingAfterBreak="0">
    <w:nsid w:val="17B994A5"/>
    <w:multiLevelType w:val="hybridMultilevel"/>
    <w:tmpl w:val="1A50DE58"/>
    <w:lvl w:ilvl="0" w:tplc="7C460E7A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520439C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4CEC7C00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ABC64E4E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977CF27A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B6C6433C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C21AD776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693A6DCA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5DE6A882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13" w15:restartNumberingAfterBreak="0">
    <w:nsid w:val="1B062669"/>
    <w:multiLevelType w:val="hybridMultilevel"/>
    <w:tmpl w:val="DCECE610"/>
    <w:lvl w:ilvl="0" w:tplc="A8683CE6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926E292">
      <w:numFmt w:val="bullet"/>
      <w:lvlText w:val="•"/>
      <w:lvlJc w:val="left"/>
      <w:pPr>
        <w:ind w:left="889" w:hanging="229"/>
      </w:pPr>
      <w:rPr>
        <w:rFonts w:hint="default"/>
        <w:lang w:val="sk-SK" w:eastAsia="en-US" w:bidi="ar-SA"/>
      </w:rPr>
    </w:lvl>
    <w:lvl w:ilvl="2" w:tplc="B49A1020">
      <w:numFmt w:val="bullet"/>
      <w:lvlText w:val="•"/>
      <w:lvlJc w:val="left"/>
      <w:pPr>
        <w:ind w:left="1438" w:hanging="229"/>
      </w:pPr>
      <w:rPr>
        <w:rFonts w:hint="default"/>
        <w:lang w:val="sk-SK" w:eastAsia="en-US" w:bidi="ar-SA"/>
      </w:rPr>
    </w:lvl>
    <w:lvl w:ilvl="3" w:tplc="081C895E">
      <w:numFmt w:val="bullet"/>
      <w:lvlText w:val="•"/>
      <w:lvlJc w:val="left"/>
      <w:pPr>
        <w:ind w:left="1987" w:hanging="229"/>
      </w:pPr>
      <w:rPr>
        <w:rFonts w:hint="default"/>
        <w:lang w:val="sk-SK" w:eastAsia="en-US" w:bidi="ar-SA"/>
      </w:rPr>
    </w:lvl>
    <w:lvl w:ilvl="4" w:tplc="4EA0CBE8">
      <w:numFmt w:val="bullet"/>
      <w:lvlText w:val="•"/>
      <w:lvlJc w:val="left"/>
      <w:pPr>
        <w:ind w:left="2537" w:hanging="229"/>
      </w:pPr>
      <w:rPr>
        <w:rFonts w:hint="default"/>
        <w:lang w:val="sk-SK" w:eastAsia="en-US" w:bidi="ar-SA"/>
      </w:rPr>
    </w:lvl>
    <w:lvl w:ilvl="5" w:tplc="2C8A22FC">
      <w:numFmt w:val="bullet"/>
      <w:lvlText w:val="•"/>
      <w:lvlJc w:val="left"/>
      <w:pPr>
        <w:ind w:left="3086" w:hanging="229"/>
      </w:pPr>
      <w:rPr>
        <w:rFonts w:hint="default"/>
        <w:lang w:val="sk-SK" w:eastAsia="en-US" w:bidi="ar-SA"/>
      </w:rPr>
    </w:lvl>
    <w:lvl w:ilvl="6" w:tplc="7F0217A2">
      <w:numFmt w:val="bullet"/>
      <w:lvlText w:val="•"/>
      <w:lvlJc w:val="left"/>
      <w:pPr>
        <w:ind w:left="3635" w:hanging="229"/>
      </w:pPr>
      <w:rPr>
        <w:rFonts w:hint="default"/>
        <w:lang w:val="sk-SK" w:eastAsia="en-US" w:bidi="ar-SA"/>
      </w:rPr>
    </w:lvl>
    <w:lvl w:ilvl="7" w:tplc="E3BE87D8">
      <w:numFmt w:val="bullet"/>
      <w:lvlText w:val="•"/>
      <w:lvlJc w:val="left"/>
      <w:pPr>
        <w:ind w:left="4185" w:hanging="229"/>
      </w:pPr>
      <w:rPr>
        <w:rFonts w:hint="default"/>
        <w:lang w:val="sk-SK" w:eastAsia="en-US" w:bidi="ar-SA"/>
      </w:rPr>
    </w:lvl>
    <w:lvl w:ilvl="8" w:tplc="ED404F2A">
      <w:numFmt w:val="bullet"/>
      <w:lvlText w:val="•"/>
      <w:lvlJc w:val="left"/>
      <w:pPr>
        <w:ind w:left="4734" w:hanging="229"/>
      </w:pPr>
      <w:rPr>
        <w:rFonts w:hint="default"/>
        <w:lang w:val="sk-SK" w:eastAsia="en-US" w:bidi="ar-SA"/>
      </w:rPr>
    </w:lvl>
  </w:abstractNum>
  <w:abstractNum w:abstractNumId="14" w15:restartNumberingAfterBreak="0">
    <w:nsid w:val="1EC68E19"/>
    <w:multiLevelType w:val="hybridMultilevel"/>
    <w:tmpl w:val="3F8AE376"/>
    <w:lvl w:ilvl="0" w:tplc="C57486BE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6606C5C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7304F380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2A5A2276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71D8C9E6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0AD01A0E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02A00BD8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BD5C18E8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BE52FB9C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15" w15:restartNumberingAfterBreak="0">
    <w:nsid w:val="2077F98F"/>
    <w:multiLevelType w:val="hybridMultilevel"/>
    <w:tmpl w:val="44F85214"/>
    <w:lvl w:ilvl="0" w:tplc="2398D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582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A7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40E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4B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D06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DE36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8F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64F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ECAEEE"/>
    <w:multiLevelType w:val="hybridMultilevel"/>
    <w:tmpl w:val="2674AB56"/>
    <w:lvl w:ilvl="0" w:tplc="7226771A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DC0132E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20941B46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B1D60EF4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ED2C720C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A3986B84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051EBA24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6978970C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16F05536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17" w15:restartNumberingAfterBreak="0">
    <w:nsid w:val="21A88896"/>
    <w:multiLevelType w:val="hybridMultilevel"/>
    <w:tmpl w:val="8AA2CFB4"/>
    <w:lvl w:ilvl="0" w:tplc="C92423F8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10E4AA2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B3BE17CA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F822B808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8744B050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62E676E0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FC38A2C8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5C5CC326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20025F6E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18" w15:restartNumberingAfterBreak="0">
    <w:nsid w:val="23C0F3C3"/>
    <w:multiLevelType w:val="hybridMultilevel"/>
    <w:tmpl w:val="59E66236"/>
    <w:lvl w:ilvl="0" w:tplc="35CA0F8E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3A8FB3E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3592A84C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F7A61BA4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C832A04A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AC966B2E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3D183356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DA0ED24A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FF621548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19" w15:restartNumberingAfterBreak="0">
    <w:nsid w:val="272E3ABB"/>
    <w:multiLevelType w:val="hybridMultilevel"/>
    <w:tmpl w:val="DAEE8196"/>
    <w:lvl w:ilvl="0" w:tplc="CB2A9F04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D8B2CDE2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16504CF8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5D96B190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7EAE6656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49CC7B50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16D2E276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8076C1E2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9CA6F6D6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20" w15:restartNumberingAfterBreak="0">
    <w:nsid w:val="2D1BDEA2"/>
    <w:multiLevelType w:val="hybridMultilevel"/>
    <w:tmpl w:val="A01248BA"/>
    <w:lvl w:ilvl="0" w:tplc="53BE0820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40459DC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CD5498CE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B0AAF3F4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8B9EB27A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A16E98AA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54DABC28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DAA2F98A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AD262C2A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21" w15:restartNumberingAfterBreak="0">
    <w:nsid w:val="320324F0"/>
    <w:multiLevelType w:val="hybridMultilevel"/>
    <w:tmpl w:val="CF3E329C"/>
    <w:lvl w:ilvl="0" w:tplc="D1DEC996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39ECA52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5C407FC4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2AA086F6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2D66131A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0EF08288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1F1CE968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02EC566A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AE0A2584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22" w15:restartNumberingAfterBreak="0">
    <w:nsid w:val="34ACDF20"/>
    <w:multiLevelType w:val="hybridMultilevel"/>
    <w:tmpl w:val="9F5877D0"/>
    <w:lvl w:ilvl="0" w:tplc="FD426D2E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87662BA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D63EC74E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951CBF98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DE54C3C2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8F82E05C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A6AC9E26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8EA60570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DC343156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23" w15:restartNumberingAfterBreak="0">
    <w:nsid w:val="3E833933"/>
    <w:multiLevelType w:val="hybridMultilevel"/>
    <w:tmpl w:val="E2CE75C2"/>
    <w:lvl w:ilvl="0" w:tplc="F26EF5F4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68499FE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2324A8EC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D8B42F18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F1C47ACE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CFB02D50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9C6C48BE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EFAE9CEE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F934D49E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24" w15:restartNumberingAfterBreak="0">
    <w:nsid w:val="414949AF"/>
    <w:multiLevelType w:val="hybridMultilevel"/>
    <w:tmpl w:val="C360C604"/>
    <w:lvl w:ilvl="0" w:tplc="19DA0B68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FA637C4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A88ECF52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FD10FCD8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98A8EA52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F962DFE4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E20A1D12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8D06BE56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767C0E4C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25" w15:restartNumberingAfterBreak="0">
    <w:nsid w:val="42099D72"/>
    <w:multiLevelType w:val="hybridMultilevel"/>
    <w:tmpl w:val="5E54580A"/>
    <w:lvl w:ilvl="0" w:tplc="EFAE7CD4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F3E7092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1BC26B92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1A0ED4B0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0EEE0B96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C672B1FA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75F22736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9AB24938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3D5425E6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26" w15:restartNumberingAfterBreak="0">
    <w:nsid w:val="444185B9"/>
    <w:multiLevelType w:val="hybridMultilevel"/>
    <w:tmpl w:val="9FFE4EA0"/>
    <w:lvl w:ilvl="0" w:tplc="AC82A2A2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4B06816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98601C4C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F176E978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34BC7A0C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AC5834FC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0F9E69B6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F4CE066C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BF20D474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27" w15:restartNumberingAfterBreak="0">
    <w:nsid w:val="49410507"/>
    <w:multiLevelType w:val="hybridMultilevel"/>
    <w:tmpl w:val="E3AC01B2"/>
    <w:lvl w:ilvl="0" w:tplc="6CA218C4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F1C6B64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565C6926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37148CE8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0EA63A6A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5524C4C8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C56A1A4E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853A67F4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5A8AD05C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28" w15:restartNumberingAfterBreak="0">
    <w:nsid w:val="4A1A57E1"/>
    <w:multiLevelType w:val="hybridMultilevel"/>
    <w:tmpl w:val="8D428562"/>
    <w:lvl w:ilvl="0" w:tplc="6E701F00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8C2CB38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A260CE1C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830ABC64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D5E68906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109479A8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C1043E0C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B21214A4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5D422704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29" w15:restartNumberingAfterBreak="0">
    <w:nsid w:val="4D07C5E0"/>
    <w:multiLevelType w:val="hybridMultilevel"/>
    <w:tmpl w:val="C180C798"/>
    <w:lvl w:ilvl="0" w:tplc="CF30181C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E185880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B83C71B8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FC2A7564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F2FC367C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919CAB48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60D2B8A8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A3687686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812616C8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30" w15:restartNumberingAfterBreak="0">
    <w:nsid w:val="51035188"/>
    <w:multiLevelType w:val="hybridMultilevel"/>
    <w:tmpl w:val="F33AC32A"/>
    <w:lvl w:ilvl="0" w:tplc="C0E6B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CC4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627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50C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CD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AAE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80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E2D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A08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DB8B81"/>
    <w:multiLevelType w:val="hybridMultilevel"/>
    <w:tmpl w:val="17D23BE8"/>
    <w:lvl w:ilvl="0" w:tplc="A1DA9C30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808744E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374851FA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32C632D4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6FD4B8B4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4C4C73EC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8102A522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765AE322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50CE6ED8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32" w15:restartNumberingAfterBreak="0">
    <w:nsid w:val="5714BE4F"/>
    <w:multiLevelType w:val="hybridMultilevel"/>
    <w:tmpl w:val="1BE0C044"/>
    <w:lvl w:ilvl="0" w:tplc="A46E9798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D3C6FB0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3CB2C776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977C08F4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F7C87DF8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FEC6BBBC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9788E50E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08701714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D6D4FE36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33" w15:restartNumberingAfterBreak="0">
    <w:nsid w:val="5A2C9DCB"/>
    <w:multiLevelType w:val="hybridMultilevel"/>
    <w:tmpl w:val="9FF89E72"/>
    <w:lvl w:ilvl="0" w:tplc="148A41CA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F3C19E8">
      <w:numFmt w:val="bullet"/>
      <w:lvlText w:val="•"/>
      <w:lvlJc w:val="left"/>
      <w:pPr>
        <w:ind w:left="889" w:hanging="229"/>
      </w:pPr>
      <w:rPr>
        <w:rFonts w:hint="default"/>
        <w:lang w:val="sk-SK" w:eastAsia="en-US" w:bidi="ar-SA"/>
      </w:rPr>
    </w:lvl>
    <w:lvl w:ilvl="2" w:tplc="2DD6F83A">
      <w:numFmt w:val="bullet"/>
      <w:lvlText w:val="•"/>
      <w:lvlJc w:val="left"/>
      <w:pPr>
        <w:ind w:left="1438" w:hanging="229"/>
      </w:pPr>
      <w:rPr>
        <w:rFonts w:hint="default"/>
        <w:lang w:val="sk-SK" w:eastAsia="en-US" w:bidi="ar-SA"/>
      </w:rPr>
    </w:lvl>
    <w:lvl w:ilvl="3" w:tplc="52F8749E">
      <w:numFmt w:val="bullet"/>
      <w:lvlText w:val="•"/>
      <w:lvlJc w:val="left"/>
      <w:pPr>
        <w:ind w:left="1987" w:hanging="229"/>
      </w:pPr>
      <w:rPr>
        <w:rFonts w:hint="default"/>
        <w:lang w:val="sk-SK" w:eastAsia="en-US" w:bidi="ar-SA"/>
      </w:rPr>
    </w:lvl>
    <w:lvl w:ilvl="4" w:tplc="572A6842">
      <w:numFmt w:val="bullet"/>
      <w:lvlText w:val="•"/>
      <w:lvlJc w:val="left"/>
      <w:pPr>
        <w:ind w:left="2537" w:hanging="229"/>
      </w:pPr>
      <w:rPr>
        <w:rFonts w:hint="default"/>
        <w:lang w:val="sk-SK" w:eastAsia="en-US" w:bidi="ar-SA"/>
      </w:rPr>
    </w:lvl>
    <w:lvl w:ilvl="5" w:tplc="0CC07358">
      <w:numFmt w:val="bullet"/>
      <w:lvlText w:val="•"/>
      <w:lvlJc w:val="left"/>
      <w:pPr>
        <w:ind w:left="3086" w:hanging="229"/>
      </w:pPr>
      <w:rPr>
        <w:rFonts w:hint="default"/>
        <w:lang w:val="sk-SK" w:eastAsia="en-US" w:bidi="ar-SA"/>
      </w:rPr>
    </w:lvl>
    <w:lvl w:ilvl="6" w:tplc="787A4772">
      <w:numFmt w:val="bullet"/>
      <w:lvlText w:val="•"/>
      <w:lvlJc w:val="left"/>
      <w:pPr>
        <w:ind w:left="3635" w:hanging="229"/>
      </w:pPr>
      <w:rPr>
        <w:rFonts w:hint="default"/>
        <w:lang w:val="sk-SK" w:eastAsia="en-US" w:bidi="ar-SA"/>
      </w:rPr>
    </w:lvl>
    <w:lvl w:ilvl="7" w:tplc="2FB2299C">
      <w:numFmt w:val="bullet"/>
      <w:lvlText w:val="•"/>
      <w:lvlJc w:val="left"/>
      <w:pPr>
        <w:ind w:left="4185" w:hanging="229"/>
      </w:pPr>
      <w:rPr>
        <w:rFonts w:hint="default"/>
        <w:lang w:val="sk-SK" w:eastAsia="en-US" w:bidi="ar-SA"/>
      </w:rPr>
    </w:lvl>
    <w:lvl w:ilvl="8" w:tplc="9D6CC6A0">
      <w:numFmt w:val="bullet"/>
      <w:lvlText w:val="•"/>
      <w:lvlJc w:val="left"/>
      <w:pPr>
        <w:ind w:left="4734" w:hanging="229"/>
      </w:pPr>
      <w:rPr>
        <w:rFonts w:hint="default"/>
        <w:lang w:val="sk-SK" w:eastAsia="en-US" w:bidi="ar-SA"/>
      </w:rPr>
    </w:lvl>
  </w:abstractNum>
  <w:abstractNum w:abstractNumId="34" w15:restartNumberingAfterBreak="0">
    <w:nsid w:val="5E90E159"/>
    <w:multiLevelType w:val="hybridMultilevel"/>
    <w:tmpl w:val="5038F39C"/>
    <w:lvl w:ilvl="0" w:tplc="2FB45B52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20E28FC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AB08E9FE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4664D0EA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615ED418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4EB8486A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669A8BD4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CB423094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ED56C382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35" w15:restartNumberingAfterBreak="0">
    <w:nsid w:val="5F9A42E3"/>
    <w:multiLevelType w:val="hybridMultilevel"/>
    <w:tmpl w:val="FCDE881C"/>
    <w:lvl w:ilvl="0" w:tplc="0E80A55E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7D85334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7676FEE4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0FDE1394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9336FED4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95D0C8EE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E034D716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DF821238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4FC6D848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36" w15:restartNumberingAfterBreak="0">
    <w:nsid w:val="61B670D0"/>
    <w:multiLevelType w:val="hybridMultilevel"/>
    <w:tmpl w:val="908CF476"/>
    <w:lvl w:ilvl="0" w:tplc="D3341778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F0E245E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B276D0B8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AE1875A6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D6D4FB38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45CAACAC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AE187C5E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C7FED7DA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81E249BA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37" w15:restartNumberingAfterBreak="0">
    <w:nsid w:val="63DA2690"/>
    <w:multiLevelType w:val="hybridMultilevel"/>
    <w:tmpl w:val="F89E7B82"/>
    <w:lvl w:ilvl="0" w:tplc="B6E4D3DE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22AC13C">
      <w:numFmt w:val="bullet"/>
      <w:lvlText w:val="•"/>
      <w:lvlJc w:val="left"/>
      <w:pPr>
        <w:ind w:left="889" w:hanging="229"/>
      </w:pPr>
      <w:rPr>
        <w:rFonts w:hint="default"/>
        <w:lang w:val="sk-SK" w:eastAsia="en-US" w:bidi="ar-SA"/>
      </w:rPr>
    </w:lvl>
    <w:lvl w:ilvl="2" w:tplc="94DEB046">
      <w:numFmt w:val="bullet"/>
      <w:lvlText w:val="•"/>
      <w:lvlJc w:val="left"/>
      <w:pPr>
        <w:ind w:left="1438" w:hanging="229"/>
      </w:pPr>
      <w:rPr>
        <w:rFonts w:hint="default"/>
        <w:lang w:val="sk-SK" w:eastAsia="en-US" w:bidi="ar-SA"/>
      </w:rPr>
    </w:lvl>
    <w:lvl w:ilvl="3" w:tplc="0EEAA0F0">
      <w:numFmt w:val="bullet"/>
      <w:lvlText w:val="•"/>
      <w:lvlJc w:val="left"/>
      <w:pPr>
        <w:ind w:left="1987" w:hanging="229"/>
      </w:pPr>
      <w:rPr>
        <w:rFonts w:hint="default"/>
        <w:lang w:val="sk-SK" w:eastAsia="en-US" w:bidi="ar-SA"/>
      </w:rPr>
    </w:lvl>
    <w:lvl w:ilvl="4" w:tplc="C2C24922">
      <w:numFmt w:val="bullet"/>
      <w:lvlText w:val="•"/>
      <w:lvlJc w:val="left"/>
      <w:pPr>
        <w:ind w:left="2537" w:hanging="229"/>
      </w:pPr>
      <w:rPr>
        <w:rFonts w:hint="default"/>
        <w:lang w:val="sk-SK" w:eastAsia="en-US" w:bidi="ar-SA"/>
      </w:rPr>
    </w:lvl>
    <w:lvl w:ilvl="5" w:tplc="FB5EF00C">
      <w:numFmt w:val="bullet"/>
      <w:lvlText w:val="•"/>
      <w:lvlJc w:val="left"/>
      <w:pPr>
        <w:ind w:left="3086" w:hanging="229"/>
      </w:pPr>
      <w:rPr>
        <w:rFonts w:hint="default"/>
        <w:lang w:val="sk-SK" w:eastAsia="en-US" w:bidi="ar-SA"/>
      </w:rPr>
    </w:lvl>
    <w:lvl w:ilvl="6" w:tplc="AF24A552">
      <w:numFmt w:val="bullet"/>
      <w:lvlText w:val="•"/>
      <w:lvlJc w:val="left"/>
      <w:pPr>
        <w:ind w:left="3635" w:hanging="229"/>
      </w:pPr>
      <w:rPr>
        <w:rFonts w:hint="default"/>
        <w:lang w:val="sk-SK" w:eastAsia="en-US" w:bidi="ar-SA"/>
      </w:rPr>
    </w:lvl>
    <w:lvl w:ilvl="7" w:tplc="D29ADFB2">
      <w:numFmt w:val="bullet"/>
      <w:lvlText w:val="•"/>
      <w:lvlJc w:val="left"/>
      <w:pPr>
        <w:ind w:left="4185" w:hanging="229"/>
      </w:pPr>
      <w:rPr>
        <w:rFonts w:hint="default"/>
        <w:lang w:val="sk-SK" w:eastAsia="en-US" w:bidi="ar-SA"/>
      </w:rPr>
    </w:lvl>
    <w:lvl w:ilvl="8" w:tplc="59CEB208">
      <w:numFmt w:val="bullet"/>
      <w:lvlText w:val="•"/>
      <w:lvlJc w:val="left"/>
      <w:pPr>
        <w:ind w:left="4734" w:hanging="229"/>
      </w:pPr>
      <w:rPr>
        <w:rFonts w:hint="default"/>
        <w:lang w:val="sk-SK" w:eastAsia="en-US" w:bidi="ar-SA"/>
      </w:rPr>
    </w:lvl>
  </w:abstractNum>
  <w:abstractNum w:abstractNumId="38" w15:restartNumberingAfterBreak="0">
    <w:nsid w:val="64BC2CF9"/>
    <w:multiLevelType w:val="hybridMultilevel"/>
    <w:tmpl w:val="3D52CF52"/>
    <w:lvl w:ilvl="0" w:tplc="21C4DB00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7100232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8CE0CF56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B0309E68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A8AC42E2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5748E886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EC1C8E7E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096A7DF2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4E489D9E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39" w15:restartNumberingAfterBreak="0">
    <w:nsid w:val="683248FE"/>
    <w:multiLevelType w:val="hybridMultilevel"/>
    <w:tmpl w:val="54327582"/>
    <w:lvl w:ilvl="0" w:tplc="597432B2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44ACAD6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F4504C96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A580C144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EC749C86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45C4BD80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4950FE50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EC6EC8CE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1BD4F3C2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40" w15:restartNumberingAfterBreak="0">
    <w:nsid w:val="6C18193F"/>
    <w:multiLevelType w:val="hybridMultilevel"/>
    <w:tmpl w:val="75D4D3DA"/>
    <w:lvl w:ilvl="0" w:tplc="DBB07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587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24F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27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865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A27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80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44E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B0A7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0EB05E"/>
    <w:multiLevelType w:val="hybridMultilevel"/>
    <w:tmpl w:val="8B6878B4"/>
    <w:lvl w:ilvl="0" w:tplc="FB42BB0E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C76C66A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5914DEA6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1196F364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E0ACAA54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C526C628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69CE5FEA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257EA52C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0C7EBC18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42" w15:restartNumberingAfterBreak="0">
    <w:nsid w:val="73692708"/>
    <w:multiLevelType w:val="hybridMultilevel"/>
    <w:tmpl w:val="B8BA3A20"/>
    <w:lvl w:ilvl="0" w:tplc="4F70E3D2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EAAD13C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9610538A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40265FFC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CDF60664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7A324B54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60225508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7DFEF0D8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53D0BC6C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43" w15:restartNumberingAfterBreak="0">
    <w:nsid w:val="7490885D"/>
    <w:multiLevelType w:val="hybridMultilevel"/>
    <w:tmpl w:val="D71A9C62"/>
    <w:lvl w:ilvl="0" w:tplc="F36E546E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912EF4C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B47C7104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0F602710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02ACEF90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0284FD72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C3B447CE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07F23644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2F9AA7E2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44" w15:restartNumberingAfterBreak="0">
    <w:nsid w:val="764B5104"/>
    <w:multiLevelType w:val="hybridMultilevel"/>
    <w:tmpl w:val="198EE5A6"/>
    <w:lvl w:ilvl="0" w:tplc="9AEE16D0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CB46F92">
      <w:numFmt w:val="bullet"/>
      <w:lvlText w:val="•"/>
      <w:lvlJc w:val="left"/>
      <w:pPr>
        <w:ind w:left="889" w:hanging="229"/>
      </w:pPr>
      <w:rPr>
        <w:rFonts w:hint="default"/>
        <w:lang w:val="sk-SK" w:eastAsia="en-US" w:bidi="ar-SA"/>
      </w:rPr>
    </w:lvl>
    <w:lvl w:ilvl="2" w:tplc="99F857EA">
      <w:numFmt w:val="bullet"/>
      <w:lvlText w:val="•"/>
      <w:lvlJc w:val="left"/>
      <w:pPr>
        <w:ind w:left="1438" w:hanging="229"/>
      </w:pPr>
      <w:rPr>
        <w:rFonts w:hint="default"/>
        <w:lang w:val="sk-SK" w:eastAsia="en-US" w:bidi="ar-SA"/>
      </w:rPr>
    </w:lvl>
    <w:lvl w:ilvl="3" w:tplc="3FFE423C">
      <w:numFmt w:val="bullet"/>
      <w:lvlText w:val="•"/>
      <w:lvlJc w:val="left"/>
      <w:pPr>
        <w:ind w:left="1987" w:hanging="229"/>
      </w:pPr>
      <w:rPr>
        <w:rFonts w:hint="default"/>
        <w:lang w:val="sk-SK" w:eastAsia="en-US" w:bidi="ar-SA"/>
      </w:rPr>
    </w:lvl>
    <w:lvl w:ilvl="4" w:tplc="7264F8DC">
      <w:numFmt w:val="bullet"/>
      <w:lvlText w:val="•"/>
      <w:lvlJc w:val="left"/>
      <w:pPr>
        <w:ind w:left="2537" w:hanging="229"/>
      </w:pPr>
      <w:rPr>
        <w:rFonts w:hint="default"/>
        <w:lang w:val="sk-SK" w:eastAsia="en-US" w:bidi="ar-SA"/>
      </w:rPr>
    </w:lvl>
    <w:lvl w:ilvl="5" w:tplc="C158FCE4">
      <w:numFmt w:val="bullet"/>
      <w:lvlText w:val="•"/>
      <w:lvlJc w:val="left"/>
      <w:pPr>
        <w:ind w:left="3086" w:hanging="229"/>
      </w:pPr>
      <w:rPr>
        <w:rFonts w:hint="default"/>
        <w:lang w:val="sk-SK" w:eastAsia="en-US" w:bidi="ar-SA"/>
      </w:rPr>
    </w:lvl>
    <w:lvl w:ilvl="6" w:tplc="6C6CDEB0">
      <w:numFmt w:val="bullet"/>
      <w:lvlText w:val="•"/>
      <w:lvlJc w:val="left"/>
      <w:pPr>
        <w:ind w:left="3635" w:hanging="229"/>
      </w:pPr>
      <w:rPr>
        <w:rFonts w:hint="default"/>
        <w:lang w:val="sk-SK" w:eastAsia="en-US" w:bidi="ar-SA"/>
      </w:rPr>
    </w:lvl>
    <w:lvl w:ilvl="7" w:tplc="C93EE14E">
      <w:numFmt w:val="bullet"/>
      <w:lvlText w:val="•"/>
      <w:lvlJc w:val="left"/>
      <w:pPr>
        <w:ind w:left="4185" w:hanging="229"/>
      </w:pPr>
      <w:rPr>
        <w:rFonts w:hint="default"/>
        <w:lang w:val="sk-SK" w:eastAsia="en-US" w:bidi="ar-SA"/>
      </w:rPr>
    </w:lvl>
    <w:lvl w:ilvl="8" w:tplc="1952DA62">
      <w:numFmt w:val="bullet"/>
      <w:lvlText w:val="•"/>
      <w:lvlJc w:val="left"/>
      <w:pPr>
        <w:ind w:left="4734" w:hanging="229"/>
      </w:pPr>
      <w:rPr>
        <w:rFonts w:hint="default"/>
        <w:lang w:val="sk-SK" w:eastAsia="en-US" w:bidi="ar-SA"/>
      </w:rPr>
    </w:lvl>
  </w:abstractNum>
  <w:abstractNum w:abstractNumId="45" w15:restartNumberingAfterBreak="0">
    <w:nsid w:val="7ACC675A"/>
    <w:multiLevelType w:val="hybridMultilevel"/>
    <w:tmpl w:val="8A86CC18"/>
    <w:lvl w:ilvl="0" w:tplc="5F4EC760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01A737E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02DE807C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AAF051D2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55E2587A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AE3E0DAA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B8E498B8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397C9FC8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3E547F84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46" w15:restartNumberingAfterBreak="0">
    <w:nsid w:val="7AE0C188"/>
    <w:multiLevelType w:val="hybridMultilevel"/>
    <w:tmpl w:val="D0389566"/>
    <w:lvl w:ilvl="0" w:tplc="D73C91DC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1C81268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A32437C4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C6C2B4D4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B262CB92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17F6A48E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55A042A0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76A87E82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DC96EC6E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47" w15:restartNumberingAfterBreak="0">
    <w:nsid w:val="7B9D8D75"/>
    <w:multiLevelType w:val="hybridMultilevel"/>
    <w:tmpl w:val="8C68F69A"/>
    <w:lvl w:ilvl="0" w:tplc="0E7CEEEC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A8E0276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A052DF12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492EFA46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F78A122E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EDDE258E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18EEE826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BF0A5664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98020136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48" w15:restartNumberingAfterBreak="0">
    <w:nsid w:val="7C6F463A"/>
    <w:multiLevelType w:val="hybridMultilevel"/>
    <w:tmpl w:val="5EC29F4C"/>
    <w:lvl w:ilvl="0" w:tplc="B48C17C4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E0E529A">
      <w:numFmt w:val="bullet"/>
      <w:lvlText w:val="•"/>
      <w:lvlJc w:val="left"/>
      <w:pPr>
        <w:ind w:left="999" w:hanging="229"/>
      </w:pPr>
      <w:rPr>
        <w:rFonts w:hint="default"/>
        <w:lang w:val="sk-SK" w:eastAsia="en-US" w:bidi="ar-SA"/>
      </w:rPr>
    </w:lvl>
    <w:lvl w:ilvl="2" w:tplc="5596E7F6">
      <w:numFmt w:val="bullet"/>
      <w:lvlText w:val="•"/>
      <w:lvlJc w:val="left"/>
      <w:pPr>
        <w:ind w:left="1659" w:hanging="229"/>
      </w:pPr>
      <w:rPr>
        <w:rFonts w:hint="default"/>
        <w:lang w:val="sk-SK" w:eastAsia="en-US" w:bidi="ar-SA"/>
      </w:rPr>
    </w:lvl>
    <w:lvl w:ilvl="3" w:tplc="61D48E60">
      <w:numFmt w:val="bullet"/>
      <w:lvlText w:val="•"/>
      <w:lvlJc w:val="left"/>
      <w:pPr>
        <w:ind w:left="2319" w:hanging="229"/>
      </w:pPr>
      <w:rPr>
        <w:rFonts w:hint="default"/>
        <w:lang w:val="sk-SK" w:eastAsia="en-US" w:bidi="ar-SA"/>
      </w:rPr>
    </w:lvl>
    <w:lvl w:ilvl="4" w:tplc="8C202E84">
      <w:numFmt w:val="bullet"/>
      <w:lvlText w:val="•"/>
      <w:lvlJc w:val="left"/>
      <w:pPr>
        <w:ind w:left="2978" w:hanging="229"/>
      </w:pPr>
      <w:rPr>
        <w:rFonts w:hint="default"/>
        <w:lang w:val="sk-SK" w:eastAsia="en-US" w:bidi="ar-SA"/>
      </w:rPr>
    </w:lvl>
    <w:lvl w:ilvl="5" w:tplc="E440EEE8">
      <w:numFmt w:val="bullet"/>
      <w:lvlText w:val="•"/>
      <w:lvlJc w:val="left"/>
      <w:pPr>
        <w:ind w:left="3638" w:hanging="229"/>
      </w:pPr>
      <w:rPr>
        <w:rFonts w:hint="default"/>
        <w:lang w:val="sk-SK" w:eastAsia="en-US" w:bidi="ar-SA"/>
      </w:rPr>
    </w:lvl>
    <w:lvl w:ilvl="6" w:tplc="FC9ECF9E">
      <w:numFmt w:val="bullet"/>
      <w:lvlText w:val="•"/>
      <w:lvlJc w:val="left"/>
      <w:pPr>
        <w:ind w:left="4298" w:hanging="229"/>
      </w:pPr>
      <w:rPr>
        <w:rFonts w:hint="default"/>
        <w:lang w:val="sk-SK" w:eastAsia="en-US" w:bidi="ar-SA"/>
      </w:rPr>
    </w:lvl>
    <w:lvl w:ilvl="7" w:tplc="69BCB326">
      <w:numFmt w:val="bullet"/>
      <w:lvlText w:val="•"/>
      <w:lvlJc w:val="left"/>
      <w:pPr>
        <w:ind w:left="4957" w:hanging="229"/>
      </w:pPr>
      <w:rPr>
        <w:rFonts w:hint="default"/>
        <w:lang w:val="sk-SK" w:eastAsia="en-US" w:bidi="ar-SA"/>
      </w:rPr>
    </w:lvl>
    <w:lvl w:ilvl="8" w:tplc="452C29C4">
      <w:numFmt w:val="bullet"/>
      <w:lvlText w:val="•"/>
      <w:lvlJc w:val="left"/>
      <w:pPr>
        <w:ind w:left="5617" w:hanging="229"/>
      </w:pPr>
      <w:rPr>
        <w:rFonts w:hint="default"/>
        <w:lang w:val="sk-SK" w:eastAsia="en-US" w:bidi="ar-SA"/>
      </w:rPr>
    </w:lvl>
  </w:abstractNum>
  <w:abstractNum w:abstractNumId="49" w15:restartNumberingAfterBreak="0">
    <w:nsid w:val="7CF5406E"/>
    <w:multiLevelType w:val="hybridMultilevel"/>
    <w:tmpl w:val="4B462384"/>
    <w:lvl w:ilvl="0" w:tplc="DB0E2C3C">
      <w:numFmt w:val="bullet"/>
      <w:lvlText w:val=""/>
      <w:lvlJc w:val="left"/>
      <w:pPr>
        <w:ind w:left="33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58EB0FC">
      <w:numFmt w:val="bullet"/>
      <w:lvlText w:val="•"/>
      <w:lvlJc w:val="left"/>
      <w:pPr>
        <w:ind w:left="889" w:hanging="229"/>
      </w:pPr>
      <w:rPr>
        <w:rFonts w:hint="default"/>
        <w:lang w:val="sk-SK" w:eastAsia="en-US" w:bidi="ar-SA"/>
      </w:rPr>
    </w:lvl>
    <w:lvl w:ilvl="2" w:tplc="339C3F7A">
      <w:numFmt w:val="bullet"/>
      <w:lvlText w:val="•"/>
      <w:lvlJc w:val="left"/>
      <w:pPr>
        <w:ind w:left="1438" w:hanging="229"/>
      </w:pPr>
      <w:rPr>
        <w:rFonts w:hint="default"/>
        <w:lang w:val="sk-SK" w:eastAsia="en-US" w:bidi="ar-SA"/>
      </w:rPr>
    </w:lvl>
    <w:lvl w:ilvl="3" w:tplc="B656B4AE">
      <w:numFmt w:val="bullet"/>
      <w:lvlText w:val="•"/>
      <w:lvlJc w:val="left"/>
      <w:pPr>
        <w:ind w:left="1987" w:hanging="229"/>
      </w:pPr>
      <w:rPr>
        <w:rFonts w:hint="default"/>
        <w:lang w:val="sk-SK" w:eastAsia="en-US" w:bidi="ar-SA"/>
      </w:rPr>
    </w:lvl>
    <w:lvl w:ilvl="4" w:tplc="F634CEA0">
      <w:numFmt w:val="bullet"/>
      <w:lvlText w:val="•"/>
      <w:lvlJc w:val="left"/>
      <w:pPr>
        <w:ind w:left="2537" w:hanging="229"/>
      </w:pPr>
      <w:rPr>
        <w:rFonts w:hint="default"/>
        <w:lang w:val="sk-SK" w:eastAsia="en-US" w:bidi="ar-SA"/>
      </w:rPr>
    </w:lvl>
    <w:lvl w:ilvl="5" w:tplc="6B202B38">
      <w:numFmt w:val="bullet"/>
      <w:lvlText w:val="•"/>
      <w:lvlJc w:val="left"/>
      <w:pPr>
        <w:ind w:left="3086" w:hanging="229"/>
      </w:pPr>
      <w:rPr>
        <w:rFonts w:hint="default"/>
        <w:lang w:val="sk-SK" w:eastAsia="en-US" w:bidi="ar-SA"/>
      </w:rPr>
    </w:lvl>
    <w:lvl w:ilvl="6" w:tplc="495E1F10">
      <w:numFmt w:val="bullet"/>
      <w:lvlText w:val="•"/>
      <w:lvlJc w:val="left"/>
      <w:pPr>
        <w:ind w:left="3635" w:hanging="229"/>
      </w:pPr>
      <w:rPr>
        <w:rFonts w:hint="default"/>
        <w:lang w:val="sk-SK" w:eastAsia="en-US" w:bidi="ar-SA"/>
      </w:rPr>
    </w:lvl>
    <w:lvl w:ilvl="7" w:tplc="07E08492">
      <w:numFmt w:val="bullet"/>
      <w:lvlText w:val="•"/>
      <w:lvlJc w:val="left"/>
      <w:pPr>
        <w:ind w:left="4185" w:hanging="229"/>
      </w:pPr>
      <w:rPr>
        <w:rFonts w:hint="default"/>
        <w:lang w:val="sk-SK" w:eastAsia="en-US" w:bidi="ar-SA"/>
      </w:rPr>
    </w:lvl>
    <w:lvl w:ilvl="8" w:tplc="5EF2017E">
      <w:numFmt w:val="bullet"/>
      <w:lvlText w:val="•"/>
      <w:lvlJc w:val="left"/>
      <w:pPr>
        <w:ind w:left="4734" w:hanging="229"/>
      </w:pPr>
      <w:rPr>
        <w:rFonts w:hint="default"/>
        <w:lang w:val="sk-SK" w:eastAsia="en-US" w:bidi="ar-SA"/>
      </w:rPr>
    </w:lvl>
  </w:abstractNum>
  <w:num w:numId="1" w16cid:durableId="1387486773">
    <w:abstractNumId w:val="40"/>
  </w:num>
  <w:num w:numId="2" w16cid:durableId="2023585711">
    <w:abstractNumId w:val="15"/>
  </w:num>
  <w:num w:numId="3" w16cid:durableId="1311910331">
    <w:abstractNumId w:val="30"/>
  </w:num>
  <w:num w:numId="4" w16cid:durableId="701563015">
    <w:abstractNumId w:val="22"/>
  </w:num>
  <w:num w:numId="5" w16cid:durableId="2067872440">
    <w:abstractNumId w:val="45"/>
  </w:num>
  <w:num w:numId="6" w16cid:durableId="1341589976">
    <w:abstractNumId w:val="12"/>
  </w:num>
  <w:num w:numId="7" w16cid:durableId="1618217185">
    <w:abstractNumId w:val="26"/>
  </w:num>
  <w:num w:numId="8" w16cid:durableId="204027377">
    <w:abstractNumId w:val="14"/>
  </w:num>
  <w:num w:numId="9" w16cid:durableId="2056007830">
    <w:abstractNumId w:val="8"/>
  </w:num>
  <w:num w:numId="10" w16cid:durableId="33123595">
    <w:abstractNumId w:val="28"/>
  </w:num>
  <w:num w:numId="11" w16cid:durableId="404305102">
    <w:abstractNumId w:val="2"/>
  </w:num>
  <w:num w:numId="12" w16cid:durableId="2084527499">
    <w:abstractNumId w:val="23"/>
  </w:num>
  <w:num w:numId="13" w16cid:durableId="1838643657">
    <w:abstractNumId w:val="0"/>
  </w:num>
  <w:num w:numId="14" w16cid:durableId="1780445054">
    <w:abstractNumId w:val="17"/>
  </w:num>
  <w:num w:numId="15" w16cid:durableId="326247069">
    <w:abstractNumId w:val="35"/>
  </w:num>
  <w:num w:numId="16" w16cid:durableId="446509519">
    <w:abstractNumId w:val="4"/>
  </w:num>
  <w:num w:numId="17" w16cid:durableId="1055079163">
    <w:abstractNumId w:val="10"/>
  </w:num>
  <w:num w:numId="18" w16cid:durableId="557518219">
    <w:abstractNumId w:val="7"/>
  </w:num>
  <w:num w:numId="19" w16cid:durableId="1784421097">
    <w:abstractNumId w:val="3"/>
  </w:num>
  <w:num w:numId="20" w16cid:durableId="1288926302">
    <w:abstractNumId w:val="31"/>
  </w:num>
  <w:num w:numId="21" w16cid:durableId="353310605">
    <w:abstractNumId w:val="9"/>
  </w:num>
  <w:num w:numId="22" w16cid:durableId="421798997">
    <w:abstractNumId w:val="29"/>
  </w:num>
  <w:num w:numId="23" w16cid:durableId="2026898396">
    <w:abstractNumId w:val="16"/>
  </w:num>
  <w:num w:numId="24" w16cid:durableId="178392613">
    <w:abstractNumId w:val="44"/>
  </w:num>
  <w:num w:numId="25" w16cid:durableId="1081369357">
    <w:abstractNumId w:val="49"/>
  </w:num>
  <w:num w:numId="26" w16cid:durableId="1565264208">
    <w:abstractNumId w:val="33"/>
  </w:num>
  <w:num w:numId="27" w16cid:durableId="1032146999">
    <w:abstractNumId w:val="13"/>
  </w:num>
  <w:num w:numId="28" w16cid:durableId="1773207775">
    <w:abstractNumId w:val="37"/>
  </w:num>
  <w:num w:numId="29" w16cid:durableId="728771796">
    <w:abstractNumId w:val="38"/>
  </w:num>
  <w:num w:numId="30" w16cid:durableId="758525587">
    <w:abstractNumId w:val="11"/>
  </w:num>
  <w:num w:numId="31" w16cid:durableId="1776249193">
    <w:abstractNumId w:val="27"/>
  </w:num>
  <w:num w:numId="32" w16cid:durableId="11224483">
    <w:abstractNumId w:val="20"/>
  </w:num>
  <w:num w:numId="33" w16cid:durableId="2110153809">
    <w:abstractNumId w:val="47"/>
  </w:num>
  <w:num w:numId="34" w16cid:durableId="1539931952">
    <w:abstractNumId w:val="21"/>
  </w:num>
  <w:num w:numId="35" w16cid:durableId="1635939092">
    <w:abstractNumId w:val="25"/>
  </w:num>
  <w:num w:numId="36" w16cid:durableId="722562326">
    <w:abstractNumId w:val="34"/>
  </w:num>
  <w:num w:numId="37" w16cid:durableId="1676297282">
    <w:abstractNumId w:val="36"/>
  </w:num>
  <w:num w:numId="38" w16cid:durableId="2112123325">
    <w:abstractNumId w:val="48"/>
  </w:num>
  <w:num w:numId="39" w16cid:durableId="518355013">
    <w:abstractNumId w:val="24"/>
  </w:num>
  <w:num w:numId="40" w16cid:durableId="496189952">
    <w:abstractNumId w:val="43"/>
  </w:num>
  <w:num w:numId="41" w16cid:durableId="1428648975">
    <w:abstractNumId w:val="39"/>
  </w:num>
  <w:num w:numId="42" w16cid:durableId="498351517">
    <w:abstractNumId w:val="41"/>
  </w:num>
  <w:num w:numId="43" w16cid:durableId="912203798">
    <w:abstractNumId w:val="18"/>
  </w:num>
  <w:num w:numId="44" w16cid:durableId="1825588253">
    <w:abstractNumId w:val="32"/>
  </w:num>
  <w:num w:numId="45" w16cid:durableId="731348762">
    <w:abstractNumId w:val="19"/>
  </w:num>
  <w:num w:numId="46" w16cid:durableId="1448161002">
    <w:abstractNumId w:val="42"/>
  </w:num>
  <w:num w:numId="47" w16cid:durableId="773087121">
    <w:abstractNumId w:val="1"/>
  </w:num>
  <w:num w:numId="48" w16cid:durableId="739013575">
    <w:abstractNumId w:val="46"/>
  </w:num>
  <w:num w:numId="49" w16cid:durableId="319970141">
    <w:abstractNumId w:val="6"/>
  </w:num>
  <w:num w:numId="50" w16cid:durableId="107505257">
    <w:abstractNumId w:val="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5731"/>
    <w:rsid w:val="004F1D56"/>
    <w:rsid w:val="007D2139"/>
    <w:rsid w:val="00A90C5E"/>
    <w:rsid w:val="00B10717"/>
    <w:rsid w:val="00F15731"/>
    <w:rsid w:val="016E4435"/>
    <w:rsid w:val="02137F6F"/>
    <w:rsid w:val="04C0006F"/>
    <w:rsid w:val="09560185"/>
    <w:rsid w:val="0C5C4F12"/>
    <w:rsid w:val="0F0CC43D"/>
    <w:rsid w:val="1181932A"/>
    <w:rsid w:val="11A6BD70"/>
    <w:rsid w:val="11F7CB05"/>
    <w:rsid w:val="134BB69A"/>
    <w:rsid w:val="1398DBEF"/>
    <w:rsid w:val="16A5D973"/>
    <w:rsid w:val="1DB2A262"/>
    <w:rsid w:val="23BCC4B7"/>
    <w:rsid w:val="261CD0AD"/>
    <w:rsid w:val="27818ADE"/>
    <w:rsid w:val="2B3D1577"/>
    <w:rsid w:val="2BEDE4A2"/>
    <w:rsid w:val="2C27E584"/>
    <w:rsid w:val="2CC7D8B0"/>
    <w:rsid w:val="302ECC26"/>
    <w:rsid w:val="3133020C"/>
    <w:rsid w:val="31AB822D"/>
    <w:rsid w:val="31DD70D6"/>
    <w:rsid w:val="35B05DFC"/>
    <w:rsid w:val="36C82613"/>
    <w:rsid w:val="3A8C6CF0"/>
    <w:rsid w:val="3A9ADCFB"/>
    <w:rsid w:val="3D40BD7F"/>
    <w:rsid w:val="3D8D6A11"/>
    <w:rsid w:val="410D1B5E"/>
    <w:rsid w:val="42DC98CA"/>
    <w:rsid w:val="441E4590"/>
    <w:rsid w:val="46EC73EF"/>
    <w:rsid w:val="4B87E16A"/>
    <w:rsid w:val="4E3749AF"/>
    <w:rsid w:val="5208627D"/>
    <w:rsid w:val="520FE1F5"/>
    <w:rsid w:val="528EE256"/>
    <w:rsid w:val="54B61CF6"/>
    <w:rsid w:val="54C93BEB"/>
    <w:rsid w:val="54E72531"/>
    <w:rsid w:val="55583F52"/>
    <w:rsid w:val="557D5870"/>
    <w:rsid w:val="558CAD13"/>
    <w:rsid w:val="577B9F3B"/>
    <w:rsid w:val="58CBF781"/>
    <w:rsid w:val="5A3056B3"/>
    <w:rsid w:val="5A4F0D5B"/>
    <w:rsid w:val="5ACF0E63"/>
    <w:rsid w:val="5B4C094C"/>
    <w:rsid w:val="5B962E87"/>
    <w:rsid w:val="5FFB8798"/>
    <w:rsid w:val="60690208"/>
    <w:rsid w:val="617F00AC"/>
    <w:rsid w:val="61BAECDE"/>
    <w:rsid w:val="61C8F0EC"/>
    <w:rsid w:val="62146CAE"/>
    <w:rsid w:val="631E4A37"/>
    <w:rsid w:val="6623BF25"/>
    <w:rsid w:val="67444A4B"/>
    <w:rsid w:val="6818A085"/>
    <w:rsid w:val="6901F663"/>
    <w:rsid w:val="6B62396D"/>
    <w:rsid w:val="6CCAE9E8"/>
    <w:rsid w:val="712C0092"/>
    <w:rsid w:val="716C79A5"/>
    <w:rsid w:val="725A6FB9"/>
    <w:rsid w:val="74452C46"/>
    <w:rsid w:val="7465DC59"/>
    <w:rsid w:val="7851FC43"/>
    <w:rsid w:val="789882DF"/>
    <w:rsid w:val="7F8CA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9FC3"/>
  <w15:docId w15:val="{DE2E3F96-F0CE-45A0-9B27-972DE9AD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94"/>
      <w:ind w:left="140"/>
      <w:outlineLvl w:val="0"/>
    </w:pPr>
    <w:rPr>
      <w:b/>
      <w:bCs/>
      <w:sz w:val="28"/>
      <w:szCs w:val="28"/>
    </w:rPr>
  </w:style>
  <w:style w:type="paragraph" w:styleId="Nadpis3">
    <w:name w:val="heading 3"/>
    <w:basedOn w:val="Normlny"/>
    <w:next w:val="Normlny"/>
    <w:uiPriority w:val="9"/>
    <w:unhideWhenUsed/>
    <w:qFormat/>
    <w:rsid w:val="02137F6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spacing w:before="8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138"/>
      <w:ind w:left="854" w:hanging="355"/>
    </w:pPr>
  </w:style>
  <w:style w:type="paragraph" w:customStyle="1" w:styleId="TableParagraph">
    <w:name w:val="Table Paragraph"/>
    <w:basedOn w:val="Normlny"/>
    <w:uiPriority w:val="1"/>
    <w:qFormat/>
    <w:pPr>
      <w:ind w:left="334"/>
    </w:pPr>
  </w:style>
  <w:style w:type="paragraph" w:styleId="Hlavika">
    <w:name w:val="header"/>
    <w:basedOn w:val="Normlny"/>
    <w:uiPriority w:val="99"/>
    <w:unhideWhenUsed/>
    <w:rsid w:val="02137F6F"/>
    <w:pPr>
      <w:tabs>
        <w:tab w:val="center" w:pos="4680"/>
        <w:tab w:val="right" w:pos="9360"/>
      </w:tabs>
    </w:pPr>
  </w:style>
  <w:style w:type="paragraph" w:styleId="Pta">
    <w:name w:val="footer"/>
    <w:basedOn w:val="Normlny"/>
    <w:link w:val="PtaChar"/>
    <w:uiPriority w:val="99"/>
    <w:unhideWhenUsed/>
    <w:rsid w:val="02137F6F"/>
    <w:pPr>
      <w:tabs>
        <w:tab w:val="center" w:pos="4680"/>
        <w:tab w:val="right" w:pos="9360"/>
      </w:tabs>
    </w:pPr>
  </w:style>
  <w:style w:type="paragraph" w:styleId="Bezriadkovania">
    <w:name w:val="No Spacing"/>
    <w:uiPriority w:val="1"/>
    <w:qFormat/>
    <w:rsid w:val="02137F6F"/>
  </w:style>
  <w:style w:type="table" w:styleId="Mriekatabuky">
    <w:name w:val="Table Grid"/>
    <w:basedOn w:val="Normlnatabu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taChar">
    <w:name w:val="Päta Char"/>
    <w:basedOn w:val="Predvolenpsmoodseku"/>
    <w:link w:val="Pta"/>
    <w:uiPriority w:val="99"/>
    <w:rsid w:val="004F1D56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3582</Words>
  <Characters>20424</Characters>
  <Application>Microsoft Office Word</Application>
  <DocSecurity>0</DocSecurity>
  <Lines>170</Lines>
  <Paragraphs>47</Paragraphs>
  <ScaleCrop>false</ScaleCrop>
  <Company/>
  <LinksUpToDate>false</LinksUpToDate>
  <CharactersWithSpaces>23959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reiterova</dc:creator>
  <cp:lastModifiedBy>Kormanová Mária</cp:lastModifiedBy>
  <cp:revision>2</cp:revision>
  <dcterms:created xsi:type="dcterms:W3CDTF">2026-05-02T07:48:00Z</dcterms:created>
  <dcterms:modified xsi:type="dcterms:W3CDTF">2026-05-12T21:15:00Z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2026-05-02T00:00:00Z</vt:filetime>
  </property>
  <property fmtid="{D5CDD505-2E9C-101B-9397-08002B2CF9AE}" pid="5" name="Producer">
    <vt:lpwstr>Microsoft® Word 2010</vt:lpwstr>
  </property>
</Properties>
</file>