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A3" w:rsidRDefault="00A978A3" w:rsidP="00933F9C">
      <w:pPr>
        <w:rPr>
          <w:b/>
          <w:sz w:val="36"/>
          <w:szCs w:val="36"/>
        </w:rPr>
      </w:pPr>
    </w:p>
    <w:p w:rsidR="00A978A3" w:rsidRPr="00CC4E9C" w:rsidRDefault="00A978A3" w:rsidP="00933F9C">
      <w:pPr>
        <w:rPr>
          <w:b/>
          <w:sz w:val="36"/>
          <w:szCs w:val="36"/>
        </w:rPr>
      </w:pPr>
    </w:p>
    <w:p w:rsidR="00933F9C" w:rsidRPr="00B77976" w:rsidRDefault="00933F9C" w:rsidP="005A22B6">
      <w:pPr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>Základná škola, Nábrežná ul. 845/17, Kysucké Nové Mesto</w:t>
      </w:r>
    </w:p>
    <w:p w:rsidR="00933F9C" w:rsidRPr="00B77976" w:rsidRDefault="00933F9C" w:rsidP="005A22B6">
      <w:pPr>
        <w:jc w:val="both"/>
        <w:rPr>
          <w:b/>
          <w:sz w:val="28"/>
          <w:szCs w:val="28"/>
        </w:rPr>
      </w:pPr>
    </w:p>
    <w:p w:rsidR="00933F9C" w:rsidRPr="00B77976" w:rsidRDefault="00933F9C" w:rsidP="005A22B6">
      <w:pPr>
        <w:jc w:val="both"/>
        <w:rPr>
          <w:b/>
        </w:rPr>
      </w:pPr>
    </w:p>
    <w:p w:rsidR="00933F9C" w:rsidRPr="00B77976" w:rsidRDefault="00933F9C" w:rsidP="005A22B6">
      <w:pPr>
        <w:jc w:val="both"/>
        <w:rPr>
          <w:b/>
        </w:rPr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A978A3" w:rsidRPr="00B77976" w:rsidRDefault="00A978A3" w:rsidP="005A22B6">
      <w:pPr>
        <w:jc w:val="both"/>
      </w:pPr>
    </w:p>
    <w:p w:rsidR="00A978A3" w:rsidRPr="00B77976" w:rsidRDefault="00A978A3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043C91" w:rsidRDefault="00043C91" w:rsidP="005A22B6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3F9C" w:rsidRPr="00043C91">
        <w:rPr>
          <w:b/>
          <w:sz w:val="32"/>
          <w:szCs w:val="32"/>
        </w:rPr>
        <w:t>Plán  práce  výchovného  poradcu</w:t>
      </w:r>
    </w:p>
    <w:p w:rsidR="00933F9C" w:rsidRPr="00043C91" w:rsidRDefault="00933F9C" w:rsidP="005A22B6">
      <w:pPr>
        <w:jc w:val="both"/>
        <w:rPr>
          <w:b/>
        </w:rPr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Pr="00B77976" w:rsidRDefault="00933F9C" w:rsidP="005A22B6">
      <w:pPr>
        <w:jc w:val="both"/>
      </w:pPr>
    </w:p>
    <w:p w:rsidR="00933F9C" w:rsidRDefault="00933F9C" w:rsidP="005A22B6">
      <w:pPr>
        <w:jc w:val="both"/>
      </w:pPr>
    </w:p>
    <w:p w:rsidR="00B77976" w:rsidRDefault="00B77976" w:rsidP="005A22B6">
      <w:pPr>
        <w:jc w:val="both"/>
      </w:pPr>
    </w:p>
    <w:p w:rsidR="00B77976" w:rsidRDefault="00B77976" w:rsidP="005A22B6">
      <w:pPr>
        <w:jc w:val="both"/>
      </w:pPr>
    </w:p>
    <w:p w:rsidR="00B77976" w:rsidRDefault="00B77976" w:rsidP="005A22B6">
      <w:pPr>
        <w:jc w:val="both"/>
      </w:pPr>
    </w:p>
    <w:p w:rsidR="00B77976" w:rsidRDefault="00B77976" w:rsidP="005A22B6">
      <w:pPr>
        <w:jc w:val="both"/>
      </w:pPr>
    </w:p>
    <w:p w:rsidR="00B77976" w:rsidRPr="00B77976" w:rsidRDefault="00B77976" w:rsidP="005A22B6">
      <w:pPr>
        <w:jc w:val="both"/>
      </w:pPr>
    </w:p>
    <w:p w:rsidR="00933F9C" w:rsidRPr="00B77976" w:rsidRDefault="00933F9C" w:rsidP="005A22B6">
      <w:pPr>
        <w:jc w:val="both"/>
      </w:pPr>
    </w:p>
    <w:p w:rsidR="00A978A3" w:rsidRPr="00B77976" w:rsidRDefault="00A978A3" w:rsidP="005A22B6">
      <w:pPr>
        <w:jc w:val="both"/>
      </w:pPr>
    </w:p>
    <w:p w:rsidR="00933F9C" w:rsidRPr="00B77976" w:rsidRDefault="00933F9C" w:rsidP="005A22B6">
      <w:pPr>
        <w:jc w:val="both"/>
        <w:rPr>
          <w:b/>
          <w:sz w:val="28"/>
          <w:szCs w:val="28"/>
        </w:rPr>
      </w:pPr>
      <w:r w:rsidRPr="00B77976">
        <w:rPr>
          <w:b/>
        </w:rPr>
        <w:t xml:space="preserve"> </w:t>
      </w:r>
      <w:r w:rsidR="0041567B" w:rsidRPr="00B77976">
        <w:rPr>
          <w:b/>
          <w:sz w:val="28"/>
          <w:szCs w:val="28"/>
        </w:rPr>
        <w:t>Výchovný</w:t>
      </w:r>
      <w:r w:rsidRPr="00B77976">
        <w:rPr>
          <w:b/>
          <w:sz w:val="28"/>
          <w:szCs w:val="28"/>
        </w:rPr>
        <w:t xml:space="preserve">  porad</w:t>
      </w:r>
      <w:r w:rsidR="0041567B" w:rsidRPr="00B77976">
        <w:rPr>
          <w:b/>
          <w:sz w:val="28"/>
          <w:szCs w:val="28"/>
        </w:rPr>
        <w:t>c</w:t>
      </w:r>
      <w:r w:rsidRPr="00B77976">
        <w:rPr>
          <w:b/>
          <w:sz w:val="28"/>
          <w:szCs w:val="28"/>
        </w:rPr>
        <w:t xml:space="preserve">a :                       </w:t>
      </w:r>
      <w:r w:rsidR="00B77976">
        <w:rPr>
          <w:b/>
          <w:sz w:val="28"/>
          <w:szCs w:val="28"/>
        </w:rPr>
        <w:t xml:space="preserve">             </w:t>
      </w:r>
      <w:r w:rsidRPr="00B77976">
        <w:rPr>
          <w:b/>
          <w:sz w:val="28"/>
          <w:szCs w:val="28"/>
        </w:rPr>
        <w:t xml:space="preserve"> Školský rok :      </w:t>
      </w:r>
    </w:p>
    <w:p w:rsidR="00933F9C" w:rsidRDefault="00933F9C" w:rsidP="005A22B6">
      <w:pPr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 xml:space="preserve"> </w:t>
      </w:r>
      <w:r w:rsidR="00AA0653">
        <w:rPr>
          <w:b/>
          <w:sz w:val="28"/>
          <w:szCs w:val="28"/>
        </w:rPr>
        <w:t xml:space="preserve">Mgr. Renáta </w:t>
      </w:r>
      <w:proofErr w:type="spellStart"/>
      <w:r w:rsidR="00AA0653">
        <w:rPr>
          <w:b/>
          <w:sz w:val="28"/>
          <w:szCs w:val="28"/>
        </w:rPr>
        <w:t>Jantošíková</w:t>
      </w:r>
      <w:proofErr w:type="spellEnd"/>
      <w:r w:rsidR="0041567B" w:rsidRPr="00B77976">
        <w:rPr>
          <w:b/>
          <w:sz w:val="28"/>
          <w:szCs w:val="28"/>
        </w:rPr>
        <w:t xml:space="preserve">                   </w:t>
      </w:r>
      <w:r w:rsidR="00B77976">
        <w:rPr>
          <w:b/>
          <w:sz w:val="28"/>
          <w:szCs w:val="28"/>
        </w:rPr>
        <w:t xml:space="preserve">              </w:t>
      </w:r>
      <w:r w:rsidRPr="00B77976">
        <w:rPr>
          <w:b/>
          <w:sz w:val="28"/>
          <w:szCs w:val="28"/>
        </w:rPr>
        <w:t>2</w:t>
      </w:r>
      <w:r w:rsidR="0095763E" w:rsidRPr="00B77976">
        <w:rPr>
          <w:b/>
          <w:sz w:val="28"/>
          <w:szCs w:val="28"/>
        </w:rPr>
        <w:t>0</w:t>
      </w:r>
      <w:r w:rsidR="007A764C" w:rsidRPr="00B77976">
        <w:rPr>
          <w:b/>
          <w:sz w:val="28"/>
          <w:szCs w:val="28"/>
        </w:rPr>
        <w:t>2</w:t>
      </w:r>
      <w:r w:rsidR="00173195">
        <w:rPr>
          <w:b/>
          <w:sz w:val="28"/>
          <w:szCs w:val="28"/>
        </w:rPr>
        <w:t>6</w:t>
      </w:r>
      <w:r w:rsidR="0095763E" w:rsidRPr="00B77976">
        <w:rPr>
          <w:b/>
          <w:sz w:val="28"/>
          <w:szCs w:val="28"/>
        </w:rPr>
        <w:t>/202</w:t>
      </w:r>
      <w:r w:rsidR="00173195">
        <w:rPr>
          <w:b/>
          <w:sz w:val="28"/>
          <w:szCs w:val="28"/>
        </w:rPr>
        <w:t>7</w:t>
      </w:r>
    </w:p>
    <w:p w:rsidR="008A3FF9" w:rsidRDefault="008A3FF9" w:rsidP="005A22B6">
      <w:pPr>
        <w:jc w:val="both"/>
        <w:rPr>
          <w:b/>
          <w:sz w:val="28"/>
          <w:szCs w:val="28"/>
        </w:rPr>
      </w:pPr>
    </w:p>
    <w:p w:rsidR="008A3FF9" w:rsidRDefault="008A3FF9" w:rsidP="005A22B6">
      <w:pPr>
        <w:jc w:val="both"/>
        <w:rPr>
          <w:b/>
          <w:sz w:val="28"/>
          <w:szCs w:val="28"/>
        </w:rPr>
      </w:pPr>
    </w:p>
    <w:p w:rsidR="008A3FF9" w:rsidRPr="00B77976" w:rsidRDefault="008A3FF9" w:rsidP="005A22B6">
      <w:pPr>
        <w:jc w:val="both"/>
        <w:rPr>
          <w:b/>
          <w:sz w:val="28"/>
          <w:szCs w:val="28"/>
        </w:rPr>
      </w:pPr>
    </w:p>
    <w:p w:rsidR="00933F9C" w:rsidRPr="00B77976" w:rsidRDefault="00933F9C" w:rsidP="005A22B6">
      <w:pPr>
        <w:tabs>
          <w:tab w:val="left" w:pos="3468"/>
        </w:tabs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ab/>
      </w:r>
    </w:p>
    <w:p w:rsidR="00933F9C" w:rsidRPr="00B77976" w:rsidRDefault="00933F9C" w:rsidP="005A22B6">
      <w:pPr>
        <w:jc w:val="both"/>
        <w:rPr>
          <w:b/>
          <w:sz w:val="28"/>
          <w:szCs w:val="28"/>
        </w:rPr>
      </w:pPr>
    </w:p>
    <w:p w:rsidR="00B77976" w:rsidRPr="00B77976" w:rsidRDefault="00933F9C" w:rsidP="005A22B6">
      <w:pPr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 xml:space="preserve"> Schválil: </w:t>
      </w:r>
      <w:r w:rsidR="00AF5480">
        <w:rPr>
          <w:b/>
          <w:sz w:val="28"/>
          <w:szCs w:val="28"/>
        </w:rPr>
        <w:t>Mgr.</w:t>
      </w:r>
      <w:r w:rsidR="00B77976" w:rsidRPr="00B77976">
        <w:rPr>
          <w:b/>
          <w:sz w:val="28"/>
          <w:szCs w:val="28"/>
        </w:rPr>
        <w:t xml:space="preserve"> </w:t>
      </w:r>
      <w:r w:rsidR="00AF5480">
        <w:rPr>
          <w:b/>
          <w:sz w:val="28"/>
          <w:szCs w:val="28"/>
        </w:rPr>
        <w:t xml:space="preserve">Ivan Jurkovič </w:t>
      </w:r>
      <w:r w:rsidR="00B77976" w:rsidRPr="00B77976">
        <w:rPr>
          <w:b/>
          <w:sz w:val="28"/>
          <w:szCs w:val="28"/>
        </w:rPr>
        <w:t xml:space="preserve"> riaditeľ školy</w:t>
      </w:r>
    </w:p>
    <w:p w:rsidR="00933F9C" w:rsidRPr="00B77976" w:rsidRDefault="00B77976" w:rsidP="005A22B6">
      <w:pPr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 xml:space="preserve"> </w:t>
      </w:r>
    </w:p>
    <w:p w:rsidR="00B77976" w:rsidRPr="00B77976" w:rsidRDefault="00B77976" w:rsidP="005A22B6">
      <w:pPr>
        <w:jc w:val="both"/>
        <w:rPr>
          <w:b/>
          <w:sz w:val="28"/>
          <w:szCs w:val="28"/>
        </w:rPr>
      </w:pPr>
      <w:r w:rsidRPr="00B77976">
        <w:rPr>
          <w:b/>
          <w:sz w:val="28"/>
          <w:szCs w:val="28"/>
        </w:rPr>
        <w:t xml:space="preserve">                                         .........................................................</w:t>
      </w:r>
    </w:p>
    <w:p w:rsidR="00933F9C" w:rsidRPr="00B77976" w:rsidRDefault="00933F9C" w:rsidP="005A22B6">
      <w:pPr>
        <w:jc w:val="both"/>
        <w:rPr>
          <w:b/>
          <w:sz w:val="28"/>
          <w:szCs w:val="28"/>
        </w:rPr>
      </w:pPr>
    </w:p>
    <w:p w:rsidR="00832ECD" w:rsidRPr="00B77976" w:rsidRDefault="00832ECD" w:rsidP="005A22B6">
      <w:pPr>
        <w:jc w:val="both"/>
        <w:rPr>
          <w:b/>
        </w:rPr>
      </w:pPr>
    </w:p>
    <w:p w:rsidR="00CA07CA" w:rsidRPr="00FF792D" w:rsidRDefault="00CA07CA" w:rsidP="00CA07CA">
      <w:pPr>
        <w:rPr>
          <w:b/>
          <w:sz w:val="28"/>
          <w:szCs w:val="28"/>
        </w:rPr>
      </w:pPr>
      <w:r w:rsidRPr="00FF792D">
        <w:rPr>
          <w:b/>
          <w:sz w:val="28"/>
          <w:szCs w:val="28"/>
        </w:rPr>
        <w:lastRenderedPageBreak/>
        <w:t>Aktivity VP za 1. polrok 202</w:t>
      </w:r>
      <w:r w:rsidR="00173195">
        <w:rPr>
          <w:b/>
          <w:sz w:val="28"/>
          <w:szCs w:val="28"/>
        </w:rPr>
        <w:t>5</w:t>
      </w:r>
      <w:r w:rsidRPr="00FF792D">
        <w:rPr>
          <w:b/>
          <w:sz w:val="28"/>
          <w:szCs w:val="28"/>
        </w:rPr>
        <w:t>/202</w:t>
      </w:r>
      <w:r w:rsidR="00173195">
        <w:rPr>
          <w:b/>
          <w:sz w:val="28"/>
          <w:szCs w:val="28"/>
        </w:rPr>
        <w:t>6</w:t>
      </w:r>
    </w:p>
    <w:p w:rsidR="00CA07CA" w:rsidRDefault="00CA07CA" w:rsidP="00CA07CA">
      <w:pPr>
        <w:rPr>
          <w:b/>
        </w:rPr>
      </w:pP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Aktualizácia Plánu práce VP pre školský rok 202</w:t>
      </w:r>
      <w:r w:rsidR="00173195">
        <w:t>5</w:t>
      </w:r>
      <w:r>
        <w:t>/202</w:t>
      </w:r>
      <w:r w:rsidR="00173195">
        <w:t>6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Zmena údajov v programe </w:t>
      </w:r>
      <w:proofErr w:type="spellStart"/>
      <w:r>
        <w:t>Proforient</w:t>
      </w:r>
      <w:proofErr w:type="spellEnd"/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proofErr w:type="spellStart"/>
      <w:r>
        <w:t>Depistážna</w:t>
      </w:r>
      <w:proofErr w:type="spellEnd"/>
      <w:r>
        <w:t xml:space="preserve"> činnosť , tlač dotazníkov, ich distribúcia a zber vo všetkých triedach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vyhodnotenia Integrovaného kariérneho poradenstva v triedach 9.ročníka v spolupráci s </w:t>
      </w:r>
      <w:proofErr w:type="spellStart"/>
      <w:r>
        <w:t>CPPPaP</w:t>
      </w:r>
      <w:proofErr w:type="spellEnd"/>
      <w:r>
        <w:t xml:space="preserve"> KNM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Účasť na porade VP pre okres KNM 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Spracovanie </w:t>
      </w:r>
      <w:proofErr w:type="spellStart"/>
      <w:r>
        <w:t>depistážnych</w:t>
      </w:r>
      <w:proofErr w:type="spellEnd"/>
      <w:r>
        <w:t xml:space="preserve"> dotazníkov pre </w:t>
      </w:r>
      <w:proofErr w:type="spellStart"/>
      <w:r>
        <w:t>CPPPaP</w:t>
      </w:r>
      <w:proofErr w:type="spellEnd"/>
      <w:r>
        <w:t xml:space="preserve"> KNM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Informačná činnosť prostredníctvom </w:t>
      </w:r>
      <w:proofErr w:type="spellStart"/>
      <w:r>
        <w:t>Edupage</w:t>
      </w:r>
      <w:proofErr w:type="spellEnd"/>
      <w:r>
        <w:t xml:space="preserve"> – aktuálne informácie o SŠ pre rodičov i žiakov + na </w:t>
      </w:r>
      <w:proofErr w:type="spellStart"/>
      <w:r>
        <w:t>nástenkach</w:t>
      </w:r>
      <w:proofErr w:type="spellEnd"/>
      <w:r>
        <w:t xml:space="preserve"> v triedach 9.ročníka a na nástenke VP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účasti žiakov na DOD v SOŠ strojníckej v KNM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prezentácie SOŠ obchodu a služieb v Čadci v triedach 9.ročníka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Zber podkladov k  Testovaniu 9 + následné prihlásenie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Porada VP na Gymnáziu v KNM 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Zber nových údajov do programu </w:t>
      </w:r>
      <w:proofErr w:type="spellStart"/>
      <w:r>
        <w:t>Proforient</w:t>
      </w:r>
      <w:proofErr w:type="spellEnd"/>
      <w:r>
        <w:t xml:space="preserve"> + záujem o bilingválne štúdium v 8.ročníku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 xml:space="preserve">Osobná konzultácia o výbere SŠ s rodičmi p. </w:t>
      </w:r>
      <w:r w:rsidR="00173195">
        <w:t>Janíková</w:t>
      </w:r>
      <w:r>
        <w:t>,</w:t>
      </w:r>
      <w:r w:rsidR="00173195">
        <w:t xml:space="preserve"> 9.C</w:t>
      </w:r>
      <w:r>
        <w:t xml:space="preserve"> p. </w:t>
      </w:r>
      <w:proofErr w:type="spellStart"/>
      <w:r w:rsidR="00173195">
        <w:t>Gašincová</w:t>
      </w:r>
      <w:proofErr w:type="spellEnd"/>
      <w:r>
        <w:t xml:space="preserve"> 9.</w:t>
      </w:r>
      <w:r w:rsidR="00173195">
        <w:t xml:space="preserve">C, p. </w:t>
      </w:r>
      <w:proofErr w:type="spellStart"/>
      <w:r w:rsidR="00173195">
        <w:t>Jancová</w:t>
      </w:r>
      <w:proofErr w:type="spellEnd"/>
      <w:r w:rsidR="00173195">
        <w:t xml:space="preserve"> 9.A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precvičenia psychotestov v spolupráci s </w:t>
      </w:r>
      <w:proofErr w:type="spellStart"/>
      <w:r>
        <w:t>CPPPaP</w:t>
      </w:r>
      <w:proofErr w:type="spellEnd"/>
      <w:r>
        <w:t xml:space="preserve"> KNM pre žiačky 8. a 9.ročníka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Porada VP vo firme </w:t>
      </w:r>
      <w:proofErr w:type="spellStart"/>
      <w:r>
        <w:t>Schaefler</w:t>
      </w:r>
      <w:proofErr w:type="spellEnd"/>
      <w:r>
        <w:t xml:space="preserve"> v KNM + informácie o duálnom vzdelávaní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prezentácie duálneho vzdelávania KIA Motors Žilina</w:t>
      </w:r>
    </w:p>
    <w:p w:rsidR="00CA07CA" w:rsidRDefault="00CA07CA" w:rsidP="00173195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Zabezpečenie prezentácie Gymnázia v KNM</w:t>
      </w:r>
    </w:p>
    <w:p w:rsidR="00CA07CA" w:rsidRDefault="00CA07CA" w:rsidP="00CA07CA">
      <w:pPr>
        <w:pStyle w:val="Odsekzoznamu"/>
        <w:numPr>
          <w:ilvl w:val="0"/>
          <w:numId w:val="27"/>
        </w:numPr>
        <w:suppressAutoHyphens w:val="0"/>
        <w:spacing w:after="160" w:line="259" w:lineRule="auto"/>
      </w:pPr>
      <w:r>
        <w:t>4x stretnutia ŠPT</w:t>
      </w:r>
    </w:p>
    <w:p w:rsidR="00CA07CA" w:rsidRPr="00052E3D" w:rsidRDefault="00CA07CA" w:rsidP="00173195">
      <w:pPr>
        <w:suppressAutoHyphens w:val="0"/>
        <w:spacing w:after="160" w:line="259" w:lineRule="auto"/>
        <w:ind w:left="360"/>
      </w:pPr>
    </w:p>
    <w:p w:rsidR="00832ECD" w:rsidRPr="00B77976" w:rsidRDefault="00832ECD" w:rsidP="005A22B6">
      <w:pPr>
        <w:jc w:val="both"/>
        <w:rPr>
          <w:b/>
        </w:rPr>
      </w:pPr>
    </w:p>
    <w:p w:rsidR="00832ECD" w:rsidRPr="00B77976" w:rsidRDefault="00832ECD" w:rsidP="005A22B6">
      <w:pPr>
        <w:jc w:val="both"/>
        <w:rPr>
          <w:b/>
        </w:rPr>
      </w:pPr>
    </w:p>
    <w:p w:rsidR="00631C2D" w:rsidRPr="00B77976" w:rsidRDefault="00631C2D" w:rsidP="005A22B6">
      <w:pPr>
        <w:jc w:val="both"/>
        <w:rPr>
          <w:b/>
        </w:rPr>
      </w:pPr>
    </w:p>
    <w:p w:rsidR="00631C2D" w:rsidRPr="00B77976" w:rsidRDefault="00631C2D" w:rsidP="005A22B6">
      <w:pPr>
        <w:jc w:val="both"/>
        <w:rPr>
          <w:b/>
        </w:rPr>
      </w:pPr>
    </w:p>
    <w:p w:rsidR="008C6B68" w:rsidRDefault="008C6B68" w:rsidP="005A22B6">
      <w:pPr>
        <w:jc w:val="both"/>
        <w:rPr>
          <w:b/>
        </w:rPr>
      </w:pPr>
    </w:p>
    <w:p w:rsidR="008C6B68" w:rsidRDefault="008C6B68" w:rsidP="005A22B6">
      <w:pPr>
        <w:jc w:val="both"/>
        <w:rPr>
          <w:b/>
        </w:rPr>
      </w:pPr>
    </w:p>
    <w:p w:rsidR="008C6B68" w:rsidRDefault="008C6B68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A07CA" w:rsidRDefault="00CA07CA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C95881" w:rsidRDefault="00C95881" w:rsidP="00C95881">
      <w:pPr>
        <w:rPr>
          <w:b/>
          <w:sz w:val="28"/>
          <w:szCs w:val="28"/>
        </w:rPr>
      </w:pPr>
      <w:r w:rsidRPr="00147C28">
        <w:rPr>
          <w:b/>
          <w:sz w:val="28"/>
          <w:szCs w:val="28"/>
        </w:rPr>
        <w:lastRenderedPageBreak/>
        <w:t>Aktivity VP za 2. polrok 202</w:t>
      </w:r>
      <w:r w:rsidR="00173195">
        <w:rPr>
          <w:b/>
          <w:sz w:val="28"/>
          <w:szCs w:val="28"/>
        </w:rPr>
        <w:t>5</w:t>
      </w:r>
      <w:r w:rsidRPr="00147C28">
        <w:rPr>
          <w:b/>
          <w:sz w:val="28"/>
          <w:szCs w:val="28"/>
        </w:rPr>
        <w:t>/202</w:t>
      </w:r>
      <w:r w:rsidR="00173195">
        <w:rPr>
          <w:b/>
          <w:sz w:val="28"/>
          <w:szCs w:val="28"/>
        </w:rPr>
        <w:t>6</w:t>
      </w:r>
    </w:p>
    <w:p w:rsidR="00173195" w:rsidRDefault="00173195" w:rsidP="00C95881">
      <w:pPr>
        <w:rPr>
          <w:b/>
          <w:sz w:val="28"/>
          <w:szCs w:val="28"/>
        </w:rPr>
      </w:pPr>
    </w:p>
    <w:p w:rsidR="00C95881" w:rsidRPr="00147C28" w:rsidRDefault="00C95881" w:rsidP="00C95881">
      <w:pPr>
        <w:rPr>
          <w:b/>
          <w:sz w:val="28"/>
          <w:szCs w:val="28"/>
        </w:rPr>
      </w:pP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Zabezpečenie účasti žiakov 8. a 9.ročníka na podujatí Čo ponúkajú SŠ v KNM  + prezenčné listiny pre </w:t>
      </w:r>
      <w:proofErr w:type="spellStart"/>
      <w:r w:rsidRPr="00147C28">
        <w:t>CPaP</w:t>
      </w:r>
      <w:proofErr w:type="spellEnd"/>
      <w:r w:rsidRPr="00147C28">
        <w:t xml:space="preserve">  KNM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 xml:space="preserve">Dve online školenia ohľadom </w:t>
      </w:r>
      <w:proofErr w:type="spellStart"/>
      <w:r>
        <w:t>eprihlášok</w:t>
      </w:r>
      <w:proofErr w:type="spellEnd"/>
      <w:r>
        <w:t xml:space="preserve"> </w:t>
      </w:r>
    </w:p>
    <w:p w:rsidR="00173195" w:rsidRPr="002C7F5D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 xml:space="preserve">Rodičovské združenie </w:t>
      </w:r>
      <w:r w:rsidRPr="00147C28">
        <w:t xml:space="preserve">s rodičmi žiakov 9.ročníka  - pokyny a postup pri elektronickom podávaní prihlášok  na SŠ prostredníctvom </w:t>
      </w:r>
      <w:proofErr w:type="spellStart"/>
      <w:r>
        <w:t>eprihlášok</w:t>
      </w:r>
      <w:proofErr w:type="spellEnd"/>
      <w:r w:rsidRPr="002C7F5D">
        <w:t xml:space="preserve">  -  účasť </w:t>
      </w:r>
      <w:r>
        <w:t xml:space="preserve">104 rodičov  - 3.2.2026 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Zabezpečenie prezentácie </w:t>
      </w:r>
      <w:r>
        <w:t xml:space="preserve">Gymnázia KNM a SOŠ strojníckej v KNM 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Priebežné informácie o stredných školách, komunikácia s rodičmi cez </w:t>
      </w:r>
      <w:proofErr w:type="spellStart"/>
      <w:r w:rsidRPr="00147C28">
        <w:t>EduPage</w:t>
      </w:r>
      <w:proofErr w:type="spellEnd"/>
      <w:r w:rsidRPr="00147C28">
        <w:t xml:space="preserve"> – prihlášky, potrebné tlačivá, potvrdenia od lekára, podpisy ZZ, podklady k IVVP a podporným opatreniam 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Osobné stretnutia s p. </w:t>
      </w:r>
      <w:r>
        <w:t xml:space="preserve">Hladovou, </w:t>
      </w:r>
      <w:proofErr w:type="spellStart"/>
      <w:r>
        <w:t>Jancovou</w:t>
      </w:r>
      <w:proofErr w:type="spellEnd"/>
      <w:r>
        <w:t xml:space="preserve">, </w:t>
      </w:r>
      <w:proofErr w:type="spellStart"/>
      <w:r>
        <w:t>Gašincovou</w:t>
      </w:r>
      <w:proofErr w:type="spellEnd"/>
      <w:r>
        <w:t xml:space="preserve">, Vydrom, Janíkovou </w:t>
      </w:r>
      <w:r w:rsidRPr="00147C28">
        <w:t xml:space="preserve"> = vypísanie prihlášok na SŠ  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Kontrola a odoslanie prihlášok na bilingválne SŠ v 8. ročníku = </w:t>
      </w:r>
      <w:r>
        <w:t>10</w:t>
      </w:r>
      <w:r w:rsidRPr="00147C28">
        <w:t xml:space="preserve"> žiakov 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Kontrola a odoslanie prihlášok na 8.gymnázia – 1 žiak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Kontrola a potvrdenie prihlášok na SŠ – </w:t>
      </w:r>
      <w:r>
        <w:t xml:space="preserve">85 </w:t>
      </w:r>
      <w:r w:rsidRPr="00147C28">
        <w:t xml:space="preserve"> žiakov 9. ročníka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27.1.2026 porada výchovných poradcov v Krásne nad Kysucou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Testovanie žiakov – T9 – 18.3.2026</w:t>
      </w:r>
    </w:p>
    <w:p w:rsidR="00173195" w:rsidRPr="002516A6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Zabezpečenie CPP a P v KNM pre 8.ročník – psychologické testy a diagnostika – 10 žiakov – 5.5.2026</w:t>
      </w:r>
    </w:p>
    <w:p w:rsidR="00173195" w:rsidRPr="00764C86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Export </w:t>
      </w:r>
      <w:r>
        <w:t>aktuálnych údajov do SVŠ</w:t>
      </w:r>
      <w:r w:rsidRPr="00147C28">
        <w:t xml:space="preserve"> – stav podľa prihlášok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>Stiahnutie údajov z </w:t>
      </w:r>
      <w:proofErr w:type="spellStart"/>
      <w:r w:rsidRPr="00147C28">
        <w:t>Proforientu</w:t>
      </w:r>
      <w:proofErr w:type="spellEnd"/>
      <w:r w:rsidRPr="00147C28">
        <w:t xml:space="preserve"> – výsledky Testovania 9</w:t>
      </w:r>
    </w:p>
    <w:p w:rsidR="00173195" w:rsidRPr="00147C28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Zabezpečenie vyhodnotenia</w:t>
      </w:r>
      <w:r w:rsidRPr="00147C28">
        <w:t xml:space="preserve"> Integrované kariérne poradenstvo v </w:t>
      </w:r>
      <w:r>
        <w:t>9</w:t>
      </w:r>
      <w:r w:rsidRPr="00147C28">
        <w:t xml:space="preserve">. ročníku, </w:t>
      </w:r>
      <w:r>
        <w:t xml:space="preserve"> 69 žiakov 9.5.2026 </w:t>
      </w:r>
      <w:r w:rsidRPr="00147C28">
        <w:t>–</w:t>
      </w:r>
      <w:r>
        <w:t xml:space="preserve"> </w:t>
      </w:r>
      <w:proofErr w:type="spellStart"/>
      <w:r w:rsidRPr="00147C28">
        <w:t>CPaP</w:t>
      </w:r>
      <w:proofErr w:type="spellEnd"/>
      <w:r w:rsidRPr="00147C28">
        <w:t xml:space="preserve"> v KNM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>Osobná i telefonická komunik</w:t>
      </w:r>
      <w:r>
        <w:t xml:space="preserve">ácia s rodičmi = odvolania 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Osobná i telefonická komunikácia s rodičmi ohľadom 2. kola prihlášok – 4 žiaci</w:t>
      </w:r>
    </w:p>
    <w:p w:rsidR="00173195" w:rsidRPr="00FC12B9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 xml:space="preserve">Telefonická komunikácia so SOŠ obchodu a služieb v Čadci, SOŠ pedagogická v Turčianskych Tepliciach, SSOŠ Pro </w:t>
      </w:r>
      <w:proofErr w:type="spellStart"/>
      <w:r>
        <w:t>scholaris</w:t>
      </w:r>
      <w:proofErr w:type="spellEnd"/>
      <w:r>
        <w:t xml:space="preserve"> Žilina, Stredná odborná škola drevárska a stavebná Krásno nad Kysucou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 xml:space="preserve">Potvrdenie prihlášok </w:t>
      </w:r>
      <w:r w:rsidRPr="0084093E">
        <w:t xml:space="preserve"> – 2. kolo prijímacích skúšok </w:t>
      </w:r>
    </w:p>
    <w:p w:rsidR="00173195" w:rsidRPr="0084093E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>
        <w:t>Komunikácia s rodičmi aj so SPŠ IT KNM, SOŠ drevárska a stavebná v Krásne nad Kysucou ( ohľadom neprijatia žiačky v 2.kole )</w:t>
      </w:r>
    </w:p>
    <w:p w:rsidR="00173195" w:rsidRPr="0084093E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>Zisťovanie  záujmu o 8-ročné gymnáziá v 4. ročníku- komuniká</w:t>
      </w:r>
      <w:r>
        <w:t>cia s rodičmi</w:t>
      </w:r>
      <w:r w:rsidRPr="00147C28">
        <w:t xml:space="preserve"> </w:t>
      </w:r>
      <w:r>
        <w:t xml:space="preserve"> - zaslanie údajov do SVŠ</w:t>
      </w:r>
    </w:p>
    <w:p w:rsidR="00173195" w:rsidRPr="0084093E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 xml:space="preserve">Zisťovanie záujmu o štúdium v SŠ v 8. ročníku – zber a export  údajov cez </w:t>
      </w:r>
      <w:proofErr w:type="spellStart"/>
      <w:r>
        <w:t>Edupage</w:t>
      </w:r>
      <w:proofErr w:type="spellEnd"/>
      <w:r w:rsidRPr="00147C28">
        <w:t xml:space="preserve">  do Školského výpočtového  strediska Liptovský Mikuláš </w:t>
      </w:r>
    </w:p>
    <w:p w:rsidR="00173195" w:rsidRDefault="00173195" w:rsidP="00173195">
      <w:pPr>
        <w:pStyle w:val="Odsekzoznamu"/>
        <w:numPr>
          <w:ilvl w:val="0"/>
          <w:numId w:val="26"/>
        </w:numPr>
        <w:suppressAutoHyphens w:val="0"/>
        <w:spacing w:after="200" w:line="276" w:lineRule="auto"/>
        <w:ind w:left="360"/>
        <w:jc w:val="both"/>
      </w:pPr>
      <w:r w:rsidRPr="00147C28">
        <w:t>Vypracovanie štatistík a vyhodnotenie činností VP</w:t>
      </w:r>
    </w:p>
    <w:p w:rsidR="00173195" w:rsidRDefault="00173195" w:rsidP="00173195">
      <w:pPr>
        <w:ind w:left="360"/>
        <w:jc w:val="both"/>
      </w:pPr>
      <w:r w:rsidRPr="005C4803">
        <w:t xml:space="preserve"> </w:t>
      </w:r>
    </w:p>
    <w:p w:rsidR="00173195" w:rsidRDefault="00173195" w:rsidP="00173195">
      <w:pPr>
        <w:ind w:left="360"/>
        <w:jc w:val="both"/>
      </w:pPr>
    </w:p>
    <w:p w:rsidR="00173195" w:rsidRDefault="00173195" w:rsidP="00173195">
      <w:pPr>
        <w:ind w:left="360"/>
        <w:jc w:val="both"/>
      </w:pPr>
    </w:p>
    <w:p w:rsidR="00173195" w:rsidRDefault="00173195" w:rsidP="00173195">
      <w:pPr>
        <w:ind w:left="360"/>
        <w:jc w:val="both"/>
      </w:pPr>
    </w:p>
    <w:p w:rsidR="00173195" w:rsidRDefault="00173195" w:rsidP="00173195">
      <w:pPr>
        <w:jc w:val="both"/>
        <w:rPr>
          <w:b/>
          <w:sz w:val="28"/>
          <w:szCs w:val="28"/>
        </w:rPr>
      </w:pPr>
    </w:p>
    <w:p w:rsidR="00173195" w:rsidRDefault="00173195" w:rsidP="001731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Rozmiestnenie žiakov – 8. ročník – 8 žiakov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173195" w:rsidTr="00AF35D1">
        <w:tc>
          <w:tcPr>
            <w:tcW w:w="4537" w:type="dxa"/>
          </w:tcPr>
          <w:p w:rsidR="00173195" w:rsidRPr="00402AE9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 w:rsidRPr="00402AE9">
              <w:rPr>
                <w:b/>
                <w:sz w:val="28"/>
                <w:szCs w:val="28"/>
              </w:rPr>
              <w:t xml:space="preserve">Názov školy </w:t>
            </w:r>
          </w:p>
        </w:tc>
        <w:tc>
          <w:tcPr>
            <w:tcW w:w="4525" w:type="dxa"/>
          </w:tcPr>
          <w:p w:rsidR="00173195" w:rsidRPr="00402AE9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 w:rsidRPr="00402AE9">
              <w:rPr>
                <w:b/>
                <w:sz w:val="28"/>
                <w:szCs w:val="28"/>
              </w:rPr>
              <w:t>Počet žiakov/ z toho dievčat</w:t>
            </w:r>
          </w:p>
        </w:tc>
      </w:tr>
      <w:tr w:rsidR="00173195" w:rsidTr="00AF35D1">
        <w:tc>
          <w:tcPr>
            <w:tcW w:w="4537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Gymnázium T. Ružičku Žilina –</w:t>
            </w:r>
            <w:proofErr w:type="spellStart"/>
            <w:r>
              <w:rPr>
                <w:sz w:val="28"/>
                <w:szCs w:val="28"/>
              </w:rPr>
              <w:t>špan</w:t>
            </w:r>
            <w:proofErr w:type="spellEnd"/>
            <w:r>
              <w:rPr>
                <w:sz w:val="28"/>
                <w:szCs w:val="28"/>
              </w:rPr>
              <w:t xml:space="preserve">. jazyk  </w:t>
            </w:r>
          </w:p>
        </w:tc>
        <w:tc>
          <w:tcPr>
            <w:tcW w:w="4525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</w:t>
            </w:r>
          </w:p>
        </w:tc>
      </w:tr>
      <w:tr w:rsidR="00173195" w:rsidTr="00AF35D1">
        <w:tc>
          <w:tcPr>
            <w:tcW w:w="4537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Gymnázium </w:t>
            </w:r>
            <w:proofErr w:type="spellStart"/>
            <w:r>
              <w:rPr>
                <w:sz w:val="28"/>
                <w:szCs w:val="28"/>
              </w:rPr>
              <w:t>J.M.Hurbana</w:t>
            </w:r>
            <w:proofErr w:type="spellEnd"/>
            <w:r>
              <w:rPr>
                <w:sz w:val="28"/>
                <w:szCs w:val="28"/>
              </w:rPr>
              <w:t>, Čadca</w:t>
            </w:r>
          </w:p>
        </w:tc>
        <w:tc>
          <w:tcPr>
            <w:tcW w:w="4525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3/1</w:t>
            </w:r>
          </w:p>
        </w:tc>
      </w:tr>
      <w:tr w:rsidR="00173195" w:rsidTr="00AF35D1">
        <w:tc>
          <w:tcPr>
            <w:tcW w:w="4537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Bilingválne Gymnázium Sučany</w:t>
            </w:r>
          </w:p>
        </w:tc>
        <w:tc>
          <w:tcPr>
            <w:tcW w:w="4525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4537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OA Veľká Okružná Žilina</w:t>
            </w:r>
          </w:p>
        </w:tc>
        <w:tc>
          <w:tcPr>
            <w:tcW w:w="4525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2/1</w:t>
            </w:r>
          </w:p>
        </w:tc>
      </w:tr>
      <w:tr w:rsidR="00173195" w:rsidTr="00AF35D1">
        <w:tc>
          <w:tcPr>
            <w:tcW w:w="4537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25" w:type="dxa"/>
          </w:tcPr>
          <w:p w:rsidR="00173195" w:rsidRDefault="00173195" w:rsidP="00AF35D1">
            <w:pPr>
              <w:jc w:val="both"/>
              <w:rPr>
                <w:sz w:val="28"/>
                <w:szCs w:val="28"/>
              </w:rPr>
            </w:pPr>
          </w:p>
        </w:tc>
      </w:tr>
    </w:tbl>
    <w:p w:rsidR="00173195" w:rsidRDefault="00173195" w:rsidP="00173195">
      <w:pPr>
        <w:jc w:val="both"/>
        <w:rPr>
          <w:b/>
          <w:sz w:val="28"/>
          <w:szCs w:val="28"/>
        </w:rPr>
      </w:pPr>
    </w:p>
    <w:p w:rsidR="00173195" w:rsidRDefault="00173195" w:rsidP="00173195">
      <w:pPr>
        <w:jc w:val="both"/>
        <w:rPr>
          <w:b/>
          <w:sz w:val="28"/>
          <w:szCs w:val="28"/>
        </w:rPr>
      </w:pPr>
      <w:r w:rsidRPr="001D6980">
        <w:rPr>
          <w:b/>
          <w:sz w:val="28"/>
          <w:szCs w:val="28"/>
        </w:rPr>
        <w:t xml:space="preserve">Rozmiestnenie žiakov – 9. </w:t>
      </w:r>
      <w:r>
        <w:rPr>
          <w:b/>
          <w:sz w:val="28"/>
          <w:szCs w:val="28"/>
        </w:rPr>
        <w:t>r</w:t>
      </w:r>
      <w:r w:rsidRPr="001D6980">
        <w:rPr>
          <w:b/>
          <w:sz w:val="28"/>
          <w:szCs w:val="28"/>
        </w:rPr>
        <w:t xml:space="preserve">očník </w:t>
      </w:r>
      <w:r>
        <w:rPr>
          <w:b/>
          <w:sz w:val="28"/>
          <w:szCs w:val="28"/>
        </w:rPr>
        <w:t>– 85 žiakov / z toho 35 dievčat</w:t>
      </w:r>
    </w:p>
    <w:p w:rsidR="00173195" w:rsidRDefault="00173195" w:rsidP="00173195">
      <w:pPr>
        <w:jc w:val="both"/>
        <w:rPr>
          <w:b/>
          <w:sz w:val="28"/>
          <w:szCs w:val="28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305"/>
        <w:gridCol w:w="2757"/>
      </w:tblGrid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Názov školy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Počet žiakov / z toho dievčat 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Gymnázium Kysucké Nové Mesto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7/3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GVOZA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3/3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Gymnázium , </w:t>
            </w:r>
            <w:proofErr w:type="spellStart"/>
            <w:r>
              <w:rPr>
                <w:b/>
                <w:sz w:val="28"/>
                <w:szCs w:val="28"/>
              </w:rPr>
              <w:t>Hlinská</w:t>
            </w:r>
            <w:proofErr w:type="spellEnd"/>
            <w:r>
              <w:rPr>
                <w:b/>
                <w:sz w:val="28"/>
                <w:szCs w:val="28"/>
              </w:rPr>
              <w:t xml:space="preserve"> ul. ,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Gymnázium Sv. Františka z Assisi,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2/2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Gymnázium </w:t>
            </w:r>
            <w:proofErr w:type="spellStart"/>
            <w:r>
              <w:rPr>
                <w:b/>
                <w:sz w:val="28"/>
                <w:szCs w:val="28"/>
              </w:rPr>
              <w:t>T.Rúžičku</w:t>
            </w:r>
            <w:proofErr w:type="spellEnd"/>
            <w:r>
              <w:rPr>
                <w:b/>
                <w:sz w:val="28"/>
                <w:szCs w:val="28"/>
              </w:rPr>
              <w:t>,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2/2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Gymnázium </w:t>
            </w:r>
            <w:proofErr w:type="spellStart"/>
            <w:r>
              <w:rPr>
                <w:b/>
                <w:sz w:val="28"/>
                <w:szCs w:val="28"/>
              </w:rPr>
              <w:t>J.M.Hurbana</w:t>
            </w:r>
            <w:proofErr w:type="spellEnd"/>
            <w:r>
              <w:rPr>
                <w:b/>
                <w:sz w:val="28"/>
                <w:szCs w:val="28"/>
              </w:rPr>
              <w:t xml:space="preserve"> , Čadca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Spojená škola Kráľovnej pokoja,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strojnícka KNM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priemyselná škola informačných technológií KNM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9/2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Stredná odborná škola </w:t>
            </w:r>
            <w:proofErr w:type="spellStart"/>
            <w:r>
              <w:rPr>
                <w:b/>
                <w:sz w:val="28"/>
                <w:szCs w:val="28"/>
              </w:rPr>
              <w:t>tehnická</w:t>
            </w:r>
            <w:proofErr w:type="spellEnd"/>
            <w:r>
              <w:rPr>
                <w:b/>
                <w:sz w:val="28"/>
                <w:szCs w:val="28"/>
              </w:rPr>
              <w:t xml:space="preserve">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Stredná odborná škola elektrotechnická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Stredná odborná škola podnikania a služieb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7/7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obchodu a služieb Čadca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6/6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Stredná odborná škola obchodu a služieb, </w:t>
            </w:r>
            <w:proofErr w:type="spellStart"/>
            <w:r>
              <w:rPr>
                <w:b/>
                <w:sz w:val="28"/>
                <w:szCs w:val="28"/>
              </w:rPr>
              <w:t>Topolčany</w:t>
            </w:r>
            <w:proofErr w:type="spellEnd"/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Súkromná škola umeleckého priemyslu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Konzervatórium, Banská Bystrica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Stredná priemyselná škola stavebná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stavebná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zdravotná škola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Obchodná akadémia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3/3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Hotelová akadémia Žilina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5/5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Obchodná akadémia Čadca 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3/3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Obchodná akadémia </w:t>
            </w:r>
            <w:proofErr w:type="spellStart"/>
            <w:r>
              <w:rPr>
                <w:b/>
                <w:sz w:val="28"/>
                <w:szCs w:val="28"/>
              </w:rPr>
              <w:t>T.Akvinského</w:t>
            </w:r>
            <w:proofErr w:type="spellEnd"/>
            <w:r>
              <w:rPr>
                <w:b/>
                <w:sz w:val="28"/>
                <w:szCs w:val="28"/>
              </w:rPr>
              <w:t>,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poľnohospodárstva a služieb Žilina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športová škola , Trenčín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pedagogická Čadca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lastRenderedPageBreak/>
              <w:t>Střední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Prumyslová</w:t>
            </w:r>
            <w:proofErr w:type="spellEnd"/>
            <w:r>
              <w:rPr>
                <w:b/>
                <w:sz w:val="28"/>
                <w:szCs w:val="28"/>
              </w:rPr>
              <w:t xml:space="preserve"> škola Zlín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1/0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Stredná odborná škola drevárska a stavebná Krásno nad Kysucou</w:t>
            </w: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1/1</w:t>
            </w: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73195" w:rsidTr="00AF35D1"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173195" w:rsidRDefault="00173195" w:rsidP="00AF35D1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173195" w:rsidRPr="001D6980" w:rsidRDefault="00173195" w:rsidP="00173195">
      <w:pPr>
        <w:jc w:val="both"/>
        <w:rPr>
          <w:b/>
          <w:sz w:val="28"/>
          <w:szCs w:val="28"/>
        </w:rPr>
      </w:pPr>
    </w:p>
    <w:p w:rsidR="00C95881" w:rsidRDefault="00C95881" w:rsidP="00C95881">
      <w:pPr>
        <w:ind w:left="360"/>
        <w:jc w:val="both"/>
      </w:pPr>
    </w:p>
    <w:p w:rsidR="00C95881" w:rsidRDefault="00C95881" w:rsidP="00C95881">
      <w:pPr>
        <w:ind w:left="360"/>
        <w:jc w:val="both"/>
      </w:pPr>
    </w:p>
    <w:p w:rsidR="00C95881" w:rsidRDefault="00C95881" w:rsidP="00C95881">
      <w:pPr>
        <w:ind w:left="360"/>
        <w:jc w:val="both"/>
      </w:pPr>
    </w:p>
    <w:p w:rsidR="00C95881" w:rsidRPr="005C4803" w:rsidRDefault="00C95881" w:rsidP="00C95881">
      <w:pPr>
        <w:ind w:left="360"/>
        <w:jc w:val="both"/>
      </w:pPr>
    </w:p>
    <w:p w:rsidR="00416E00" w:rsidRDefault="00416E00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Default="00173195" w:rsidP="00416E00">
      <w:pPr>
        <w:jc w:val="both"/>
        <w:rPr>
          <w:b/>
          <w:sz w:val="28"/>
          <w:szCs w:val="28"/>
        </w:rPr>
      </w:pPr>
    </w:p>
    <w:p w:rsidR="00173195" w:rsidRPr="001D6980" w:rsidRDefault="00173195" w:rsidP="00416E00">
      <w:pPr>
        <w:jc w:val="both"/>
        <w:rPr>
          <w:b/>
          <w:sz w:val="28"/>
          <w:szCs w:val="28"/>
        </w:rPr>
      </w:pPr>
    </w:p>
    <w:p w:rsidR="00416E00" w:rsidRDefault="00416E00" w:rsidP="005A22B6">
      <w:pPr>
        <w:suppressAutoHyphens w:val="0"/>
        <w:spacing w:after="200" w:line="276" w:lineRule="auto"/>
        <w:jc w:val="both"/>
        <w:rPr>
          <w:rFonts w:eastAsiaTheme="minorHAnsi"/>
          <w:b/>
          <w:lang w:eastAsia="en-US"/>
        </w:rPr>
      </w:pPr>
    </w:p>
    <w:p w:rsidR="00416E00" w:rsidRDefault="00416E00" w:rsidP="005A22B6">
      <w:pPr>
        <w:jc w:val="both"/>
        <w:rPr>
          <w:rFonts w:eastAsiaTheme="minorHAnsi"/>
          <w:b/>
          <w:lang w:eastAsia="en-US"/>
        </w:rPr>
      </w:pPr>
    </w:p>
    <w:p w:rsidR="005A22B6" w:rsidRDefault="005A22B6" w:rsidP="00C95881">
      <w:pPr>
        <w:jc w:val="both"/>
        <w:rPr>
          <w:rFonts w:eastAsiaTheme="minorHAnsi"/>
          <w:b/>
          <w:lang w:eastAsia="en-US"/>
        </w:rPr>
      </w:pPr>
    </w:p>
    <w:p w:rsidR="00CA07CA" w:rsidRDefault="00CA07CA" w:rsidP="00C95881">
      <w:pPr>
        <w:jc w:val="both"/>
        <w:rPr>
          <w:rFonts w:eastAsiaTheme="minorHAnsi"/>
          <w:b/>
          <w:lang w:eastAsia="en-US"/>
        </w:rPr>
      </w:pPr>
    </w:p>
    <w:p w:rsidR="001012F7" w:rsidRDefault="001012F7" w:rsidP="005A22B6">
      <w:pPr>
        <w:pStyle w:val="Default"/>
        <w:jc w:val="both"/>
        <w:rPr>
          <w:b/>
          <w:color w:val="auto"/>
        </w:rPr>
      </w:pPr>
    </w:p>
    <w:p w:rsidR="00453410" w:rsidRPr="00B77976" w:rsidRDefault="00453410" w:rsidP="005A22B6">
      <w:pPr>
        <w:pStyle w:val="Default"/>
        <w:jc w:val="both"/>
        <w:rPr>
          <w:b/>
          <w:bCs/>
        </w:rPr>
      </w:pPr>
      <w:r w:rsidRPr="00B77976">
        <w:rPr>
          <w:b/>
          <w:bCs/>
        </w:rPr>
        <w:t>Plán práce výchovného poradcu na školský rok 202</w:t>
      </w:r>
      <w:r w:rsidR="00173195">
        <w:rPr>
          <w:b/>
          <w:bCs/>
        </w:rPr>
        <w:t>6</w:t>
      </w:r>
      <w:r w:rsidRPr="00B77976">
        <w:rPr>
          <w:b/>
          <w:bCs/>
        </w:rPr>
        <w:t>/2</w:t>
      </w:r>
      <w:r w:rsidR="00173195">
        <w:rPr>
          <w:b/>
          <w:bCs/>
        </w:rPr>
        <w:t>7</w:t>
      </w:r>
      <w:r w:rsidRPr="00B77976">
        <w:rPr>
          <w:b/>
          <w:bCs/>
        </w:rPr>
        <w:t xml:space="preserve"> </w:t>
      </w:r>
    </w:p>
    <w:p w:rsidR="00453410" w:rsidRPr="00B77976" w:rsidRDefault="00453410" w:rsidP="005A22B6">
      <w:pPr>
        <w:pStyle w:val="Default"/>
        <w:jc w:val="both"/>
        <w:rPr>
          <w:b/>
          <w:bCs/>
        </w:rPr>
      </w:pPr>
    </w:p>
    <w:p w:rsidR="00453410" w:rsidRPr="00B77976" w:rsidRDefault="00453410" w:rsidP="005A22B6">
      <w:pPr>
        <w:pStyle w:val="Default"/>
        <w:jc w:val="both"/>
        <w:rPr>
          <w:b/>
          <w:bCs/>
        </w:rPr>
      </w:pPr>
      <w:r w:rsidRPr="00B77976">
        <w:t>Plán práce výchovného poradcu na školský rok 202</w:t>
      </w:r>
      <w:r w:rsidR="00173195">
        <w:t>6</w:t>
      </w:r>
      <w:r w:rsidRPr="00B77976">
        <w:t>/2</w:t>
      </w:r>
      <w:r w:rsidR="00173195">
        <w:t>7</w:t>
      </w:r>
      <w:r w:rsidRPr="00B77976">
        <w:t xml:space="preserve"> je vypracovaný na základe </w:t>
      </w:r>
      <w:r w:rsidRPr="00B77976">
        <w:rPr>
          <w:b/>
        </w:rPr>
        <w:t>Plánu práce školy na školský rok 202</w:t>
      </w:r>
      <w:r w:rsidR="00E50CC3">
        <w:rPr>
          <w:b/>
        </w:rPr>
        <w:t>6</w:t>
      </w:r>
      <w:r w:rsidRPr="00B77976">
        <w:rPr>
          <w:b/>
        </w:rPr>
        <w:t>/</w:t>
      </w:r>
      <w:r w:rsidR="00CA07CA">
        <w:rPr>
          <w:b/>
        </w:rPr>
        <w:t>2</w:t>
      </w:r>
      <w:r w:rsidR="00E50CC3">
        <w:rPr>
          <w:b/>
        </w:rPr>
        <w:t>7</w:t>
      </w:r>
      <w:r w:rsidRPr="00B77976">
        <w:rPr>
          <w:b/>
        </w:rPr>
        <w:t xml:space="preserve"> a dokumentu  Sprievodca školským rokom 202</w:t>
      </w:r>
      <w:r w:rsidR="00E50CC3">
        <w:rPr>
          <w:b/>
        </w:rPr>
        <w:t>6</w:t>
      </w:r>
      <w:r w:rsidRPr="00B77976">
        <w:rPr>
          <w:b/>
        </w:rPr>
        <w:t>/2</w:t>
      </w:r>
      <w:r w:rsidR="00E50CC3">
        <w:rPr>
          <w:b/>
        </w:rPr>
        <w:t>7</w:t>
      </w:r>
      <w:r w:rsidRPr="00B77976">
        <w:rPr>
          <w:b/>
        </w:rPr>
        <w:t>.</w:t>
      </w:r>
      <w:r w:rsidRPr="00B77976">
        <w:t xml:space="preserve"> Základným podkladovým dokumentom plánu je </w:t>
      </w:r>
      <w:r w:rsidRPr="00B77976">
        <w:rPr>
          <w:b/>
        </w:rPr>
        <w:t>Zákon NR SR č. 245/2008 (školský zákon) a Vyhláška MŠ SR o základnej škole (č. 320/2008)- organizácia školského roka .</w:t>
      </w:r>
      <w:r w:rsidRPr="00B77976">
        <w:rPr>
          <w:b/>
          <w:bCs/>
        </w:rPr>
        <w:t xml:space="preserve"> </w:t>
      </w:r>
    </w:p>
    <w:p w:rsidR="00453410" w:rsidRPr="00B77976" w:rsidRDefault="00453410" w:rsidP="005A22B6">
      <w:pPr>
        <w:pStyle w:val="Default"/>
        <w:jc w:val="both"/>
        <w:rPr>
          <w:b/>
          <w:bCs/>
        </w:rPr>
      </w:pPr>
    </w:p>
    <w:p w:rsidR="00A905A9" w:rsidRPr="00B77976" w:rsidRDefault="00A905A9" w:rsidP="005A22B6">
      <w:pPr>
        <w:suppressAutoHyphens w:val="0"/>
        <w:spacing w:after="200" w:line="276" w:lineRule="auto"/>
        <w:contextualSpacing/>
        <w:jc w:val="both"/>
        <w:rPr>
          <w:rFonts w:eastAsiaTheme="minorHAnsi"/>
          <w:lang w:eastAsia="en-US"/>
        </w:rPr>
      </w:pPr>
    </w:p>
    <w:p w:rsidR="00A905A9" w:rsidRPr="005A22B6" w:rsidRDefault="00A905A9" w:rsidP="005A22B6">
      <w:pPr>
        <w:jc w:val="both"/>
        <w:rPr>
          <w:b/>
        </w:rPr>
      </w:pPr>
      <w:r w:rsidRPr="00B77976">
        <w:rPr>
          <w:b/>
        </w:rPr>
        <w:t>Celoslovenské testovanie žiakov základných škôl</w:t>
      </w:r>
    </w:p>
    <w:p w:rsidR="001012F7" w:rsidRDefault="00A905A9" w:rsidP="005A22B6">
      <w:pPr>
        <w:jc w:val="both"/>
        <w:rPr>
          <w:b/>
        </w:rPr>
      </w:pPr>
      <w:r w:rsidRPr="00B77976">
        <w:t xml:space="preserve"> </w:t>
      </w:r>
      <w:r w:rsidR="00E949F8" w:rsidRPr="00B77976">
        <w:t xml:space="preserve">Podľa § 155 zákona č. 245/2008 Z. z. a v súlade s § 11 a 12 vyhlášky č. 223/2022 Z. z. sa v školskom roku 2023/2024 uskutoční externé testovanie žiakov deviateho ročníka základných škôl (Testovanie 9), na ktorom sa môžu zúčastniť aj žiaci podľa § 97 ods. 5 zákona č. 245/2008 Z. z. Na Testovaní 9 sa podľa § 155 ods. 8 zákona č. 245/2008 Z. z. zúčastnia aj žiaci 4. ročníka gymnázií s osemročným vzdelávacím programom a tanečných konzervatórií s osemročným vzdelávacím programom a 1. ročníka stredných škôl s päťročným vzdelávacím programom prijatí na vzdelávanie v strednej škole z ôsmeho ročníka základnej školy. Celoslovenské testovanie žiakov základných škôl </w:t>
      </w:r>
      <w:r w:rsidR="00E949F8" w:rsidRPr="00B77976">
        <w:rPr>
          <w:b/>
        </w:rPr>
        <w:t>(Testovanie 9) sa uskutoční v</w:t>
      </w:r>
      <w:r w:rsidR="009B1DFD" w:rsidRPr="00B77976">
        <w:rPr>
          <w:b/>
        </w:rPr>
        <w:t xml:space="preserve"> nasledovných </w:t>
      </w:r>
      <w:r w:rsidR="00E949F8" w:rsidRPr="00B77976">
        <w:rPr>
          <w:b/>
        </w:rPr>
        <w:t xml:space="preserve">termínoch </w:t>
      </w:r>
      <w:r w:rsidR="009B1DFD" w:rsidRPr="00B77976">
        <w:rPr>
          <w:b/>
        </w:rPr>
        <w:t xml:space="preserve">: </w:t>
      </w:r>
    </w:p>
    <w:p w:rsidR="009B1DFD" w:rsidRPr="00B77976" w:rsidRDefault="00E949F8" w:rsidP="005A22B6">
      <w:pPr>
        <w:jc w:val="both"/>
        <w:rPr>
          <w:b/>
        </w:rPr>
      </w:pPr>
      <w:r w:rsidRPr="00B77976">
        <w:rPr>
          <w:b/>
        </w:rPr>
        <w:t xml:space="preserve"> </w:t>
      </w:r>
    </w:p>
    <w:p w:rsidR="009B1DFD" w:rsidRPr="00B77976" w:rsidRDefault="00E949F8" w:rsidP="005A22B6">
      <w:pPr>
        <w:pStyle w:val="Odsekzoznamu"/>
        <w:numPr>
          <w:ilvl w:val="0"/>
          <w:numId w:val="14"/>
        </w:numPr>
        <w:jc w:val="both"/>
        <w:rPr>
          <w:b/>
        </w:rPr>
      </w:pPr>
      <w:r w:rsidRPr="00B77976">
        <w:rPr>
          <w:b/>
        </w:rPr>
        <w:t xml:space="preserve">T9 </w:t>
      </w:r>
      <w:r w:rsidR="009B1DFD" w:rsidRPr="00B77976">
        <w:rPr>
          <w:b/>
        </w:rPr>
        <w:t xml:space="preserve"> = </w:t>
      </w:r>
      <w:r w:rsidRPr="00B77976">
        <w:rPr>
          <w:b/>
        </w:rPr>
        <w:t xml:space="preserve"> </w:t>
      </w:r>
      <w:r w:rsidR="00416E00">
        <w:rPr>
          <w:b/>
        </w:rPr>
        <w:t>1</w:t>
      </w:r>
      <w:r w:rsidR="00E50CC3">
        <w:rPr>
          <w:b/>
        </w:rPr>
        <w:t>7</w:t>
      </w:r>
      <w:r w:rsidRPr="00B77976">
        <w:rPr>
          <w:b/>
        </w:rPr>
        <w:t>. 3. 202</w:t>
      </w:r>
      <w:r w:rsidR="00E50CC3">
        <w:rPr>
          <w:b/>
        </w:rPr>
        <w:t>7</w:t>
      </w:r>
      <w:r w:rsidRPr="00B77976">
        <w:rPr>
          <w:b/>
        </w:rPr>
        <w:t xml:space="preserve"> (streda) matematika, slovenský jazyk a literatúra, maďarský jazyk a literatúra* </w:t>
      </w:r>
    </w:p>
    <w:p w:rsidR="009B1DFD" w:rsidRPr="00B77976" w:rsidRDefault="008472DF" w:rsidP="005A22B6">
      <w:pPr>
        <w:pStyle w:val="Odsekzoznamu"/>
        <w:numPr>
          <w:ilvl w:val="0"/>
          <w:numId w:val="14"/>
        </w:numPr>
        <w:jc w:val="both"/>
        <w:rPr>
          <w:b/>
        </w:rPr>
      </w:pPr>
      <w:r>
        <w:rPr>
          <w:b/>
        </w:rPr>
        <w:t>1</w:t>
      </w:r>
      <w:r w:rsidR="00E50CC3">
        <w:rPr>
          <w:b/>
        </w:rPr>
        <w:t>8</w:t>
      </w:r>
      <w:r w:rsidR="00E949F8" w:rsidRPr="00B77976">
        <w:rPr>
          <w:b/>
        </w:rPr>
        <w:t>. 3. 202</w:t>
      </w:r>
      <w:r w:rsidR="00E50CC3">
        <w:rPr>
          <w:b/>
        </w:rPr>
        <w:t>7</w:t>
      </w:r>
      <w:r w:rsidR="00E949F8" w:rsidRPr="00B77976">
        <w:rPr>
          <w:b/>
        </w:rPr>
        <w:t xml:space="preserve"> (štvrtok) slovenský jazyk a slovenská literatúra*, ukrajinský jazyk a literatúra** </w:t>
      </w:r>
    </w:p>
    <w:p w:rsidR="009B1DFD" w:rsidRPr="00B77976" w:rsidRDefault="00E949F8" w:rsidP="005A22B6">
      <w:pPr>
        <w:pStyle w:val="Odsekzoznamu"/>
        <w:numPr>
          <w:ilvl w:val="0"/>
          <w:numId w:val="14"/>
        </w:numPr>
        <w:jc w:val="both"/>
        <w:rPr>
          <w:b/>
        </w:rPr>
      </w:pPr>
      <w:r w:rsidRPr="00B77976">
        <w:rPr>
          <w:b/>
        </w:rPr>
        <w:t xml:space="preserve">T9 náhradný termín </w:t>
      </w:r>
      <w:r w:rsidR="00E50CC3">
        <w:rPr>
          <w:b/>
        </w:rPr>
        <w:t>31. 3</w:t>
      </w:r>
      <w:r w:rsidRPr="00B77976">
        <w:rPr>
          <w:b/>
        </w:rPr>
        <w:t>.</w:t>
      </w:r>
      <w:r w:rsidR="00E50CC3">
        <w:rPr>
          <w:b/>
        </w:rPr>
        <w:t xml:space="preserve"> </w:t>
      </w:r>
      <w:r w:rsidRPr="00B77976">
        <w:rPr>
          <w:b/>
        </w:rPr>
        <w:t xml:space="preserve"> 202</w:t>
      </w:r>
      <w:r w:rsidR="00E50CC3">
        <w:rPr>
          <w:b/>
        </w:rPr>
        <w:t>7</w:t>
      </w:r>
      <w:r w:rsidRPr="00B77976">
        <w:rPr>
          <w:b/>
        </w:rPr>
        <w:t xml:space="preserve"> (</w:t>
      </w:r>
      <w:r w:rsidR="00416E00">
        <w:rPr>
          <w:b/>
        </w:rPr>
        <w:t>streda</w:t>
      </w:r>
      <w:r w:rsidRPr="00B77976">
        <w:rPr>
          <w:b/>
        </w:rPr>
        <w:t xml:space="preserve">) matematika, slovenský jazyk a literatúra, maďarský jazyk a literatúra* </w:t>
      </w:r>
    </w:p>
    <w:p w:rsidR="009B1DFD" w:rsidRPr="00B77976" w:rsidRDefault="00E50CC3" w:rsidP="005A22B6">
      <w:pPr>
        <w:pStyle w:val="Odsekzoznamu"/>
        <w:numPr>
          <w:ilvl w:val="0"/>
          <w:numId w:val="14"/>
        </w:numPr>
        <w:jc w:val="both"/>
        <w:rPr>
          <w:b/>
        </w:rPr>
      </w:pPr>
      <w:r>
        <w:rPr>
          <w:b/>
        </w:rPr>
        <w:t>1</w:t>
      </w:r>
      <w:r w:rsidR="00E949F8" w:rsidRPr="00B77976">
        <w:rPr>
          <w:b/>
        </w:rPr>
        <w:t>. 4. 202</w:t>
      </w:r>
      <w:r>
        <w:rPr>
          <w:b/>
        </w:rPr>
        <w:t>7</w:t>
      </w:r>
      <w:r w:rsidR="00E949F8" w:rsidRPr="00B77976">
        <w:rPr>
          <w:b/>
        </w:rPr>
        <w:t xml:space="preserve"> (</w:t>
      </w:r>
      <w:r w:rsidR="008472DF">
        <w:rPr>
          <w:b/>
        </w:rPr>
        <w:t>streda</w:t>
      </w:r>
      <w:r w:rsidR="00E949F8" w:rsidRPr="00B77976">
        <w:rPr>
          <w:b/>
        </w:rPr>
        <w:t>) slovenský jazyk a slovenská literatúra*, ukrajinský jazyk a literatúra**</w:t>
      </w:r>
    </w:p>
    <w:p w:rsidR="009B1DFD" w:rsidRPr="00B77976" w:rsidRDefault="00E949F8" w:rsidP="005A22B6">
      <w:pPr>
        <w:pStyle w:val="Odsekzoznamu"/>
        <w:numPr>
          <w:ilvl w:val="0"/>
          <w:numId w:val="14"/>
        </w:numPr>
        <w:jc w:val="both"/>
        <w:rPr>
          <w:b/>
        </w:rPr>
      </w:pPr>
      <w:r w:rsidRPr="00B77976">
        <w:t xml:space="preserve"> * škola s vyučovacím jazykom maďarským</w:t>
      </w:r>
    </w:p>
    <w:p w:rsidR="00DC459F" w:rsidRDefault="00E949F8" w:rsidP="005A22B6">
      <w:pPr>
        <w:pStyle w:val="Odsekzoznamu"/>
        <w:numPr>
          <w:ilvl w:val="0"/>
          <w:numId w:val="14"/>
        </w:numPr>
        <w:jc w:val="both"/>
      </w:pPr>
      <w:r w:rsidRPr="00B77976">
        <w:t xml:space="preserve"> ** škola s vyučovacím jazykom ukrajinským </w:t>
      </w:r>
    </w:p>
    <w:p w:rsidR="001012F7" w:rsidRPr="00B77976" w:rsidRDefault="001012F7" w:rsidP="001012F7">
      <w:pPr>
        <w:pStyle w:val="Odsekzoznamu"/>
        <w:jc w:val="both"/>
      </w:pPr>
    </w:p>
    <w:p w:rsidR="009B1DFD" w:rsidRPr="00B77976" w:rsidRDefault="009B1DFD" w:rsidP="005A22B6">
      <w:pPr>
        <w:jc w:val="both"/>
      </w:pPr>
    </w:p>
    <w:p w:rsidR="001B7E63" w:rsidRPr="00B77976" w:rsidRDefault="001B7E63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77976">
        <w:rPr>
          <w:rFonts w:eastAsiaTheme="minorHAnsi"/>
          <w:b/>
          <w:bCs/>
          <w:color w:val="000000"/>
          <w:lang w:eastAsia="en-US"/>
        </w:rPr>
        <w:t>Termíny konania prijímacích skúšok na stredné školy a termíny zverejnenia zoznamu uchádzačov podľa výsledkov prijímacieho konania pre školský rok 202</w:t>
      </w:r>
      <w:r w:rsidR="008472DF">
        <w:rPr>
          <w:rFonts w:eastAsiaTheme="minorHAnsi"/>
          <w:b/>
          <w:bCs/>
          <w:color w:val="000000"/>
          <w:lang w:eastAsia="en-US"/>
        </w:rPr>
        <w:t>6</w:t>
      </w:r>
      <w:r w:rsidRPr="00B77976">
        <w:rPr>
          <w:rFonts w:eastAsiaTheme="minorHAnsi"/>
          <w:b/>
          <w:bCs/>
          <w:color w:val="000000"/>
          <w:lang w:eastAsia="en-US"/>
        </w:rPr>
        <w:t>/202</w:t>
      </w:r>
      <w:r w:rsidR="008472DF">
        <w:rPr>
          <w:rFonts w:eastAsiaTheme="minorHAnsi"/>
          <w:b/>
          <w:bCs/>
          <w:color w:val="000000"/>
          <w:lang w:eastAsia="en-US"/>
        </w:rPr>
        <w:t>7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 </w:t>
      </w:r>
    </w:p>
    <w:p w:rsidR="001012F7" w:rsidRDefault="001B7E63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77976">
        <w:rPr>
          <w:rFonts w:eastAsiaTheme="minorHAnsi"/>
          <w:color w:val="000000"/>
          <w:lang w:eastAsia="en-US"/>
        </w:rPr>
        <w:t>Podľa § 66 ods. 5 a § 68 ods. 1 zákona č. 245/2008 Z. z., určuje Ministerstvo školstva, vedy, výskumu a športu Slovenskej republiky termíny konania prijímacích skúšok na stredné školy pre školský rok 202</w:t>
      </w:r>
      <w:r w:rsidR="008472DF">
        <w:rPr>
          <w:rFonts w:eastAsiaTheme="minorHAnsi"/>
          <w:color w:val="000000"/>
          <w:lang w:eastAsia="en-US"/>
        </w:rPr>
        <w:t>6</w:t>
      </w:r>
      <w:r w:rsidRPr="00B77976">
        <w:rPr>
          <w:rFonts w:eastAsiaTheme="minorHAnsi"/>
          <w:color w:val="000000"/>
          <w:lang w:eastAsia="en-US"/>
        </w:rPr>
        <w:t>/202</w:t>
      </w:r>
      <w:r w:rsidR="008472DF">
        <w:rPr>
          <w:rFonts w:eastAsiaTheme="minorHAnsi"/>
          <w:color w:val="000000"/>
          <w:lang w:eastAsia="en-US"/>
        </w:rPr>
        <w:t>7</w:t>
      </w:r>
      <w:r w:rsidRPr="00B77976">
        <w:rPr>
          <w:rFonts w:eastAsiaTheme="minorHAnsi"/>
          <w:color w:val="000000"/>
          <w:lang w:eastAsia="en-US"/>
        </w:rPr>
        <w:t xml:space="preserve"> a termín zverejnenia zoznamu uchádzačov podľa výsledkov </w:t>
      </w:r>
    </w:p>
    <w:p w:rsidR="001B7E63" w:rsidRDefault="001B7E63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77976">
        <w:rPr>
          <w:rFonts w:eastAsiaTheme="minorHAnsi"/>
          <w:color w:val="000000"/>
          <w:lang w:eastAsia="en-US"/>
        </w:rPr>
        <w:t>prijímacieho konania pre školský rok 202</w:t>
      </w:r>
      <w:r w:rsidR="008472DF">
        <w:rPr>
          <w:rFonts w:eastAsiaTheme="minorHAnsi"/>
          <w:color w:val="000000"/>
          <w:lang w:eastAsia="en-US"/>
        </w:rPr>
        <w:t>6</w:t>
      </w:r>
      <w:r w:rsidRPr="00B77976">
        <w:rPr>
          <w:rFonts w:eastAsiaTheme="minorHAnsi"/>
          <w:color w:val="000000"/>
          <w:lang w:eastAsia="en-US"/>
        </w:rPr>
        <w:t>/202</w:t>
      </w:r>
      <w:r w:rsidR="008472DF">
        <w:rPr>
          <w:rFonts w:eastAsiaTheme="minorHAnsi"/>
          <w:color w:val="000000"/>
          <w:lang w:eastAsia="en-US"/>
        </w:rPr>
        <w:t>7</w:t>
      </w:r>
      <w:r w:rsidRPr="00B77976">
        <w:rPr>
          <w:rFonts w:eastAsiaTheme="minorHAnsi"/>
          <w:color w:val="000000"/>
          <w:lang w:eastAsia="en-US"/>
        </w:rPr>
        <w:t xml:space="preserve">. </w:t>
      </w:r>
    </w:p>
    <w:p w:rsidR="008472DF" w:rsidRPr="00B77976" w:rsidRDefault="008472DF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F3268B" w:rsidRDefault="00634ABA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B77976">
        <w:rPr>
          <w:rFonts w:eastAsiaTheme="minorHAnsi"/>
          <w:b/>
          <w:color w:val="000000"/>
          <w:lang w:eastAsia="en-US"/>
        </w:rPr>
        <w:t>Prehľad termínov konania prijímacích skúšok na stredné školy na  školský rok 202</w:t>
      </w:r>
      <w:r w:rsidR="008472DF">
        <w:rPr>
          <w:rFonts w:eastAsiaTheme="minorHAnsi"/>
          <w:b/>
          <w:color w:val="000000"/>
          <w:lang w:eastAsia="en-US"/>
        </w:rPr>
        <w:t>6</w:t>
      </w:r>
      <w:r w:rsidRPr="00B77976">
        <w:rPr>
          <w:rFonts w:eastAsiaTheme="minorHAnsi"/>
          <w:b/>
          <w:color w:val="000000"/>
          <w:lang w:eastAsia="en-US"/>
        </w:rPr>
        <w:t>/202</w:t>
      </w:r>
      <w:r w:rsidR="008472DF">
        <w:rPr>
          <w:rFonts w:eastAsiaTheme="minorHAnsi"/>
          <w:b/>
          <w:color w:val="000000"/>
          <w:lang w:eastAsia="en-US"/>
        </w:rPr>
        <w:t>7</w:t>
      </w:r>
      <w:r w:rsidR="00294EE0" w:rsidRPr="00B77976">
        <w:rPr>
          <w:rFonts w:eastAsiaTheme="minorHAnsi"/>
          <w:b/>
          <w:color w:val="000000"/>
          <w:lang w:eastAsia="en-US"/>
        </w:rPr>
        <w:t xml:space="preserve"> – gymnáziá, stredné od</w:t>
      </w:r>
      <w:r w:rsidR="00623551" w:rsidRPr="00B77976">
        <w:rPr>
          <w:rFonts w:eastAsiaTheme="minorHAnsi"/>
          <w:b/>
          <w:color w:val="000000"/>
          <w:lang w:eastAsia="en-US"/>
        </w:rPr>
        <w:t>borné školy, školy umeleckého priemyslu a</w:t>
      </w:r>
      <w:r w:rsidR="008472DF">
        <w:rPr>
          <w:rFonts w:eastAsiaTheme="minorHAnsi"/>
          <w:b/>
          <w:color w:val="000000"/>
          <w:lang w:eastAsia="en-US"/>
        </w:rPr>
        <w:t> </w:t>
      </w:r>
      <w:r w:rsidR="00623551" w:rsidRPr="00B77976">
        <w:rPr>
          <w:rFonts w:eastAsiaTheme="minorHAnsi"/>
          <w:b/>
          <w:color w:val="000000"/>
          <w:lang w:eastAsia="en-US"/>
        </w:rPr>
        <w:t>konzervatóriá</w:t>
      </w:r>
      <w:r w:rsidR="008472DF">
        <w:rPr>
          <w:rFonts w:eastAsiaTheme="minorHAnsi"/>
          <w:b/>
          <w:color w:val="000000"/>
          <w:lang w:eastAsia="en-US"/>
        </w:rPr>
        <w:t xml:space="preserve"> pre odbory vzdelávania, v ktorých sa vyžaduje overenie špeciálnych schopností, zručností a</w:t>
      </w:r>
      <w:r w:rsidR="001012F7">
        <w:rPr>
          <w:rFonts w:eastAsiaTheme="minorHAnsi"/>
          <w:b/>
          <w:color w:val="000000"/>
          <w:lang w:eastAsia="en-US"/>
        </w:rPr>
        <w:t> </w:t>
      </w:r>
      <w:r w:rsidR="008472DF">
        <w:rPr>
          <w:rFonts w:eastAsiaTheme="minorHAnsi"/>
          <w:b/>
          <w:color w:val="000000"/>
          <w:lang w:eastAsia="en-US"/>
        </w:rPr>
        <w:t>nadania</w:t>
      </w:r>
    </w:p>
    <w:p w:rsidR="001012F7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Prvý termín</w:t>
      </w: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E50CC3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22</w:t>
      </w:r>
      <w:r w:rsidR="00395EB1">
        <w:rPr>
          <w:rFonts w:eastAsiaTheme="minorHAnsi"/>
          <w:b/>
          <w:color w:val="000000"/>
          <w:lang w:eastAsia="en-US"/>
        </w:rPr>
        <w:t>.marec 202</w:t>
      </w:r>
      <w:r>
        <w:rPr>
          <w:rFonts w:eastAsiaTheme="minorHAnsi"/>
          <w:b/>
          <w:color w:val="000000"/>
          <w:lang w:eastAsia="en-US"/>
        </w:rPr>
        <w:t>7</w:t>
      </w:r>
      <w:r w:rsidR="00395EB1">
        <w:rPr>
          <w:rFonts w:eastAsiaTheme="minorHAnsi"/>
          <w:b/>
          <w:color w:val="000000"/>
          <w:lang w:eastAsia="en-US"/>
        </w:rPr>
        <w:tab/>
      </w:r>
      <w:r w:rsidR="00395EB1">
        <w:rPr>
          <w:rFonts w:eastAsiaTheme="minorHAnsi"/>
          <w:color w:val="000000"/>
          <w:lang w:eastAsia="en-US"/>
        </w:rPr>
        <w:t xml:space="preserve">v prípade potreby, vzhľadom na počet uchádzačov aj </w:t>
      </w: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</w:t>
      </w:r>
      <w:r w:rsidR="00E50CC3">
        <w:rPr>
          <w:rFonts w:eastAsiaTheme="minorHAnsi"/>
          <w:b/>
          <w:color w:val="000000"/>
          <w:lang w:eastAsia="en-US"/>
        </w:rPr>
        <w:t>23.marca</w:t>
      </w:r>
      <w:r>
        <w:rPr>
          <w:rFonts w:eastAsiaTheme="minorHAnsi"/>
          <w:b/>
          <w:color w:val="000000"/>
          <w:lang w:eastAsia="en-US"/>
        </w:rPr>
        <w:t xml:space="preserve"> 202</w:t>
      </w:r>
      <w:r w:rsidR="00E50CC3">
        <w:rPr>
          <w:rFonts w:eastAsiaTheme="minorHAnsi"/>
          <w:b/>
          <w:color w:val="000000"/>
          <w:lang w:eastAsia="en-US"/>
        </w:rPr>
        <w:t>7</w:t>
      </w:r>
      <w:r>
        <w:rPr>
          <w:rFonts w:eastAsiaTheme="minorHAnsi"/>
          <w:b/>
          <w:color w:val="000000"/>
          <w:lang w:eastAsia="en-US"/>
        </w:rPr>
        <w:t xml:space="preserve">  </w:t>
      </w:r>
      <w:r w:rsidR="001012F7">
        <w:rPr>
          <w:rFonts w:eastAsiaTheme="minorHAnsi"/>
          <w:b/>
          <w:color w:val="000000"/>
          <w:lang w:eastAsia="en-US"/>
        </w:rPr>
        <w:t xml:space="preserve"> </w:t>
      </w:r>
      <w:r>
        <w:rPr>
          <w:rFonts w:eastAsiaTheme="minorHAnsi"/>
          <w:b/>
          <w:color w:val="000000"/>
          <w:lang w:eastAsia="en-US"/>
        </w:rPr>
        <w:t>a</w:t>
      </w:r>
      <w:r w:rsidR="001012F7">
        <w:rPr>
          <w:rFonts w:eastAsiaTheme="minorHAnsi"/>
          <w:b/>
          <w:color w:val="000000"/>
          <w:lang w:eastAsia="en-US"/>
        </w:rPr>
        <w:t xml:space="preserve">  </w:t>
      </w:r>
      <w:r w:rsidR="00E50CC3">
        <w:rPr>
          <w:rFonts w:eastAsiaTheme="minorHAnsi"/>
          <w:b/>
          <w:color w:val="000000"/>
          <w:lang w:eastAsia="en-US"/>
        </w:rPr>
        <w:t> 24</w:t>
      </w:r>
      <w:r>
        <w:rPr>
          <w:rFonts w:eastAsiaTheme="minorHAnsi"/>
          <w:b/>
          <w:color w:val="000000"/>
          <w:lang w:eastAsia="en-US"/>
        </w:rPr>
        <w:t>.</w:t>
      </w:r>
      <w:r w:rsidR="00E50CC3">
        <w:rPr>
          <w:rFonts w:eastAsiaTheme="minorHAnsi"/>
          <w:b/>
          <w:color w:val="000000"/>
          <w:lang w:eastAsia="en-US"/>
        </w:rPr>
        <w:t>marca</w:t>
      </w:r>
      <w:r>
        <w:rPr>
          <w:rFonts w:eastAsiaTheme="minorHAnsi"/>
          <w:b/>
          <w:color w:val="000000"/>
          <w:lang w:eastAsia="en-US"/>
        </w:rPr>
        <w:t xml:space="preserve"> 202</w:t>
      </w:r>
      <w:r w:rsidR="00E50CC3">
        <w:rPr>
          <w:rFonts w:eastAsiaTheme="minorHAnsi"/>
          <w:b/>
          <w:color w:val="000000"/>
          <w:lang w:eastAsia="en-US"/>
        </w:rPr>
        <w:t>7</w:t>
      </w:r>
    </w:p>
    <w:p w:rsidR="001012F7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Druhý termín</w:t>
      </w:r>
    </w:p>
    <w:p w:rsidR="00395EB1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1012F7" w:rsidRDefault="00395EB1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3</w:t>
      </w:r>
      <w:r w:rsidR="00E50CC3">
        <w:rPr>
          <w:rFonts w:eastAsiaTheme="minorHAnsi"/>
          <w:b/>
          <w:color w:val="000000"/>
          <w:lang w:eastAsia="en-US"/>
        </w:rPr>
        <w:t>1</w:t>
      </w:r>
      <w:r>
        <w:rPr>
          <w:rFonts w:eastAsiaTheme="minorHAnsi"/>
          <w:b/>
          <w:color w:val="000000"/>
          <w:lang w:eastAsia="en-US"/>
        </w:rPr>
        <w:t>.marec 202</w:t>
      </w:r>
      <w:r w:rsidR="00E50CC3">
        <w:rPr>
          <w:rFonts w:eastAsiaTheme="minorHAnsi"/>
          <w:b/>
          <w:color w:val="000000"/>
          <w:lang w:eastAsia="en-US"/>
        </w:rPr>
        <w:t>7</w:t>
      </w:r>
      <w:r>
        <w:rPr>
          <w:rFonts w:eastAsiaTheme="minorHAnsi"/>
          <w:b/>
          <w:color w:val="000000"/>
          <w:lang w:eastAsia="en-US"/>
        </w:rPr>
        <w:tab/>
      </w:r>
      <w:r>
        <w:rPr>
          <w:rFonts w:eastAsiaTheme="minorHAnsi"/>
          <w:color w:val="000000"/>
          <w:lang w:eastAsia="en-US"/>
        </w:rPr>
        <w:t>v prípade potreby</w:t>
      </w:r>
      <w:r w:rsidR="001012F7">
        <w:rPr>
          <w:rFonts w:eastAsiaTheme="minorHAnsi"/>
          <w:color w:val="000000"/>
          <w:lang w:eastAsia="en-US"/>
        </w:rPr>
        <w:t>, vzhľadom na počet uchádzačov aj</w:t>
      </w:r>
    </w:p>
    <w:p w:rsidR="00395EB1" w:rsidRPr="001012F7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</w:t>
      </w:r>
      <w:r>
        <w:rPr>
          <w:rFonts w:eastAsiaTheme="minorHAnsi"/>
          <w:b/>
          <w:color w:val="000000"/>
          <w:lang w:eastAsia="en-US"/>
        </w:rPr>
        <w:t>1.</w:t>
      </w:r>
      <w:r w:rsidR="00595E79">
        <w:rPr>
          <w:rFonts w:eastAsiaTheme="minorHAnsi"/>
          <w:b/>
          <w:color w:val="000000"/>
          <w:lang w:eastAsia="en-US"/>
        </w:rPr>
        <w:t>apríla</w:t>
      </w:r>
      <w:r>
        <w:rPr>
          <w:rFonts w:eastAsiaTheme="minorHAnsi"/>
          <w:b/>
          <w:color w:val="000000"/>
          <w:lang w:eastAsia="en-US"/>
        </w:rPr>
        <w:t xml:space="preserve"> 202</w:t>
      </w:r>
      <w:r w:rsidR="00595E79">
        <w:rPr>
          <w:rFonts w:eastAsiaTheme="minorHAnsi"/>
          <w:b/>
          <w:color w:val="000000"/>
          <w:lang w:eastAsia="en-US"/>
        </w:rPr>
        <w:t>7</w:t>
      </w:r>
      <w:r>
        <w:rPr>
          <w:rFonts w:eastAsiaTheme="minorHAnsi"/>
          <w:b/>
          <w:color w:val="000000"/>
          <w:lang w:eastAsia="en-US"/>
        </w:rPr>
        <w:t xml:space="preserve">   a    </w:t>
      </w:r>
      <w:r w:rsidR="00595E79">
        <w:rPr>
          <w:rFonts w:eastAsiaTheme="minorHAnsi"/>
          <w:b/>
          <w:color w:val="000000"/>
          <w:lang w:eastAsia="en-US"/>
        </w:rPr>
        <w:t>2</w:t>
      </w:r>
      <w:r>
        <w:rPr>
          <w:rFonts w:eastAsiaTheme="minorHAnsi"/>
          <w:b/>
          <w:color w:val="000000"/>
          <w:lang w:eastAsia="en-US"/>
        </w:rPr>
        <w:t>.apríl</w:t>
      </w:r>
      <w:r w:rsidR="00595E79">
        <w:rPr>
          <w:rFonts w:eastAsiaTheme="minorHAnsi"/>
          <w:b/>
          <w:color w:val="000000"/>
          <w:lang w:eastAsia="en-US"/>
        </w:rPr>
        <w:t>a</w:t>
      </w:r>
      <w:r>
        <w:rPr>
          <w:rFonts w:eastAsiaTheme="minorHAnsi"/>
          <w:b/>
          <w:color w:val="000000"/>
          <w:lang w:eastAsia="en-US"/>
        </w:rPr>
        <w:t xml:space="preserve"> 202</w:t>
      </w:r>
      <w:r w:rsidR="00595E79">
        <w:rPr>
          <w:rFonts w:eastAsiaTheme="minorHAnsi"/>
          <w:b/>
          <w:color w:val="000000"/>
          <w:lang w:eastAsia="en-US"/>
        </w:rPr>
        <w:t>7</w:t>
      </w:r>
    </w:p>
    <w:p w:rsidR="001012F7" w:rsidRPr="00395EB1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B17674" w:rsidRPr="00B77976" w:rsidRDefault="00B17674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77976">
        <w:rPr>
          <w:rFonts w:eastAsiaTheme="minorHAnsi"/>
          <w:b/>
          <w:bCs/>
          <w:color w:val="000000"/>
          <w:lang w:eastAsia="en-US"/>
        </w:rPr>
        <w:t xml:space="preserve">Riaditeľ strednej školy zverejní </w:t>
      </w:r>
      <w:r w:rsidRPr="00B77976">
        <w:rPr>
          <w:rFonts w:eastAsiaTheme="minorHAnsi"/>
          <w:color w:val="000000"/>
          <w:lang w:eastAsia="en-US"/>
        </w:rPr>
        <w:t xml:space="preserve">na výveske školy a na webovom sídle školy 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zoznam uchádzačov podľa výsledkov </w:t>
      </w:r>
      <w:r w:rsidRPr="00B77976">
        <w:rPr>
          <w:rFonts w:eastAsiaTheme="minorHAnsi"/>
          <w:color w:val="000000"/>
          <w:lang w:eastAsia="en-US"/>
        </w:rPr>
        <w:t xml:space="preserve">prijímacieho konania </w:t>
      </w:r>
      <w:r w:rsidRPr="00B77976">
        <w:rPr>
          <w:rFonts w:eastAsiaTheme="minorHAnsi"/>
          <w:b/>
          <w:bCs/>
          <w:color w:val="000000"/>
          <w:lang w:eastAsia="en-US"/>
        </w:rPr>
        <w:t>1</w:t>
      </w:r>
      <w:r w:rsidR="001012F7">
        <w:rPr>
          <w:rFonts w:eastAsiaTheme="minorHAnsi"/>
          <w:b/>
          <w:bCs/>
          <w:color w:val="000000"/>
          <w:lang w:eastAsia="en-US"/>
        </w:rPr>
        <w:t>5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. </w:t>
      </w:r>
      <w:r w:rsidR="001012F7">
        <w:rPr>
          <w:rFonts w:eastAsiaTheme="minorHAnsi"/>
          <w:b/>
          <w:bCs/>
          <w:color w:val="000000"/>
          <w:lang w:eastAsia="en-US"/>
        </w:rPr>
        <w:t>apríla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 202</w:t>
      </w:r>
      <w:r w:rsidR="001012F7">
        <w:rPr>
          <w:rFonts w:eastAsiaTheme="minorHAnsi"/>
          <w:b/>
          <w:bCs/>
          <w:color w:val="000000"/>
          <w:lang w:eastAsia="en-US"/>
        </w:rPr>
        <w:t>6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 </w:t>
      </w:r>
      <w:r w:rsidRPr="00B77976">
        <w:rPr>
          <w:rFonts w:eastAsiaTheme="minorHAnsi"/>
          <w:color w:val="000000"/>
          <w:lang w:eastAsia="en-US"/>
        </w:rPr>
        <w:t xml:space="preserve">(v čase od 0:00 do 23:59 hod.). </w:t>
      </w:r>
    </w:p>
    <w:p w:rsidR="009D3E9B" w:rsidRPr="00B77976" w:rsidRDefault="00B17674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B77976">
        <w:rPr>
          <w:rFonts w:eastAsiaTheme="minorHAnsi"/>
          <w:b/>
          <w:bCs/>
          <w:color w:val="000000"/>
          <w:lang w:eastAsia="en-US"/>
        </w:rPr>
        <w:t xml:space="preserve">Uchádzač </w:t>
      </w:r>
      <w:r w:rsidRPr="00B77976">
        <w:rPr>
          <w:rFonts w:eastAsiaTheme="minorHAnsi"/>
          <w:color w:val="000000"/>
          <w:lang w:eastAsia="en-US"/>
        </w:rPr>
        <w:t xml:space="preserve">alebo 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zákonný zástupca </w:t>
      </w:r>
      <w:r w:rsidRPr="00B77976">
        <w:rPr>
          <w:rFonts w:eastAsiaTheme="minorHAnsi"/>
          <w:color w:val="000000"/>
          <w:lang w:eastAsia="en-US"/>
        </w:rPr>
        <w:t xml:space="preserve">neplnoletého uchádzača najneskôr </w:t>
      </w:r>
      <w:r w:rsidR="0075555F">
        <w:rPr>
          <w:rFonts w:eastAsiaTheme="minorHAnsi"/>
          <w:b/>
          <w:bCs/>
          <w:color w:val="000000"/>
          <w:lang w:eastAsia="en-US"/>
        </w:rPr>
        <w:t>do 2</w:t>
      </w:r>
      <w:r w:rsidR="001012F7">
        <w:rPr>
          <w:rFonts w:eastAsiaTheme="minorHAnsi"/>
          <w:b/>
          <w:bCs/>
          <w:color w:val="000000"/>
          <w:lang w:eastAsia="en-US"/>
        </w:rPr>
        <w:t>0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. </w:t>
      </w:r>
      <w:r w:rsidR="001012F7">
        <w:rPr>
          <w:rFonts w:eastAsiaTheme="minorHAnsi"/>
          <w:b/>
          <w:bCs/>
          <w:color w:val="000000"/>
          <w:lang w:eastAsia="en-US"/>
        </w:rPr>
        <w:t>apríla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 202</w:t>
      </w:r>
      <w:r w:rsidR="001012F7">
        <w:rPr>
          <w:rFonts w:eastAsiaTheme="minorHAnsi"/>
          <w:b/>
          <w:bCs/>
          <w:color w:val="000000"/>
          <w:lang w:eastAsia="en-US"/>
        </w:rPr>
        <w:t>6</w:t>
      </w:r>
      <w:r w:rsidRPr="00B77976">
        <w:rPr>
          <w:rFonts w:eastAsiaTheme="minorHAnsi"/>
          <w:b/>
          <w:bCs/>
          <w:color w:val="000000"/>
          <w:lang w:eastAsia="en-US"/>
        </w:rPr>
        <w:t xml:space="preserve"> </w:t>
      </w:r>
      <w:r w:rsidRPr="00B77976">
        <w:rPr>
          <w:rFonts w:eastAsiaTheme="minorHAnsi"/>
          <w:color w:val="000000"/>
          <w:lang w:eastAsia="en-US"/>
        </w:rPr>
        <w:t xml:space="preserve">(23:59 hod.), </w:t>
      </w:r>
      <w:r w:rsidRPr="00B77976">
        <w:rPr>
          <w:rFonts w:eastAsiaTheme="minorHAnsi"/>
          <w:b/>
          <w:bCs/>
          <w:color w:val="000000"/>
          <w:lang w:eastAsia="en-US"/>
        </w:rPr>
        <w:t>písomne potvrdí strednej škole prijatie na vzdelávanie</w:t>
      </w:r>
      <w:r w:rsidR="00765328">
        <w:rPr>
          <w:rFonts w:eastAsiaTheme="minorHAnsi"/>
          <w:b/>
          <w:bCs/>
          <w:color w:val="000000"/>
          <w:lang w:eastAsia="en-US"/>
        </w:rPr>
        <w:t xml:space="preserve"> </w:t>
      </w:r>
      <w:r w:rsidR="00765328">
        <w:rPr>
          <w:rFonts w:eastAsiaTheme="minorHAnsi"/>
          <w:bCs/>
          <w:color w:val="000000"/>
          <w:lang w:eastAsia="en-US"/>
        </w:rPr>
        <w:t xml:space="preserve">pre odbory vzdelávania, v ktorých sa </w:t>
      </w:r>
      <w:r w:rsidR="00765328">
        <w:rPr>
          <w:rFonts w:eastAsiaTheme="minorHAnsi"/>
          <w:b/>
          <w:bCs/>
          <w:color w:val="000000"/>
          <w:lang w:eastAsia="en-US"/>
        </w:rPr>
        <w:t xml:space="preserve">vyžaduje overenie </w:t>
      </w:r>
      <w:r w:rsidR="00765328">
        <w:rPr>
          <w:rFonts w:eastAsiaTheme="minorHAnsi"/>
          <w:bCs/>
          <w:color w:val="000000"/>
          <w:lang w:eastAsia="en-US"/>
        </w:rPr>
        <w:t>špeciálnych schopností, zručností a nadania.</w:t>
      </w:r>
    </w:p>
    <w:p w:rsidR="00E40A9D" w:rsidRDefault="00E40A9D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1012F7" w:rsidRPr="00B77976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:rsidR="00E40A9D" w:rsidRDefault="001012F7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>
        <w:rPr>
          <w:rFonts w:eastAsiaTheme="minorHAnsi"/>
          <w:b/>
          <w:color w:val="000000"/>
          <w:lang w:eastAsia="en-US"/>
        </w:rPr>
        <w:t>Termíny pre gymnázia a stredné odborné školy pre odbory vzdelávania, v ktorých sa nevyžaduje overenie špeciálnych schopností , zručností a</w:t>
      </w:r>
      <w:r w:rsidR="00E76D7B">
        <w:rPr>
          <w:rFonts w:eastAsiaTheme="minorHAnsi"/>
          <w:b/>
          <w:color w:val="000000"/>
          <w:lang w:eastAsia="en-US"/>
        </w:rPr>
        <w:t> </w:t>
      </w:r>
      <w:r>
        <w:rPr>
          <w:rFonts w:eastAsiaTheme="minorHAnsi"/>
          <w:b/>
          <w:color w:val="000000"/>
          <w:lang w:eastAsia="en-US"/>
        </w:rPr>
        <w:t>nadania</w:t>
      </w:r>
    </w:p>
    <w:p w:rsidR="00E76D7B" w:rsidRDefault="00E76D7B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p w:rsidR="00E76D7B" w:rsidRPr="00B77976" w:rsidRDefault="00E76D7B" w:rsidP="005A22B6">
      <w:pPr>
        <w:suppressAutoHyphens w:val="0"/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76"/>
        <w:gridCol w:w="4277"/>
      </w:tblGrid>
      <w:tr w:rsidR="002D15AE" w:rsidRPr="00B77976" w:rsidTr="00F3268B">
        <w:trPr>
          <w:trHeight w:val="115"/>
        </w:trPr>
        <w:tc>
          <w:tcPr>
            <w:tcW w:w="4276" w:type="dxa"/>
          </w:tcPr>
          <w:p w:rsidR="00E76D7B" w:rsidRDefault="00E76D7B" w:rsidP="00E76D7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Prvý termín</w:t>
            </w:r>
          </w:p>
          <w:p w:rsidR="002D15AE" w:rsidRPr="00B77976" w:rsidRDefault="002D15AE" w:rsidP="00E76D7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277" w:type="dxa"/>
          </w:tcPr>
          <w:p w:rsidR="002D15AE" w:rsidRPr="00B77976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</w:p>
        </w:tc>
      </w:tr>
      <w:tr w:rsidR="002D15AE" w:rsidRPr="00B77976" w:rsidTr="00F3268B">
        <w:trPr>
          <w:trHeight w:val="396"/>
        </w:trPr>
        <w:tc>
          <w:tcPr>
            <w:tcW w:w="4276" w:type="dxa"/>
          </w:tcPr>
          <w:p w:rsidR="002D15AE" w:rsidRPr="00B77976" w:rsidRDefault="00595E79" w:rsidP="00595E7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</w:t>
            </w:r>
            <w:r w:rsidR="00E76D7B">
              <w:rPr>
                <w:rFonts w:eastAsiaTheme="minorHAnsi"/>
                <w:b/>
                <w:bCs/>
                <w:color w:val="000000"/>
                <w:lang w:eastAsia="en-US"/>
              </w:rPr>
              <w:t>.máj 202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7</w:t>
            </w:r>
            <w:r w:rsidR="002D15AE"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277" w:type="dxa"/>
          </w:tcPr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V prípade potreby, vzhľadom na počet uchádzačov aj   </w:t>
            </w:r>
            <w:r w:rsidR="00595E79">
              <w:rPr>
                <w:rFonts w:eastAsiaTheme="minorHAnsi"/>
                <w:b/>
                <w:color w:val="000000"/>
                <w:lang w:eastAsia="en-US"/>
              </w:rPr>
              <w:t>4</w:t>
            </w:r>
            <w:r>
              <w:rPr>
                <w:rFonts w:eastAsiaTheme="minorHAnsi"/>
                <w:b/>
                <w:color w:val="000000"/>
                <w:lang w:eastAsia="en-US"/>
              </w:rPr>
              <w:t>.máj 202</w:t>
            </w:r>
            <w:r w:rsidR="00595E79">
              <w:rPr>
                <w:rFonts w:eastAsiaTheme="minorHAnsi"/>
                <w:b/>
                <w:color w:val="000000"/>
                <w:lang w:eastAsia="en-US"/>
              </w:rPr>
              <w:t>7</w:t>
            </w:r>
          </w:p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</w:p>
          <w:p w:rsidR="002D15AE" w:rsidRPr="00B77976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</w:tr>
      <w:tr w:rsidR="002D15AE" w:rsidRPr="00B77976" w:rsidTr="00F3268B">
        <w:trPr>
          <w:trHeight w:val="728"/>
        </w:trPr>
        <w:tc>
          <w:tcPr>
            <w:tcW w:w="4276" w:type="dxa"/>
          </w:tcPr>
          <w:p w:rsidR="00E76D7B" w:rsidRDefault="00E76D7B" w:rsidP="00E76D7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Druhý termín</w:t>
            </w:r>
          </w:p>
          <w:p w:rsidR="00E76D7B" w:rsidRDefault="00E76D7B" w:rsidP="00E76D7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2D15AE" w:rsidRPr="00B77976" w:rsidRDefault="00E76D7B" w:rsidP="00595E7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</w:t>
            </w:r>
            <w:r w:rsidR="00595E79">
              <w:rPr>
                <w:rFonts w:eastAsiaTheme="minorHAnsi"/>
                <w:b/>
                <w:bCs/>
                <w:color w:val="000000"/>
                <w:lang w:eastAsia="en-US"/>
              </w:rPr>
              <w:t>0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.máj 202</w:t>
            </w:r>
            <w:r w:rsidR="00595E79">
              <w:rPr>
                <w:rFonts w:eastAsiaTheme="minorHAnsi"/>
                <w:b/>
                <w:bCs/>
                <w:color w:val="000000"/>
                <w:lang w:eastAsia="en-US"/>
              </w:rPr>
              <w:t>7</w:t>
            </w:r>
            <w:r w:rsidR="002D15AE"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</w:t>
            </w:r>
          </w:p>
        </w:tc>
        <w:tc>
          <w:tcPr>
            <w:tcW w:w="4277" w:type="dxa"/>
          </w:tcPr>
          <w:p w:rsidR="002D15AE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E76D7B" w:rsidRPr="00E76D7B" w:rsidRDefault="00E76D7B" w:rsidP="00595E7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V prípade potreby, vzhľadom na počet uchádzačov aj     </w:t>
            </w:r>
            <w:r>
              <w:rPr>
                <w:rFonts w:eastAsiaTheme="minorHAnsi"/>
                <w:b/>
                <w:color w:val="000000"/>
                <w:lang w:eastAsia="en-US"/>
              </w:rPr>
              <w:t>1</w:t>
            </w:r>
            <w:r w:rsidR="00595E79">
              <w:rPr>
                <w:rFonts w:eastAsiaTheme="minorHAnsi"/>
                <w:b/>
                <w:color w:val="000000"/>
                <w:lang w:eastAsia="en-US"/>
              </w:rPr>
              <w:t>1</w:t>
            </w:r>
            <w:r>
              <w:rPr>
                <w:rFonts w:eastAsiaTheme="minorHAnsi"/>
                <w:b/>
                <w:color w:val="000000"/>
                <w:lang w:eastAsia="en-US"/>
              </w:rPr>
              <w:t>.máj 202</w:t>
            </w:r>
            <w:r w:rsidR="00595E79">
              <w:rPr>
                <w:rFonts w:eastAsiaTheme="minorHAnsi"/>
                <w:b/>
                <w:color w:val="000000"/>
                <w:lang w:eastAsia="en-US"/>
              </w:rPr>
              <w:t>7</w:t>
            </w:r>
          </w:p>
        </w:tc>
      </w:tr>
      <w:tr w:rsidR="002D15AE" w:rsidRPr="00B77976">
        <w:trPr>
          <w:trHeight w:val="456"/>
        </w:trPr>
        <w:tc>
          <w:tcPr>
            <w:tcW w:w="8553" w:type="dxa"/>
            <w:gridSpan w:val="2"/>
          </w:tcPr>
          <w:p w:rsidR="002D15AE" w:rsidRPr="00B77976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2D15AE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Riaditeľ strednej školy zverejní 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na výveske školy a na webovom sídle školy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zoznam uchádzačov podľa výsledkov 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prijímacieho konania pre odbory vzdelávania, v ktorých sa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nevyžaduje overenie 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špeciálnych schopností, zručností a nadania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1.</w:t>
            </w:r>
            <w:r w:rsidR="00595E79">
              <w:rPr>
                <w:rFonts w:eastAsiaTheme="minorHAnsi"/>
                <w:b/>
                <w:bCs/>
                <w:color w:val="000000"/>
                <w:lang w:eastAsia="en-US"/>
              </w:rPr>
              <w:t>júna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202</w:t>
            </w:r>
            <w:r w:rsidR="00595E79">
              <w:rPr>
                <w:rFonts w:eastAsiaTheme="minorHAnsi"/>
                <w:b/>
                <w:bCs/>
                <w:color w:val="000000"/>
                <w:lang w:eastAsia="en-US"/>
              </w:rPr>
              <w:t>7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color w:val="000000"/>
                <w:lang w:eastAsia="en-US"/>
              </w:rPr>
              <w:t>( v čase od 0:00 do 23:59 hod.).</w:t>
            </w:r>
          </w:p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Uchádzač 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alebo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zákonný zástupca 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neplnoletého uchádzača najneskôr </w:t>
            </w:r>
            <w:r>
              <w:rPr>
                <w:rFonts w:eastAsiaTheme="minorHAnsi"/>
                <w:b/>
                <w:bCs/>
                <w:color w:val="000000"/>
                <w:lang w:eastAsia="en-US"/>
              </w:rPr>
              <w:t>do 20.mája 2026</w:t>
            </w:r>
            <w:r>
              <w:rPr>
                <w:rFonts w:eastAsiaTheme="minorHAnsi"/>
                <w:bCs/>
                <w:color w:val="000000"/>
                <w:lang w:eastAsia="en-US"/>
              </w:rPr>
              <w:t xml:space="preserve"> ( 23:59</w:t>
            </w:r>
            <w:r w:rsidR="00765328">
              <w:rPr>
                <w:rFonts w:eastAsiaTheme="minorHAnsi"/>
                <w:bCs/>
                <w:color w:val="000000"/>
                <w:lang w:eastAsia="en-US"/>
              </w:rPr>
              <w:t xml:space="preserve"> hod.), </w:t>
            </w:r>
            <w:r w:rsidR="00765328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písomne potvrdí strednej škole prijatie na vzdelávanie </w:t>
            </w:r>
            <w:r w:rsidR="00765328">
              <w:rPr>
                <w:rFonts w:eastAsiaTheme="minorHAnsi"/>
                <w:bCs/>
                <w:color w:val="000000"/>
                <w:lang w:eastAsia="en-US"/>
              </w:rPr>
              <w:t xml:space="preserve">pre odbory vzdelávania, v ktorých sa </w:t>
            </w:r>
            <w:r w:rsidR="00765328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nevyžaduje overenie </w:t>
            </w:r>
            <w:r w:rsidR="00765328">
              <w:rPr>
                <w:rFonts w:eastAsiaTheme="minorHAnsi"/>
                <w:bCs/>
                <w:color w:val="000000"/>
                <w:lang w:eastAsia="en-US"/>
              </w:rPr>
              <w:t>špeciálnych schopností, zručností a nadania.</w:t>
            </w: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P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65328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Stredné športové školy</w:t>
            </w: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Overenie športového nadania          9.marca až 31.marca 2026 ( okrem 18. a 19. </w:t>
            </w: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                                              marca) </w:t>
            </w:r>
            <w:r>
              <w:rPr>
                <w:rFonts w:eastAsiaTheme="minorHAnsi"/>
                <w:bCs/>
                <w:color w:val="000000"/>
                <w:lang w:eastAsia="en-US"/>
              </w:rPr>
              <w:t>pre všetky druhy športov</w:t>
            </w: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65328">
              <w:rPr>
                <w:b/>
              </w:rPr>
              <w:t xml:space="preserve">Overenie zdravotnej spôsobilosti </w:t>
            </w:r>
          </w:p>
          <w:p w:rsidR="00765328" w:rsidRP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Podľa § 65 ods. 9 zákona č. 245/2008 Z. z. sa na strednú športovú školu prijímajú uchádzači až po overení zdravotnej spôsobilosti. Podľa § 63 ods. 9 zákona č. 245/2008 Z. z. uchádzač pripája k prihláške na strednú športovú školu aj vyjadrenie lekára so špecializáciou v špecializačnom odbore telovýchovné lekárstvo. </w:t>
            </w: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65328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Overenie zdravotnej spôsobilosti uchádzača o štúdium na strednej športovej škole sa vykonáva prostredníctvom vyjadrenia lekára v špecializačnom odbore telovýchovné lekárstvo. Tým, že vyjadrenie je prílohou prihlášky, lekár toto posúdenie vykoná ešte pred podaním </w:t>
            </w:r>
            <w:r w:rsidR="007C5B0C">
              <w:t>prihlášky.</w:t>
            </w:r>
          </w:p>
          <w:p w:rsidR="007C5B0C" w:rsidRPr="00765328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E76D7B" w:rsidRPr="00E76D7B" w:rsidRDefault="00E76D7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color w:val="000000"/>
                <w:lang w:eastAsia="en-US"/>
              </w:rPr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7C5B0C" w:rsidRP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7C5B0C">
              <w:rPr>
                <w:b/>
                <w:sz w:val="28"/>
                <w:szCs w:val="28"/>
              </w:rPr>
              <w:t xml:space="preserve">Medzinárodné merania </w:t>
            </w: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Slovenská republika sa zapája aj do medzinárodných štúdií na hodnotenie kvality výchovy a vzdelávania (§ 154 zákona č. 245/2008 Z. z.), ktoré zabezpečuje </w:t>
            </w:r>
            <w:proofErr w:type="spellStart"/>
            <w:r>
              <w:t>NIVaM</w:t>
            </w:r>
            <w:proofErr w:type="spellEnd"/>
            <w:r>
              <w:t>.</w:t>
            </w: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a. </w:t>
            </w:r>
            <w:r w:rsidRPr="007C5B0C">
              <w:rPr>
                <w:b/>
              </w:rPr>
              <w:t>Administrácia</w:t>
            </w:r>
            <w:r>
              <w:t xml:space="preserve"> hlavného merania medzinárodnej štúdie IEA </w:t>
            </w:r>
            <w:r w:rsidR="00F63383">
              <w:t>TIMSS</w:t>
            </w:r>
            <w:r>
              <w:t xml:space="preserve"> 202</w:t>
            </w:r>
            <w:r w:rsidR="00F63383">
              <w:t>7</w:t>
            </w:r>
            <w:r>
              <w:t xml:space="preserve"> zameranej na </w:t>
            </w:r>
            <w:r w:rsidR="00F63383">
              <w:t>zisťovanie vedomostí a zručností z matematiky a prírodovedných vied žiakov</w:t>
            </w:r>
            <w:r>
              <w:t xml:space="preserve"> 4. ročníka základných škôl sa bude realizovať v SR v elektronickej podobe v mesiaci apríl 202</w:t>
            </w:r>
            <w:r w:rsidR="00F63383">
              <w:t>7</w:t>
            </w:r>
            <w:r>
              <w:t>.</w:t>
            </w:r>
            <w:r w:rsidR="00F63383">
              <w:t xml:space="preserve"> Súčasťou výskumu sú aj dotazníky pre žiakov a rodičov týchto žiakov, riaditeľov a učiteľov zúčastnených škôl.  </w:t>
            </w:r>
            <w:r>
              <w:t xml:space="preserve"> Informácie o štúdii </w:t>
            </w:r>
            <w:r w:rsidR="00F63383">
              <w:t>TIMSS</w:t>
            </w:r>
            <w:r>
              <w:t>.</w:t>
            </w: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00367" w:rsidRDefault="007C5B0C" w:rsidP="00700367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 b. </w:t>
            </w:r>
            <w:r w:rsidRPr="007C5B0C">
              <w:rPr>
                <w:b/>
              </w:rPr>
              <w:t>Administrácia</w:t>
            </w:r>
            <w:r>
              <w:t xml:space="preserve"> pilotného merania medzinárodnej štúdie IEA </w:t>
            </w:r>
            <w:r w:rsidR="00F63383">
              <w:t xml:space="preserve">ICILS </w:t>
            </w:r>
            <w:r>
              <w:t xml:space="preserve"> 202</w:t>
            </w:r>
            <w:r w:rsidR="00F63383">
              <w:t>8</w:t>
            </w:r>
            <w:r>
              <w:t xml:space="preserve"> zameranej na zisťovanie </w:t>
            </w:r>
            <w:r w:rsidR="00F63383">
              <w:t xml:space="preserve">úrovne vzdelávania žiakov v 8.ročníku školskej dochádzky v oblasti počítačovej a informačnej gramotnosti (CIL) v SR prebehne v elektronickej podobe na prelome mesiacov marec </w:t>
            </w:r>
            <w:r w:rsidR="00700367">
              <w:t>–</w:t>
            </w:r>
            <w:r w:rsidR="00F63383">
              <w:t xml:space="preserve"> </w:t>
            </w:r>
            <w:r w:rsidR="00700367">
              <w:t>apríl 2027</w:t>
            </w:r>
            <w:r>
              <w:rPr>
                <w:b/>
              </w:rPr>
              <w:t>.</w:t>
            </w:r>
            <w:r w:rsidR="00700367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700367">
              <w:t>Súčasťou výskumu sú aj dotazníky pre žiakov</w:t>
            </w:r>
            <w:r w:rsidR="00700367">
              <w:t xml:space="preserve">, riaditeľov, učiteľov a IKT koordinátorov </w:t>
            </w:r>
            <w:r w:rsidR="00700367">
              <w:t xml:space="preserve">zúčastnených škôl.   Informácie o štúdii </w:t>
            </w:r>
            <w:r w:rsidR="00700367">
              <w:t>ICILS</w:t>
            </w:r>
            <w:r w:rsidR="00700367">
              <w:t>.</w:t>
            </w:r>
          </w:p>
          <w:p w:rsidR="00700367" w:rsidRDefault="00700367" w:rsidP="00700367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Príprava hlavných a pilotných meraní bude prebiehať v mesiacoch september 2026 až marec 2027, kedy budú oslovené vybrané základné školy. Vybraným školám budú poskytnuté všetky potrebné materiály a pokyny na realizáciu merania a všetky súvisiace </w:t>
            </w:r>
            <w:proofErr w:type="spellStart"/>
            <w:r>
              <w:t>dolazníky</w:t>
            </w:r>
            <w:proofErr w:type="spellEnd"/>
            <w:r>
              <w:t>.</w:t>
            </w:r>
          </w:p>
          <w:p w:rsidR="00700367" w:rsidRDefault="00700367" w:rsidP="00700367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>Školy, ktoré boli príslušným medzinárodným centrom vybrané do administrácie, sú povinné sa do merania zapojiť a zúčastniť sa na ňom (§ 154 ods. 5 zákona č. 245/2008 Z. z.).</w:t>
            </w:r>
          </w:p>
          <w:p w:rsidR="00700367" w:rsidRDefault="00700367" w:rsidP="00700367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:rsidR="007C5B0C" w:rsidRDefault="007C5B0C" w:rsidP="005A22B6">
            <w:pPr>
              <w:suppressAutoHyphens w:val="0"/>
              <w:autoSpaceDE w:val="0"/>
              <w:autoSpaceDN w:val="0"/>
              <w:adjustRightInd w:val="0"/>
              <w:jc w:val="both"/>
            </w:pPr>
            <w:r>
              <w:t>c. V roku 202</w:t>
            </w:r>
            <w:r w:rsidR="00700367">
              <w:t>5</w:t>
            </w:r>
            <w:r>
              <w:t xml:space="preserve"> sa v </w:t>
            </w:r>
            <w:r w:rsidR="00700367">
              <w:t>87</w:t>
            </w:r>
            <w:r>
              <w:t xml:space="preserve"> krajinách </w:t>
            </w:r>
            <w:r w:rsidR="00700367">
              <w:t xml:space="preserve">sveta uskutočnil deviaty cyklus </w:t>
            </w:r>
            <w:r>
              <w:t xml:space="preserve">medzinárodného výskumu </w:t>
            </w:r>
            <w:r w:rsidRPr="007C5B0C">
              <w:rPr>
                <w:b/>
              </w:rPr>
              <w:t xml:space="preserve">OECD </w:t>
            </w:r>
            <w:r w:rsidR="00700367">
              <w:rPr>
                <w:b/>
              </w:rPr>
              <w:t>PISA</w:t>
            </w:r>
            <w:r w:rsidRPr="007C5B0C">
              <w:rPr>
                <w:b/>
              </w:rPr>
              <w:t xml:space="preserve"> 202</w:t>
            </w:r>
            <w:r w:rsidR="00700367">
              <w:rPr>
                <w:b/>
              </w:rPr>
              <w:t xml:space="preserve">5.  8.septembra 2026 </w:t>
            </w:r>
            <w:r>
              <w:t xml:space="preserve">bude zverejnená medzinárodná správa spolu s krátkou správou venovanou ďalším </w:t>
            </w:r>
            <w:r w:rsidR="00E32270">
              <w:t xml:space="preserve">zisteniam štúdie z pohľadu Slovenska. Informácie o štúdii </w:t>
            </w:r>
            <w:r w:rsidR="00700367">
              <w:t>PISA</w:t>
            </w:r>
            <w:r w:rsidR="00E32270">
              <w:t>.</w:t>
            </w:r>
          </w:p>
          <w:p w:rsidR="00E32270" w:rsidRPr="007C5B0C" w:rsidRDefault="00E32270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99174B" w:rsidRPr="00B77976" w:rsidRDefault="0099174B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867237" w:rsidRPr="00B77976" w:rsidRDefault="00867237" w:rsidP="005A22B6">
            <w:pPr>
              <w:numPr>
                <w:ilvl w:val="0"/>
                <w:numId w:val="16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 xml:space="preserve">Portál </w:t>
            </w:r>
            <w:r w:rsidRPr="00B77976">
              <w:rPr>
                <w:rFonts w:eastAsiaTheme="minorHAnsi"/>
                <w:b/>
                <w:color w:val="000000"/>
                <w:lang w:eastAsia="en-US"/>
              </w:rPr>
              <w:t>Mapa regionálneho školstva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 slúži na zníženie informačnej nerovnosti v regionálnom školstve na Slovensku. Záujemcom o štúdium a ich rodičom ponúka informácie, ktoré im môžu pomôcť v rozhodovaní sa pri výbere školy. Odbornej verejnosti ponúka portál jednoduchší prístup k informáciám, ktoré boli v minulosti často neprístupné alebo prístupné nedostatočne prehľadne. </w:t>
            </w:r>
          </w:p>
          <w:p w:rsidR="002D15AE" w:rsidRPr="00B77976" w:rsidRDefault="002D15A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  <w:p w:rsidR="00D66675" w:rsidRPr="00B77976" w:rsidRDefault="00D6667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Zariadenia poradenstva a prevencie </w:t>
            </w:r>
          </w:p>
          <w:p w:rsidR="00D66675" w:rsidRPr="00B77976" w:rsidRDefault="00D6667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Priority/odporúčania </w:t>
            </w:r>
          </w:p>
          <w:p w:rsidR="00D66675" w:rsidRPr="00B77976" w:rsidRDefault="00D66675" w:rsidP="005A22B6">
            <w:pPr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spacing w:after="1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a.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Využívať jednotný systém poradní podľa potrieb dieťaťa/žiaka, nie len podľa stanovenej diagnózy. </w:t>
            </w:r>
          </w:p>
          <w:p w:rsidR="00D66675" w:rsidRPr="00B77976" w:rsidRDefault="00D66675" w:rsidP="005A22B6">
            <w:pPr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spacing w:after="1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b.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Zameriavať sa na podporu PZ a OZ, školské podporné tímy, ktoré budú zabezpečovať činnosti podpornej úrovne prvého a druhého stupňa v spolupráci so zariadením poradenstva a prevencie na škole. </w:t>
            </w:r>
          </w:p>
          <w:p w:rsidR="00D66675" w:rsidRPr="00B77976" w:rsidRDefault="00D66675" w:rsidP="005A22B6">
            <w:pPr>
              <w:numPr>
                <w:ilvl w:val="0"/>
                <w:numId w:val="18"/>
              </w:numPr>
              <w:suppressAutoHyphens w:val="0"/>
              <w:autoSpaceDE w:val="0"/>
              <w:autoSpaceDN w:val="0"/>
              <w:adjustRightInd w:val="0"/>
              <w:spacing w:after="1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c.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Zameriavať sa na prácu so všetkými deťmi/žiakmi v školách a na prácu s rodinou. </w:t>
            </w:r>
          </w:p>
          <w:p w:rsidR="00532FC3" w:rsidRPr="005A22B6" w:rsidRDefault="00D66675" w:rsidP="005A22B6">
            <w:pPr>
              <w:jc w:val="both"/>
              <w:rPr>
                <w:color w:val="000000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d.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Vykonávať odborné činnosti v súlade s výkonovými a obsahovými štandardmi výchovného poradenstva prostredníctvom podporných úrovní prvého až piateho stupňa. Činnosti podpornej úrovne prvého a druhého stupňa vykonávajú PZ a OZ školy. V prípade činnosti podpornej úrovne </w:t>
            </w:r>
            <w:r w:rsidR="00552C33" w:rsidRPr="00B77976">
              <w:rPr>
                <w:rFonts w:eastAsiaTheme="minorHAnsi"/>
                <w:color w:val="000000"/>
                <w:lang w:eastAsia="en-US"/>
              </w:rPr>
              <w:t xml:space="preserve">druhého stupňa školský špeciálny pedagóg a OZ školy poskytuje tieto činnosti v spolupráci so zariadením poradenstva a prevencie. </w:t>
            </w:r>
          </w:p>
          <w:p w:rsidR="00532FC3" w:rsidRPr="00B77976" w:rsidRDefault="00532FC3" w:rsidP="005A22B6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5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color w:val="000000"/>
                <w:lang w:eastAsia="en-US"/>
              </w:rPr>
              <w:t xml:space="preserve">Zvyšovať dostupnosť komplexnej odbornej starostlivosti poskytovanej zariadeniami poradenstva a prevencie v rodinách a školách. Poskytovať odborné činnosti nie len v priestoroch zariadení poradenstva a prevencie, ale aj terénnou formou, najmä v rodinnom prostredí v priestoroch školy alebo školského zariadenia. </w:t>
            </w:r>
          </w:p>
          <w:p w:rsidR="00532FC3" w:rsidRPr="00B77976" w:rsidRDefault="00532FC3" w:rsidP="005A22B6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5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>f</w:t>
            </w:r>
            <w:r w:rsidRPr="008C6B68">
              <w:rPr>
                <w:rFonts w:eastAsiaTheme="minorHAnsi"/>
                <w:bCs/>
                <w:color w:val="000000"/>
                <w:lang w:eastAsia="en-US"/>
              </w:rPr>
              <w:t xml:space="preserve">. Pri realizácii preventívnych aktivít odporúčame poradenským zariadeniam postupovať podľa </w:t>
            </w:r>
            <w:r w:rsidRPr="008C6B68">
              <w:rPr>
                <w:rFonts w:eastAsiaTheme="minorHAnsi"/>
                <w:color w:val="000000"/>
                <w:lang w:eastAsia="en-US"/>
              </w:rPr>
              <w:t>štandardu „Prevencia“.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532FC3" w:rsidRPr="00B77976" w:rsidRDefault="00532FC3" w:rsidP="005A22B6">
            <w:pPr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g.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Zintenzívniť podporu a pomoc školám, ktoré vzdelávajú žiakov so zdravotným znevýhodnením, zo sociálne znevýhodneného prostredia, z marginalizovaných rómskych komunít, u ktorých je zvýšené riziko predčasného ukončenia povinnej školskej dochádzky v oblasti ich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vývinu a profesionálnej orientácie. </w:t>
            </w:r>
          </w:p>
          <w:p w:rsidR="00532FC3" w:rsidRPr="00B77976" w:rsidRDefault="00532FC3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Metodické a podporné materiály </w:t>
            </w:r>
          </w:p>
          <w:p w:rsidR="00532FC3" w:rsidRPr="00B77976" w:rsidRDefault="00532FC3" w:rsidP="005A22B6">
            <w:pPr>
              <w:suppressAutoHyphens w:val="0"/>
              <w:autoSpaceDE w:val="0"/>
              <w:autoSpaceDN w:val="0"/>
              <w:adjustRightInd w:val="0"/>
              <w:spacing w:after="7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color w:val="000000"/>
                <w:lang w:eastAsia="en-US"/>
              </w:rPr>
              <w:t xml:space="preserve">• Usmernenie pre zariadenia poradenstva a prevencie k povinnostiam v súvislosti s povinným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predprimárnym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vzdelávaním </w:t>
            </w:r>
          </w:p>
          <w:p w:rsidR="00532FC3" w:rsidRPr="00B77976" w:rsidRDefault="00532FC3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color w:val="000000"/>
                <w:lang w:eastAsia="en-US"/>
              </w:rPr>
              <w:t xml:space="preserve">• spracované informácie z prechodu žiakov zo ZŠ na SŠ pre podporu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kariérovej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a profesionálnej orientácie na stránke CVTI SR – Školských výpočtových stredísk </w:t>
            </w:r>
          </w:p>
          <w:p w:rsidR="00E3531E" w:rsidRPr="00B77976" w:rsidRDefault="00E3531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E3531E" w:rsidRPr="00B77976" w:rsidRDefault="00E3531E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</w:p>
          <w:p w:rsidR="004E1DD5" w:rsidRPr="00B77976" w:rsidRDefault="004E1DD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Systém duálneho vzdelávania </w:t>
            </w:r>
          </w:p>
          <w:p w:rsidR="004E1DD5" w:rsidRPr="00B77976" w:rsidRDefault="004E1DD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color w:val="000000"/>
                <w:lang w:eastAsia="en-US"/>
              </w:rPr>
              <w:t xml:space="preserve">Systém duálneho vzdelávania upravuje zákon č. 61/2015 Z. z. o odbornom vzdelávaní a príprave a o zmene a doplnení niektorých zákonov v znení neskorších predpisov (ďalej len „zákon č. 61/2015 Z. z.“). </w:t>
            </w:r>
          </w:p>
          <w:p w:rsidR="004E1DD5" w:rsidRPr="00B77976" w:rsidRDefault="004E1DD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>Riaditeľ strednej odbornej školy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, v ktorej sa odborné vzdelávanie a príprava poskytuje v systéme duálneho vzdelávania, v rámci počtu žiakov, ktorých možno prijať do tried prvého ročníka, určí podľa § 65 ods. 1 zákona č. 245/2008 Z. z. samostatne aj počet žiakov, ktorých možno prijať do študijného odboru alebo do učebného odboru, v ktorom sa odborné vzdelávanie a príprava poskytuje v systéme duálneho vzdelávania. </w:t>
            </w:r>
          </w:p>
          <w:p w:rsidR="004E1DD5" w:rsidRPr="00B77976" w:rsidRDefault="004E1DD5" w:rsidP="005A22B6">
            <w:pPr>
              <w:pageBreakBefore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77976">
              <w:rPr>
                <w:rFonts w:eastAsiaTheme="minorHAnsi"/>
                <w:b/>
                <w:bCs/>
                <w:lang w:eastAsia="en-US"/>
              </w:rPr>
              <w:t xml:space="preserve">Stredná odborná škola </w:t>
            </w:r>
            <w:r w:rsidRPr="00B77976">
              <w:rPr>
                <w:rFonts w:eastAsiaTheme="minorHAnsi"/>
                <w:lang w:eastAsia="en-US"/>
              </w:rPr>
              <w:t xml:space="preserve">je povinná pravidelne informovať zamestnávateľa o všetkých dôležitých skutočnostiach súvisiacich s výchovno-vzdelávacím procesom žiaka s učebnou zmluvou. </w:t>
            </w:r>
          </w:p>
          <w:p w:rsidR="008C6B68" w:rsidRDefault="004E1DD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77976">
              <w:rPr>
                <w:rFonts w:eastAsiaTheme="minorHAnsi"/>
                <w:lang w:eastAsia="en-US"/>
              </w:rPr>
              <w:lastRenderedPageBreak/>
              <w:t xml:space="preserve">Stredná odborná škola môže vykonávať </w:t>
            </w:r>
            <w:r w:rsidRPr="00B77976">
              <w:rPr>
                <w:rFonts w:eastAsiaTheme="minorHAnsi"/>
                <w:b/>
                <w:bCs/>
                <w:lang w:eastAsia="en-US"/>
              </w:rPr>
              <w:t xml:space="preserve">skúšky na overenie odbornej spôsobilosti </w:t>
            </w:r>
            <w:r w:rsidRPr="00B77976">
              <w:rPr>
                <w:rFonts w:eastAsiaTheme="minorHAnsi"/>
                <w:lang w:eastAsia="en-US"/>
              </w:rPr>
              <w:t xml:space="preserve">podľa § 15 zákona č. 568/2009. Z. z. o celoživotnom vzdelávaní po získaní </w:t>
            </w:r>
          </w:p>
          <w:p w:rsidR="008C6B68" w:rsidRDefault="008C6B6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4E1DD5" w:rsidRPr="00B77976" w:rsidRDefault="004E1DD5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77976">
              <w:rPr>
                <w:rFonts w:eastAsiaTheme="minorHAnsi"/>
                <w:lang w:eastAsia="en-US"/>
              </w:rPr>
              <w:t xml:space="preserve">oprávnenia v rozsahu odborov, ktoré má škola vedené v sieti škôl. O skúšku na overenie odbornej spôsobilosti môže požiadať aj osoba, ktorá má vykonávať činnosť hlavného inštruktora podľa § 21b ods. 2 zákona č. 61/2015 Z. z. </w:t>
            </w:r>
          </w:p>
          <w:p w:rsidR="00E3531E" w:rsidRPr="00B77976" w:rsidRDefault="00E3531E" w:rsidP="005A22B6">
            <w:pPr>
              <w:jc w:val="both"/>
              <w:rPr>
                <w:b/>
                <w:bCs/>
                <w:color w:val="000000"/>
              </w:rPr>
            </w:pPr>
          </w:p>
          <w:p w:rsidR="00F54930" w:rsidRPr="00B77976" w:rsidRDefault="00F54930" w:rsidP="005A22B6">
            <w:pPr>
              <w:jc w:val="both"/>
              <w:rPr>
                <w:b/>
                <w:bCs/>
                <w:color w:val="000000"/>
              </w:rPr>
            </w:pPr>
            <w:r w:rsidRPr="00B77976">
              <w:rPr>
                <w:rFonts w:eastAsiaTheme="minorHAnsi"/>
                <w:b/>
                <w:bCs/>
                <w:lang w:eastAsia="en-US"/>
              </w:rPr>
              <w:t>Voľba kariéry a celoživotné vzdelávanie</w:t>
            </w:r>
          </w:p>
          <w:p w:rsidR="00F54930" w:rsidRPr="00B77976" w:rsidRDefault="00F54930" w:rsidP="005A22B6">
            <w:pPr>
              <w:jc w:val="both"/>
              <w:rPr>
                <w:color w:val="000000"/>
              </w:rPr>
            </w:pPr>
            <w:proofErr w:type="spellStart"/>
            <w:r w:rsidRPr="00B77976">
              <w:rPr>
                <w:b/>
                <w:bCs/>
                <w:color w:val="000000"/>
              </w:rPr>
              <w:t>Kariérové</w:t>
            </w:r>
            <w:proofErr w:type="spellEnd"/>
            <w:r w:rsidRPr="00B77976">
              <w:rPr>
                <w:b/>
                <w:bCs/>
                <w:color w:val="000000"/>
              </w:rPr>
              <w:t xml:space="preserve"> poradenstvo </w:t>
            </w:r>
          </w:p>
          <w:p w:rsidR="00F54930" w:rsidRPr="00B77976" w:rsidRDefault="00F54930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i/>
                <w:iCs/>
                <w:color w:val="000000"/>
                <w:lang w:eastAsia="en-US"/>
              </w:rPr>
              <w:t xml:space="preserve">Priority/odporúčania </w:t>
            </w:r>
          </w:p>
          <w:p w:rsidR="00F54930" w:rsidRPr="00B7797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after="3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a.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Vytvárať podmienky pre skvalitňovanie služieb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poradenstva podľa § 131 ods. 2 zákona č. 245/2008 Z. z. </w:t>
            </w:r>
          </w:p>
          <w:p w:rsidR="00F54930" w:rsidRPr="00B7797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after="3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b.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Obsadiť špecializovanú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kariérovú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pozíciu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poradcu v škole podľa popisu podpornej úrovne 1. stupňa. </w:t>
            </w:r>
          </w:p>
          <w:p w:rsidR="00F54930" w:rsidRPr="00B7797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after="3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c.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Podporovať zvyšovanie odborných kompetencií výchovného poradcu,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poradcu, školského poradcu ako aj triedneho učiteľa prostredníctvom dostupných vzdelávaní a ich vzájomnú spoluprácu a koordináciu. </w:t>
            </w:r>
          </w:p>
          <w:p w:rsidR="00F54930" w:rsidRPr="00B7797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after="3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d.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Podporovať PZ v implementácii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KVaKP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v každej triede a do jednotlivých vyučovacích predmetov. </w:t>
            </w:r>
          </w:p>
          <w:p w:rsidR="00F54930" w:rsidRPr="00B7797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spacing w:after="37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e.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Včasne identifikovať špecifiká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vývinu žiakov z ohrozených skupín a následne adaptovať služby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poradenstva v spolupráci s relevantnými OZ a PZ z nadväzujúcich podporných úrovní. </w:t>
            </w:r>
          </w:p>
          <w:p w:rsidR="00F54930" w:rsidRPr="005A22B6" w:rsidRDefault="00F54930" w:rsidP="005A22B6">
            <w:pPr>
              <w:numPr>
                <w:ilvl w:val="0"/>
                <w:numId w:val="24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f. </w:t>
            </w:r>
            <w:r w:rsidRPr="00B77976">
              <w:rPr>
                <w:rFonts w:eastAsiaTheme="minorHAnsi"/>
                <w:color w:val="000000"/>
                <w:lang w:eastAsia="en-US"/>
              </w:rPr>
              <w:t xml:space="preserve">Hodnotiť priebeh a výsledky </w:t>
            </w:r>
            <w:proofErr w:type="spellStart"/>
            <w:r w:rsidRPr="00B77976">
              <w:rPr>
                <w:rFonts w:eastAsiaTheme="minorHAnsi"/>
                <w:color w:val="000000"/>
                <w:lang w:eastAsia="en-US"/>
              </w:rPr>
              <w:t>kariérového</w:t>
            </w:r>
            <w:proofErr w:type="spellEnd"/>
            <w:r w:rsidRPr="00B77976">
              <w:rPr>
                <w:rFonts w:eastAsiaTheme="minorHAnsi"/>
                <w:color w:val="000000"/>
                <w:lang w:eastAsia="en-US"/>
              </w:rPr>
              <w:t xml:space="preserve"> poradenstva, získavať spätnú väzbu od žiakov a ich zákonných zástupcov, iných PZ a OZ, vedenia školy a iných relevantných zdrojov a na ich základe adaptovať ponúkané služby</w:t>
            </w:r>
            <w:r w:rsidRPr="00B7797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. </w:t>
            </w:r>
          </w:p>
          <w:p w:rsidR="00A25A2F" w:rsidRPr="00B77976" w:rsidRDefault="00A25A2F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765328" w:rsidRPr="00B77976">
        <w:trPr>
          <w:trHeight w:val="456"/>
        </w:trPr>
        <w:tc>
          <w:tcPr>
            <w:tcW w:w="8553" w:type="dxa"/>
            <w:gridSpan w:val="2"/>
          </w:tcPr>
          <w:p w:rsidR="00765328" w:rsidRPr="00B77976" w:rsidRDefault="00765328" w:rsidP="005A22B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</w:tbl>
    <w:p w:rsidR="009474E4" w:rsidRPr="00B77976" w:rsidRDefault="009474E4" w:rsidP="005A22B6">
      <w:pPr>
        <w:suppressAutoHyphens w:val="0"/>
        <w:autoSpaceDE w:val="0"/>
        <w:autoSpaceDN w:val="0"/>
        <w:adjustRightInd w:val="0"/>
        <w:jc w:val="both"/>
      </w:pPr>
    </w:p>
    <w:p w:rsidR="00A953F3" w:rsidRPr="00B77976" w:rsidRDefault="00A953F3" w:rsidP="005A22B6">
      <w:pPr>
        <w:jc w:val="both"/>
        <w:rPr>
          <w:b/>
          <w:lang w:eastAsia="sk-SK"/>
        </w:rPr>
      </w:pPr>
      <w:r w:rsidRPr="00B77976">
        <w:rPr>
          <w:b/>
          <w:lang w:eastAsia="sk-SK"/>
        </w:rPr>
        <w:t>HLAVNÉ ÚLOHY:</w:t>
      </w:r>
    </w:p>
    <w:p w:rsidR="00CC4E9C" w:rsidRPr="00B77976" w:rsidRDefault="00CC4E9C" w:rsidP="005A22B6">
      <w:pPr>
        <w:jc w:val="both"/>
        <w:rPr>
          <w:b/>
          <w:lang w:eastAsia="sk-SK"/>
        </w:rPr>
      </w:pPr>
    </w:p>
    <w:p w:rsidR="00CC4E9C" w:rsidRPr="00B77976" w:rsidRDefault="00A953F3" w:rsidP="005A22B6">
      <w:pPr>
        <w:jc w:val="both"/>
        <w:rPr>
          <w:b/>
          <w:lang w:eastAsia="sk-SK"/>
        </w:rPr>
      </w:pPr>
      <w:r w:rsidRPr="00B77976">
        <w:rPr>
          <w:b/>
          <w:lang w:eastAsia="sk-SK"/>
        </w:rPr>
        <w:t>Oblasť profesionálnej orientácie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lang w:eastAsia="sk-SK"/>
        </w:rPr>
        <w:t>Plniť úlohy školského poradenstva v otázkach výchovy, vzdelávania a profesijnej   orientácie detí, ako aj v oblasti prevencie problémového a delikventného vývoja detí.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lang w:eastAsia="sk-SK"/>
        </w:rPr>
        <w:t>Poskytovať konzultácie žiakom a rodičom pri riešení výchovných a vzdelávacích problémov, informovať ich o otázkach štúdia na SŠ a pri voľbe povolania.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lang w:eastAsia="sk-SK"/>
        </w:rPr>
        <w:t xml:space="preserve">Na evidenciu a spracovanie informácií využívať výpočtovú techniku a programy </w:t>
      </w:r>
      <w:proofErr w:type="spellStart"/>
      <w:r w:rsidRPr="00B77976">
        <w:rPr>
          <w:lang w:eastAsia="sk-SK"/>
        </w:rPr>
        <w:t>Profo</w:t>
      </w:r>
      <w:r w:rsidRPr="00B77976">
        <w:rPr>
          <w:lang w:eastAsia="sk-SK"/>
        </w:rPr>
        <w:softHyphen/>
        <w:t>rient</w:t>
      </w:r>
      <w:proofErr w:type="spellEnd"/>
      <w:r w:rsidRPr="00B77976">
        <w:rPr>
          <w:lang w:eastAsia="sk-SK"/>
        </w:rPr>
        <w:t>.  Venovať priestor práci so stránkami ŠVS na internete a prog</w:t>
      </w:r>
      <w:r w:rsidRPr="00B77976">
        <w:rPr>
          <w:lang w:eastAsia="sk-SK"/>
        </w:rPr>
        <w:softHyphen/>
        <w:t>ramu Sprievodca svetom povolaní.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rFonts w:eastAsia="Calibri"/>
          <w:lang w:eastAsia="en-US"/>
        </w:rPr>
        <w:t>Oboznámiť žiakov 5. a 9. ročníka o možnostiach ďalšieho štúdia a pomoc pri orientácii k správnej voľbe povolania.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rFonts w:eastAsia="Calibri"/>
          <w:lang w:eastAsia="en-US"/>
        </w:rPr>
        <w:t xml:space="preserve">Spolupracovať s riaditeľom školy,  triednymi učiteľmi, rodičmi a žiakmi školy pri riešení vzniknutých </w:t>
      </w:r>
      <w:proofErr w:type="spellStart"/>
      <w:r w:rsidRPr="00B77976">
        <w:rPr>
          <w:rFonts w:eastAsia="Calibri"/>
          <w:lang w:eastAsia="en-US"/>
        </w:rPr>
        <w:t>výchovno</w:t>
      </w:r>
      <w:proofErr w:type="spellEnd"/>
      <w:r w:rsidRPr="00B77976">
        <w:rPr>
          <w:rFonts w:eastAsia="Calibri"/>
          <w:lang w:eastAsia="en-US"/>
        </w:rPr>
        <w:t xml:space="preserve"> - vyučovacích problémov.         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rFonts w:eastAsia="Calibri"/>
          <w:lang w:eastAsia="en-US"/>
        </w:rPr>
        <w:t>V priebehu školského roka sa zúčastňovať na zasadnutiach sekcie výchovného poradenstva a plniť úlohy podľa potrieb školy.</w:t>
      </w:r>
    </w:p>
    <w:p w:rsidR="00A953F3" w:rsidRPr="00B77976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rFonts w:eastAsia="Calibri"/>
          <w:lang w:eastAsia="en-US"/>
        </w:rPr>
        <w:t>Podľa požiadaviek zákonných zástupcov sprostredkovať psychologické vyšetrenie žiakov 8. a 9. ročníkov k voľbe povolania.</w:t>
      </w:r>
    </w:p>
    <w:p w:rsidR="00CC4E9C" w:rsidRPr="00E32270" w:rsidRDefault="00A953F3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 w:rsidRPr="00B77976">
        <w:rPr>
          <w:rFonts w:eastAsia="Calibri"/>
          <w:lang w:eastAsia="en-US"/>
        </w:rPr>
        <w:lastRenderedPageBreak/>
        <w:t>Zabezpečiť zber informácií o záujme žiakov pre ŠVS a odoslanie prihlášok na stredné školy v určených termínoch</w:t>
      </w:r>
      <w:r w:rsidR="00823A2B" w:rsidRPr="00B77976">
        <w:rPr>
          <w:rFonts w:eastAsia="Calibri"/>
          <w:lang w:eastAsia="en-US"/>
        </w:rPr>
        <w:t xml:space="preserve"> elektronicky prostredníctvom </w:t>
      </w:r>
      <w:proofErr w:type="spellStart"/>
      <w:r w:rsidR="00823A2B" w:rsidRPr="00B77976">
        <w:rPr>
          <w:rFonts w:eastAsia="Calibri"/>
          <w:lang w:eastAsia="en-US"/>
        </w:rPr>
        <w:t>Edupage</w:t>
      </w:r>
      <w:proofErr w:type="spellEnd"/>
    </w:p>
    <w:p w:rsidR="00E32270" w:rsidRPr="00E32270" w:rsidRDefault="00E32270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>
        <w:rPr>
          <w:rFonts w:eastAsia="Calibri"/>
          <w:lang w:eastAsia="en-US"/>
        </w:rPr>
        <w:t>Individuálna starostlivosť o žiakov so špeciálnymi výchovno-vzdelávacími potrebami (ŠVVP).</w:t>
      </w:r>
    </w:p>
    <w:p w:rsidR="00E32270" w:rsidRPr="008C6B68" w:rsidRDefault="00E32270" w:rsidP="005A22B6">
      <w:pPr>
        <w:numPr>
          <w:ilvl w:val="0"/>
          <w:numId w:val="1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lang w:eastAsia="sk-SK"/>
        </w:rPr>
      </w:pPr>
      <w:r>
        <w:rPr>
          <w:rFonts w:eastAsia="Calibri"/>
          <w:lang w:eastAsia="en-US"/>
        </w:rPr>
        <w:t xml:space="preserve">Rozvoj </w:t>
      </w:r>
      <w:proofErr w:type="spellStart"/>
      <w:r>
        <w:rPr>
          <w:rFonts w:eastAsia="Calibri"/>
          <w:lang w:eastAsia="en-US"/>
        </w:rPr>
        <w:t>inkluzívneho</w:t>
      </w:r>
      <w:proofErr w:type="spellEnd"/>
      <w:r>
        <w:rPr>
          <w:rFonts w:eastAsia="Calibri"/>
          <w:lang w:eastAsia="en-US"/>
        </w:rPr>
        <w:t xml:space="preserve"> prostredia v škole</w:t>
      </w:r>
    </w:p>
    <w:p w:rsidR="008C6B68" w:rsidRPr="00B77976" w:rsidRDefault="008C6B68" w:rsidP="008C6B68">
      <w:pPr>
        <w:suppressAutoHyphens w:val="0"/>
        <w:spacing w:before="100" w:beforeAutospacing="1" w:after="100" w:afterAutospacing="1" w:line="276" w:lineRule="auto"/>
        <w:ind w:left="360"/>
        <w:contextualSpacing/>
        <w:jc w:val="both"/>
        <w:rPr>
          <w:lang w:eastAsia="sk-SK"/>
        </w:rPr>
      </w:pPr>
    </w:p>
    <w:p w:rsidR="003143CF" w:rsidRPr="00B77976" w:rsidRDefault="003143CF" w:rsidP="005A22B6">
      <w:pPr>
        <w:suppressAutoHyphens w:val="0"/>
        <w:spacing w:before="100" w:beforeAutospacing="1" w:after="100" w:afterAutospacing="1" w:line="276" w:lineRule="auto"/>
        <w:ind w:left="360"/>
        <w:contextualSpacing/>
        <w:jc w:val="both"/>
        <w:rPr>
          <w:lang w:eastAsia="sk-SK"/>
        </w:rPr>
      </w:pPr>
    </w:p>
    <w:p w:rsidR="008F2CFE" w:rsidRPr="00B77976" w:rsidRDefault="008F2CFE" w:rsidP="005A22B6">
      <w:pPr>
        <w:jc w:val="both"/>
        <w:rPr>
          <w:b/>
        </w:rPr>
      </w:pPr>
      <w:r w:rsidRPr="00B77976">
        <w:rPr>
          <w:b/>
        </w:rPr>
        <w:t>Spôsoby realizácie</w:t>
      </w:r>
    </w:p>
    <w:p w:rsidR="008F2CFE" w:rsidRPr="00B77976" w:rsidRDefault="008F2CFE" w:rsidP="005A22B6">
      <w:pPr>
        <w:jc w:val="both"/>
        <w:rPr>
          <w:bCs/>
        </w:rPr>
      </w:pPr>
      <w:r w:rsidRPr="00B77976">
        <w:rPr>
          <w:bCs/>
        </w:rPr>
        <w:t>V školskom roku 202</w:t>
      </w:r>
      <w:r w:rsidR="00E32270">
        <w:rPr>
          <w:bCs/>
        </w:rPr>
        <w:t>5/</w:t>
      </w:r>
      <w:r w:rsidRPr="00B77976">
        <w:rPr>
          <w:bCs/>
        </w:rPr>
        <w:t>202</w:t>
      </w:r>
      <w:r w:rsidR="00E32270">
        <w:rPr>
          <w:bCs/>
        </w:rPr>
        <w:t>6</w:t>
      </w:r>
      <w:r w:rsidRPr="00B77976">
        <w:rPr>
          <w:bCs/>
        </w:rPr>
        <w:t xml:space="preserve">  bude dôležitou úlohou školy v spolupráci s rodičmi a so strednými školami, gymnáziami a SOŠ zabezpečiť vhodný výber profesie s prihliadnutím na ich záujmy.</w:t>
      </w:r>
    </w:p>
    <w:p w:rsidR="008F2CFE" w:rsidRPr="00B77976" w:rsidRDefault="008F2CFE" w:rsidP="005A22B6">
      <w:pPr>
        <w:keepNext/>
        <w:tabs>
          <w:tab w:val="num" w:pos="1080"/>
        </w:tabs>
        <w:suppressAutoHyphens w:val="0"/>
        <w:spacing w:line="276" w:lineRule="auto"/>
        <w:jc w:val="both"/>
        <w:outlineLvl w:val="3"/>
        <w:rPr>
          <w:b/>
          <w:lang w:val="x-none" w:eastAsia="x-none"/>
        </w:rPr>
      </w:pPr>
      <w:r w:rsidRPr="00B77976">
        <w:rPr>
          <w:b/>
          <w:lang w:val="x-none" w:eastAsia="x-none"/>
        </w:rPr>
        <w:t>Práca so žiakmi</w:t>
      </w:r>
    </w:p>
    <w:p w:rsidR="008F2CFE" w:rsidRPr="00B77976" w:rsidRDefault="008F2CFE" w:rsidP="005A22B6">
      <w:pPr>
        <w:ind w:left="360"/>
        <w:jc w:val="both"/>
        <w:rPr>
          <w:bCs/>
        </w:rPr>
      </w:pPr>
      <w:r w:rsidRPr="00B77976">
        <w:rPr>
          <w:b/>
          <w:bCs/>
        </w:rPr>
        <w:t>Vo vyučovacom procese bude potrebné vhodne využívať</w:t>
      </w:r>
      <w:r w:rsidRPr="00B77976">
        <w:rPr>
          <w:bCs/>
        </w:rPr>
        <w:t>: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jednotlivé učebné témy pre profesijnú orientáciu,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hodiny pracovného vyučovania využívať pre získanie zručností a technického myslenia žiakov,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zabezpečiť sústavnú informovanosť žiakov o možnostiach rozmiestnenia, v prípade neprija</w:t>
      </w:r>
      <w:r w:rsidRPr="00B77976">
        <w:rPr>
          <w:bCs/>
        </w:rPr>
        <w:softHyphen/>
        <w:t>tia ponúknuť iné možné voľné miesta,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informovať žiakov o možnostiach a výhodách duálneho vzdelávania</w:t>
      </w:r>
    </w:p>
    <w:p w:rsidR="008F2CFE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individuálnou prácou so žiakmi  usmerniť ich profesijné záujmy.</w:t>
      </w:r>
    </w:p>
    <w:p w:rsidR="00E32270" w:rsidRDefault="00E32270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Organizovať besedy s odborníkmi a zástupcami stredných škôl</w:t>
      </w:r>
    </w:p>
    <w:p w:rsidR="00E32270" w:rsidRPr="00B77976" w:rsidRDefault="00E32270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Aktualizovať informačné nástenky a online zdroje o možnostiach štúdia a trhu práce</w:t>
      </w:r>
    </w:p>
    <w:p w:rsidR="008F2CFE" w:rsidRPr="00B77976" w:rsidRDefault="008F2CFE" w:rsidP="005A22B6">
      <w:pPr>
        <w:keepNext/>
        <w:tabs>
          <w:tab w:val="num" w:pos="1080"/>
        </w:tabs>
        <w:suppressAutoHyphens w:val="0"/>
        <w:spacing w:line="276" w:lineRule="auto"/>
        <w:jc w:val="both"/>
        <w:outlineLvl w:val="3"/>
        <w:rPr>
          <w:b/>
          <w:lang w:eastAsia="x-none"/>
        </w:rPr>
      </w:pPr>
      <w:r w:rsidRPr="00B77976">
        <w:rPr>
          <w:b/>
          <w:lang w:val="x-none" w:eastAsia="x-none"/>
        </w:rPr>
        <w:t>Koordinácia práce výchovn</w:t>
      </w:r>
      <w:r w:rsidR="009B4DE5" w:rsidRPr="00B77976">
        <w:rPr>
          <w:b/>
          <w:lang w:val="x-none" w:eastAsia="x-none"/>
        </w:rPr>
        <w:t>ého poradcu a triednych učiteľo</w:t>
      </w:r>
      <w:r w:rsidR="009B4DE5" w:rsidRPr="00B77976">
        <w:rPr>
          <w:b/>
          <w:lang w:eastAsia="x-none"/>
        </w:rPr>
        <w:t xml:space="preserve">v 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poskytovať triednym učiteľom informácie o stredných školách,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v prípade potreby zabezpečiť psychologické vyšetrenie,  zabezpečiť vyšetrenie navrhnu</w:t>
      </w:r>
      <w:r w:rsidRPr="00B77976">
        <w:rPr>
          <w:bCs/>
        </w:rPr>
        <w:softHyphen/>
        <w:t>tých žiakov na ZPS a poradiť žiakom pri zaradení sa do života, otázkach nástupu do práce,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zabezpečiť dostatočné množstvo propagačného materiálu, osobitne evidovať problémo</w:t>
      </w:r>
      <w:r w:rsidRPr="00B77976">
        <w:rPr>
          <w:bCs/>
        </w:rPr>
        <w:softHyphen/>
        <w:t>vých žiakov v jednotlivých ročníkoch (dôraz klásť na roč. 8. a 9.) a venovať im starostli</w:t>
      </w:r>
      <w:r w:rsidRPr="00B77976">
        <w:rPr>
          <w:bCs/>
        </w:rPr>
        <w:softHyphen/>
        <w:t>vosť nielen pri voľbe povolania, ale aj v oblasti sociálnych vzťahov,</w:t>
      </w:r>
    </w:p>
    <w:p w:rsidR="00472CF8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na pedagogických poradách sledovať vyučovacie výsledky jednotlivcov, zisťovať príčiny slabých vyučovacích výsledkov.</w:t>
      </w:r>
    </w:p>
    <w:p w:rsidR="008F2CFE" w:rsidRPr="00B77976" w:rsidRDefault="008F2CFE" w:rsidP="005A22B6">
      <w:pPr>
        <w:suppressAutoHyphens w:val="0"/>
        <w:spacing w:line="276" w:lineRule="auto"/>
        <w:jc w:val="both"/>
        <w:rPr>
          <w:bCs/>
        </w:rPr>
      </w:pPr>
      <w:r w:rsidRPr="00B77976">
        <w:rPr>
          <w:b/>
          <w:lang w:val="x-none" w:eastAsia="x-none"/>
        </w:rPr>
        <w:t>Spolupráca s rodičmi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zabezpečiť informovanosť rodičov, pozvať ich na aktív s problematikou výchovného pora</w:t>
      </w:r>
      <w:r w:rsidRPr="00B77976">
        <w:rPr>
          <w:bCs/>
        </w:rPr>
        <w:softHyphen/>
        <w:t>denstva,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informovať rodičov o možnostiach a výhodách duálneho vzdelávania, zabezpečiť včasne odoslanie prihlášok na pohovory k duálnemu vzdelávaniu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o možnostiach štúdia informovať rodičov aj individuálne,</w:t>
      </w:r>
    </w:p>
    <w:p w:rsidR="008F2CFE" w:rsidRPr="00B77976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spolupracovať s rodičmi žiakov doporučených na vyšetrenie CPP v Kysuckom Novom Meste.</w:t>
      </w:r>
    </w:p>
    <w:p w:rsidR="008F2CFE" w:rsidRPr="00B77976" w:rsidRDefault="008F2CFE" w:rsidP="005A22B6">
      <w:pPr>
        <w:keepNext/>
        <w:tabs>
          <w:tab w:val="num" w:pos="1080"/>
        </w:tabs>
        <w:suppressAutoHyphens w:val="0"/>
        <w:spacing w:line="276" w:lineRule="auto"/>
        <w:jc w:val="both"/>
        <w:outlineLvl w:val="3"/>
        <w:rPr>
          <w:b/>
          <w:lang w:val="x-none" w:eastAsia="x-none"/>
        </w:rPr>
      </w:pPr>
      <w:r w:rsidRPr="00B77976">
        <w:rPr>
          <w:b/>
          <w:lang w:val="x-none" w:eastAsia="x-none"/>
        </w:rPr>
        <w:t>Spolupráca s CPP  v Kysuckom Novom Meste</w:t>
      </w:r>
    </w:p>
    <w:p w:rsidR="008F2CFE" w:rsidRPr="00B77976" w:rsidRDefault="00E32270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zúčastňovať sa porád</w:t>
      </w:r>
    </w:p>
    <w:p w:rsidR="008F2CFE" w:rsidRDefault="008F2CFE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 w:rsidRPr="00B77976">
        <w:rPr>
          <w:bCs/>
        </w:rPr>
        <w:t>udržiavať kontakt so psychológmi a</w:t>
      </w:r>
      <w:r w:rsidR="00823A2B" w:rsidRPr="00B77976">
        <w:rPr>
          <w:bCs/>
        </w:rPr>
        <w:t> </w:t>
      </w:r>
      <w:r w:rsidRPr="00B77976">
        <w:rPr>
          <w:bCs/>
        </w:rPr>
        <w:t>špec</w:t>
      </w:r>
      <w:r w:rsidR="00823A2B" w:rsidRPr="00B77976">
        <w:rPr>
          <w:bCs/>
        </w:rPr>
        <w:t xml:space="preserve">iálnymi </w:t>
      </w:r>
      <w:r w:rsidRPr="00B77976">
        <w:rPr>
          <w:bCs/>
        </w:rPr>
        <w:t xml:space="preserve"> pedagógmi a v prípade potreb</w:t>
      </w:r>
      <w:r w:rsidR="00E32270">
        <w:rPr>
          <w:bCs/>
        </w:rPr>
        <w:t>y odporučiť dieťa na vyšetreni</w:t>
      </w:r>
      <w:r w:rsidR="00083C70">
        <w:rPr>
          <w:bCs/>
        </w:rPr>
        <w:t>e</w:t>
      </w:r>
    </w:p>
    <w:p w:rsidR="00E32270" w:rsidRDefault="00E32270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lastRenderedPageBreak/>
        <w:t xml:space="preserve">v spolupráci s metodikom prevencie zabezpečiť aktivity na prevenciu závislostí, šikanovania a iných </w:t>
      </w:r>
      <w:r w:rsidR="00083C70">
        <w:rPr>
          <w:bCs/>
        </w:rPr>
        <w:t>sociálno-patologických javov</w:t>
      </w:r>
    </w:p>
    <w:p w:rsidR="00083C70" w:rsidRPr="00B77976" w:rsidRDefault="00083C70" w:rsidP="005A22B6">
      <w:pPr>
        <w:numPr>
          <w:ilvl w:val="0"/>
          <w:numId w:val="3"/>
        </w:numPr>
        <w:suppressAutoHyphens w:val="0"/>
        <w:spacing w:line="276" w:lineRule="auto"/>
        <w:jc w:val="both"/>
        <w:rPr>
          <w:bCs/>
        </w:rPr>
      </w:pPr>
      <w:r>
        <w:rPr>
          <w:bCs/>
        </w:rPr>
        <w:t>viesť besedy, workshopy a triednické hodiny na tému zdravého životného štýlu, duševného zdravia a vzťahov</w:t>
      </w:r>
    </w:p>
    <w:p w:rsidR="008F2CFE" w:rsidRPr="00B77976" w:rsidRDefault="008F2CFE" w:rsidP="005A22B6">
      <w:pPr>
        <w:tabs>
          <w:tab w:val="left" w:pos="1486"/>
        </w:tabs>
        <w:jc w:val="both"/>
        <w:rPr>
          <w:b/>
        </w:rPr>
      </w:pPr>
      <w:r w:rsidRPr="00B77976">
        <w:rPr>
          <w:b/>
        </w:rPr>
        <w:tab/>
      </w:r>
    </w:p>
    <w:p w:rsidR="008F2CFE" w:rsidRPr="00B77976" w:rsidRDefault="008F2CFE" w:rsidP="005A22B6">
      <w:pPr>
        <w:jc w:val="both"/>
        <w:rPr>
          <w:b/>
        </w:rPr>
      </w:pPr>
      <w:r w:rsidRPr="00B77976">
        <w:rPr>
          <w:b/>
        </w:rPr>
        <w:t>Činnosť počas školského roka bude zameraná na tieto oblasti:</w:t>
      </w:r>
    </w:p>
    <w:p w:rsidR="008F2CFE" w:rsidRPr="00B77976" w:rsidRDefault="008F2CFE" w:rsidP="005A22B6">
      <w:pPr>
        <w:jc w:val="both"/>
        <w:rPr>
          <w:b/>
        </w:rPr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proofErr w:type="spellStart"/>
      <w:r w:rsidRPr="00B77976">
        <w:t>Depistáž</w:t>
      </w:r>
      <w:proofErr w:type="spellEnd"/>
      <w:r w:rsidRPr="00B77976">
        <w:t xml:space="preserve"> – mapovanie problémov školy v spolupráci s triednymi učiteľmi</w:t>
      </w:r>
    </w:p>
    <w:p w:rsidR="008F2CFE" w:rsidRPr="00B77976" w:rsidRDefault="008F2CFE" w:rsidP="005A22B6">
      <w:pPr>
        <w:jc w:val="both"/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r w:rsidRPr="00B77976">
        <w:t>Oboznámenie žiakov a spolupracovníkov s výchovným poradenstvom</w:t>
      </w:r>
    </w:p>
    <w:p w:rsidR="008F2CFE" w:rsidRPr="00B77976" w:rsidRDefault="008F2CFE" w:rsidP="005A22B6">
      <w:pPr>
        <w:jc w:val="both"/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r w:rsidRPr="00B77976">
        <w:t>Propagačná a osvetová činnosť</w:t>
      </w:r>
    </w:p>
    <w:p w:rsidR="008F2CFE" w:rsidRPr="00B77976" w:rsidRDefault="008F2CFE" w:rsidP="005A22B6">
      <w:pPr>
        <w:jc w:val="both"/>
      </w:pPr>
    </w:p>
    <w:p w:rsidR="008C6B68" w:rsidRDefault="008C6B68" w:rsidP="008C6B68">
      <w:pPr>
        <w:jc w:val="both"/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proofErr w:type="spellStart"/>
      <w:r w:rsidRPr="00B77976">
        <w:t>Informačno</w:t>
      </w:r>
      <w:proofErr w:type="spellEnd"/>
      <w:r w:rsidRPr="00B77976">
        <w:t xml:space="preserve"> – metodická činnosť- odovzdávanie poznatkov zo školení</w:t>
      </w:r>
      <w:r w:rsidR="00FE48D4" w:rsidRPr="00B77976">
        <w:t xml:space="preserve">, </w:t>
      </w:r>
      <w:r w:rsidRPr="00B77976">
        <w:t xml:space="preserve"> seminárov vedeniu školy a spolupracovníkom. Odborné vystúpenia na pedagogickej rade, rodičovskom združení.</w:t>
      </w:r>
    </w:p>
    <w:p w:rsidR="008F2CFE" w:rsidRPr="00B77976" w:rsidRDefault="008F2CFE" w:rsidP="005A22B6">
      <w:pPr>
        <w:jc w:val="both"/>
      </w:pPr>
    </w:p>
    <w:p w:rsidR="00214567" w:rsidRPr="00B77976" w:rsidRDefault="008F2CFE" w:rsidP="005A22B6">
      <w:pPr>
        <w:numPr>
          <w:ilvl w:val="0"/>
          <w:numId w:val="2"/>
        </w:numPr>
        <w:jc w:val="both"/>
      </w:pPr>
      <w:r w:rsidRPr="00B77976">
        <w:t xml:space="preserve">Koordinácia výchovného procesu školy , spolupráca s CPP v KNM , so špeciálnym pedagógom a s inými inštitúciami , participujúcimi na výchove a vzdelávaní. </w:t>
      </w:r>
    </w:p>
    <w:p w:rsidR="00214567" w:rsidRPr="00B77976" w:rsidRDefault="00214567" w:rsidP="005A22B6">
      <w:pPr>
        <w:pStyle w:val="Odsekzoznamu"/>
        <w:jc w:val="both"/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r w:rsidRPr="00B77976">
        <w:t>Sprostredkovávanie servisných služieb škole – pedagogických</w:t>
      </w:r>
      <w:r w:rsidR="00FE48D4" w:rsidRPr="00B77976">
        <w:t xml:space="preserve">, </w:t>
      </w:r>
      <w:r w:rsidRPr="00B77976">
        <w:t xml:space="preserve">  psychologických , informačných , </w:t>
      </w:r>
      <w:proofErr w:type="spellStart"/>
      <w:r w:rsidRPr="00B77976">
        <w:t>profesionálno</w:t>
      </w:r>
      <w:proofErr w:type="spellEnd"/>
      <w:r w:rsidRPr="00B77976">
        <w:t xml:space="preserve"> – orientačných  a iných.</w:t>
      </w:r>
    </w:p>
    <w:p w:rsidR="008F2CFE" w:rsidRPr="00B77976" w:rsidRDefault="008F2CFE" w:rsidP="005A22B6">
      <w:pPr>
        <w:suppressAutoHyphens w:val="0"/>
        <w:spacing w:after="200" w:line="276" w:lineRule="auto"/>
        <w:ind w:left="720"/>
        <w:contextualSpacing/>
        <w:jc w:val="both"/>
        <w:rPr>
          <w:rFonts w:eastAsia="Calibri"/>
          <w:lang w:eastAsia="en-US"/>
        </w:rPr>
      </w:pPr>
    </w:p>
    <w:p w:rsidR="008F2CFE" w:rsidRPr="00B77976" w:rsidRDefault="008F2CFE" w:rsidP="005A22B6">
      <w:pPr>
        <w:numPr>
          <w:ilvl w:val="0"/>
          <w:numId w:val="2"/>
        </w:numPr>
        <w:jc w:val="both"/>
      </w:pPr>
      <w:r w:rsidRPr="00B77976">
        <w:t>Konzultačná činnosť pre pedagogických pracovníkov</w:t>
      </w:r>
      <w:r w:rsidR="00FE48D4" w:rsidRPr="00B77976">
        <w:t xml:space="preserve">,  </w:t>
      </w:r>
      <w:r w:rsidRPr="00B77976">
        <w:t>žiakov a ich zákonných zástupcov a ostatnú verejnosť s cieľom napomáhať žiakovi pri riešení osobného , osobnostného , vzdelávacieho a profesionálneho vývinu a orientácie.</w:t>
      </w:r>
    </w:p>
    <w:p w:rsidR="008F2CFE" w:rsidRPr="00B77976" w:rsidRDefault="008F2CFE" w:rsidP="005A22B6">
      <w:pPr>
        <w:jc w:val="both"/>
      </w:pPr>
    </w:p>
    <w:p w:rsidR="00472CF8" w:rsidRDefault="008F2CFE" w:rsidP="005A22B6">
      <w:pPr>
        <w:numPr>
          <w:ilvl w:val="0"/>
          <w:numId w:val="2"/>
        </w:numPr>
        <w:jc w:val="both"/>
      </w:pPr>
      <w:r w:rsidRPr="00B77976">
        <w:t>Účasť na poradách VP</w:t>
      </w:r>
      <w:r w:rsidR="00FE48D4" w:rsidRPr="00B77976">
        <w:t xml:space="preserve">, </w:t>
      </w:r>
      <w:r w:rsidRPr="00B77976">
        <w:t xml:space="preserve"> </w:t>
      </w:r>
      <w:proofErr w:type="spellStart"/>
      <w:r w:rsidRPr="00B77976">
        <w:t>supervíznych</w:t>
      </w:r>
      <w:proofErr w:type="spellEnd"/>
      <w:r w:rsidRPr="00B77976">
        <w:t xml:space="preserve"> stretnutiach,  seminároch</w:t>
      </w:r>
      <w:r w:rsidR="00FE48D4" w:rsidRPr="00B77976">
        <w:t xml:space="preserve">, </w:t>
      </w:r>
      <w:r w:rsidRPr="00B77976">
        <w:t>kurzoch s vých</w:t>
      </w:r>
      <w:r w:rsidR="00711C30" w:rsidRPr="00B77976">
        <w:t xml:space="preserve">ovno-poradenskou problematikou, </w:t>
      </w:r>
      <w:r w:rsidRPr="00B77976">
        <w:t>odborný rast</w:t>
      </w:r>
      <w:r w:rsidR="00711C30" w:rsidRPr="00B77976">
        <w:t>, vz</w:t>
      </w:r>
      <w:r w:rsidRPr="00B77976">
        <w:t>delávanie a </w:t>
      </w:r>
      <w:proofErr w:type="spellStart"/>
      <w:r w:rsidRPr="00B77976">
        <w:t>samovzdelávanie</w:t>
      </w:r>
      <w:proofErr w:type="spellEnd"/>
      <w:r w:rsidRPr="00B77976">
        <w:t>.</w:t>
      </w:r>
    </w:p>
    <w:p w:rsidR="001D03D1" w:rsidRDefault="001D03D1" w:rsidP="001D03D1">
      <w:pPr>
        <w:pStyle w:val="Odsekzoznamu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Pr="00B77976" w:rsidRDefault="001D03D1" w:rsidP="001D03D1">
      <w:pPr>
        <w:jc w:val="both"/>
      </w:pPr>
    </w:p>
    <w:p w:rsidR="00786C27" w:rsidRDefault="00786C27" w:rsidP="005A22B6">
      <w:pPr>
        <w:jc w:val="both"/>
        <w:rPr>
          <w:b/>
        </w:rPr>
      </w:pPr>
      <w:r w:rsidRPr="00B77976">
        <w:rPr>
          <w:b/>
        </w:rPr>
        <w:lastRenderedPageBreak/>
        <w:t>Plán činnosti v jednotlivých mesiacoch :</w:t>
      </w:r>
    </w:p>
    <w:p w:rsidR="005A22B6" w:rsidRDefault="005A22B6" w:rsidP="005A22B6">
      <w:pPr>
        <w:jc w:val="both"/>
        <w:rPr>
          <w:b/>
        </w:rPr>
      </w:pPr>
    </w:p>
    <w:p w:rsidR="0099174B" w:rsidRPr="00B77976" w:rsidRDefault="0099174B" w:rsidP="005A22B6">
      <w:pPr>
        <w:jc w:val="both"/>
        <w:rPr>
          <w:b/>
        </w:rPr>
      </w:pPr>
    </w:p>
    <w:p w:rsidR="00786C27" w:rsidRPr="00B77976" w:rsidRDefault="00786C27" w:rsidP="005A22B6">
      <w:pPr>
        <w:jc w:val="both"/>
      </w:pPr>
      <w:r w:rsidRPr="00B77976">
        <w:t xml:space="preserve">   </w:t>
      </w:r>
      <w:r w:rsidR="001D03D1">
        <w:rPr>
          <w:b/>
        </w:rPr>
        <w:t>September</w:t>
      </w:r>
    </w:p>
    <w:p w:rsidR="00786C27" w:rsidRPr="00B77976" w:rsidRDefault="00786C27" w:rsidP="005A22B6">
      <w:pPr>
        <w:jc w:val="both"/>
        <w:rPr>
          <w:b/>
        </w:rPr>
      </w:pPr>
    </w:p>
    <w:p w:rsidR="00786C27" w:rsidRPr="00B77976" w:rsidRDefault="00786C27" w:rsidP="005A22B6">
      <w:pPr>
        <w:numPr>
          <w:ilvl w:val="0"/>
          <w:numId w:val="5"/>
        </w:numPr>
        <w:jc w:val="both"/>
      </w:pPr>
      <w:r w:rsidRPr="00B77976">
        <w:t>Vypracovať celoročný plán práce</w:t>
      </w:r>
      <w:r w:rsidR="000456B7" w:rsidRPr="00B77976">
        <w:t xml:space="preserve"> VP</w:t>
      </w:r>
    </w:p>
    <w:p w:rsidR="00786C27" w:rsidRPr="00B77976" w:rsidRDefault="00786C27" w:rsidP="005A22B6">
      <w:pPr>
        <w:numPr>
          <w:ilvl w:val="0"/>
          <w:numId w:val="5"/>
        </w:numPr>
        <w:jc w:val="both"/>
      </w:pPr>
      <w:proofErr w:type="spellStart"/>
      <w:r w:rsidRPr="00B77976">
        <w:t>Depistážna</w:t>
      </w:r>
      <w:proofErr w:type="spellEnd"/>
      <w:r w:rsidRPr="00B77976">
        <w:t xml:space="preserve"> činnosť- preveriť v 2.-9. ročníku, zaviesť evidenciu v 1. ročníku.</w:t>
      </w:r>
    </w:p>
    <w:p w:rsidR="00786C27" w:rsidRPr="00B77976" w:rsidRDefault="00786C27" w:rsidP="005A22B6">
      <w:pPr>
        <w:numPr>
          <w:ilvl w:val="0"/>
          <w:numId w:val="5"/>
        </w:numPr>
        <w:jc w:val="both"/>
      </w:pPr>
      <w:r w:rsidRPr="00B77976">
        <w:t>Individuálne pohovory so žiakmi a rodičmi v 9. ročníku, pomoc pri orientácii pri výbere štúdia.</w:t>
      </w:r>
    </w:p>
    <w:p w:rsidR="00786C27" w:rsidRPr="00B77976" w:rsidRDefault="00786C27" w:rsidP="005A22B6">
      <w:pPr>
        <w:numPr>
          <w:ilvl w:val="0"/>
          <w:numId w:val="5"/>
        </w:numPr>
        <w:jc w:val="both"/>
      </w:pPr>
      <w:r w:rsidRPr="00B77976">
        <w:t>Zúčastniť sa zasadnutia  RR , podať vstupné informácie všetkým rodičom.</w:t>
      </w:r>
    </w:p>
    <w:p w:rsidR="00786C27" w:rsidRPr="00B77976" w:rsidRDefault="00786C27" w:rsidP="005A22B6">
      <w:pPr>
        <w:numPr>
          <w:ilvl w:val="0"/>
          <w:numId w:val="5"/>
        </w:numPr>
        <w:jc w:val="both"/>
      </w:pPr>
      <w:r w:rsidRPr="00B77976">
        <w:t>Zúčastniť sa porady VP, ktor</w:t>
      </w:r>
      <w:r w:rsidR="000456B7" w:rsidRPr="00B77976">
        <w:t>ú</w:t>
      </w:r>
      <w:r w:rsidRPr="00B77976">
        <w:t xml:space="preserve"> zvoláva CPP v KNM</w:t>
      </w:r>
    </w:p>
    <w:p w:rsidR="00786C27" w:rsidRPr="00B77976" w:rsidRDefault="00B945EA" w:rsidP="005A22B6">
      <w:pPr>
        <w:numPr>
          <w:ilvl w:val="0"/>
          <w:numId w:val="5"/>
        </w:numPr>
        <w:jc w:val="both"/>
      </w:pPr>
      <w:r w:rsidRPr="00B77976">
        <w:t>Aktualizovať údaje v programe PROFORIENT – zmeny číselníkov, noví žiaci, zvýšenie roka školskej dochádzky</w:t>
      </w:r>
    </w:p>
    <w:p w:rsidR="007E24CA" w:rsidRDefault="007E24CA" w:rsidP="005A22B6">
      <w:pPr>
        <w:numPr>
          <w:ilvl w:val="0"/>
          <w:numId w:val="5"/>
        </w:numPr>
        <w:jc w:val="both"/>
      </w:pPr>
      <w:r w:rsidRPr="00B77976">
        <w:t xml:space="preserve">Poskytnúť údaje do štatistiky školy pre zástupcov školy </w:t>
      </w:r>
    </w:p>
    <w:p w:rsidR="00083C70" w:rsidRPr="00B77976" w:rsidRDefault="00083C70" w:rsidP="005A22B6">
      <w:pPr>
        <w:numPr>
          <w:ilvl w:val="0"/>
          <w:numId w:val="5"/>
        </w:numPr>
        <w:jc w:val="both"/>
      </w:pPr>
      <w:r>
        <w:t>Zaktualizovanie nástenky výchovného poradcu</w:t>
      </w:r>
    </w:p>
    <w:p w:rsidR="00786C27" w:rsidRDefault="00786C27" w:rsidP="005A22B6">
      <w:pPr>
        <w:jc w:val="both"/>
      </w:pPr>
    </w:p>
    <w:p w:rsidR="0099174B" w:rsidRPr="00B77976" w:rsidRDefault="0099174B" w:rsidP="005A22B6">
      <w:pPr>
        <w:jc w:val="both"/>
      </w:pPr>
    </w:p>
    <w:p w:rsidR="00786C27" w:rsidRPr="00B77976" w:rsidRDefault="001D03D1" w:rsidP="005A22B6">
      <w:pPr>
        <w:jc w:val="both"/>
        <w:rPr>
          <w:b/>
        </w:rPr>
      </w:pPr>
      <w:r>
        <w:rPr>
          <w:b/>
        </w:rPr>
        <w:t xml:space="preserve">Október </w:t>
      </w:r>
    </w:p>
    <w:p w:rsidR="00786C27" w:rsidRPr="00B77976" w:rsidRDefault="00786C27" w:rsidP="005A22B6">
      <w:pPr>
        <w:jc w:val="both"/>
        <w:rPr>
          <w:b/>
        </w:rPr>
      </w:pPr>
    </w:p>
    <w:p w:rsidR="00786C27" w:rsidRPr="00B77976" w:rsidRDefault="00786C27" w:rsidP="005A22B6">
      <w:pPr>
        <w:numPr>
          <w:ilvl w:val="0"/>
          <w:numId w:val="4"/>
        </w:numPr>
        <w:jc w:val="both"/>
      </w:pPr>
      <w:r w:rsidRPr="00B77976">
        <w:t>Sledovať vývoj profesijnej orientácie</w:t>
      </w:r>
      <w:r w:rsidR="006F608E" w:rsidRPr="00B77976">
        <w:t xml:space="preserve">, </w:t>
      </w:r>
      <w:r w:rsidRPr="00B77976">
        <w:t>spolupráca s výpočtovým strediskom.</w:t>
      </w:r>
    </w:p>
    <w:p w:rsidR="006F608E" w:rsidRPr="00B77976" w:rsidRDefault="006F608E" w:rsidP="005A22B6">
      <w:pPr>
        <w:numPr>
          <w:ilvl w:val="0"/>
          <w:numId w:val="4"/>
        </w:numPr>
        <w:jc w:val="both"/>
      </w:pPr>
      <w:r w:rsidRPr="00B77976">
        <w:t>Importovať do PROFORIENTU anonymnú databázu pre simuláciu poradia z</w:t>
      </w:r>
      <w:r w:rsidR="00F423D4" w:rsidRPr="00B77976">
        <w:t> </w:t>
      </w:r>
      <w:r w:rsidRPr="00B77976">
        <w:t>internetu</w:t>
      </w:r>
      <w:r w:rsidR="00F423D4" w:rsidRPr="00B77976">
        <w:t>- od 1</w:t>
      </w:r>
      <w:r w:rsidR="00083C70">
        <w:t>7</w:t>
      </w:r>
      <w:r w:rsidR="00F423D4" w:rsidRPr="00B77976">
        <w:t>.10.202</w:t>
      </w:r>
      <w:r w:rsidR="00F63383">
        <w:t>6</w:t>
      </w:r>
    </w:p>
    <w:p w:rsidR="00786C27" w:rsidRPr="00B77976" w:rsidRDefault="00786C27" w:rsidP="005A22B6">
      <w:pPr>
        <w:numPr>
          <w:ilvl w:val="0"/>
          <w:numId w:val="4"/>
        </w:numPr>
        <w:jc w:val="both"/>
      </w:pPr>
      <w:r w:rsidRPr="00B77976">
        <w:t>Zaviesť evidenciu problémových žiakov , talentovaných žiakov .</w:t>
      </w:r>
    </w:p>
    <w:p w:rsidR="00786C27" w:rsidRPr="00B77976" w:rsidRDefault="008B2EC2" w:rsidP="005A22B6">
      <w:pPr>
        <w:ind w:left="720"/>
        <w:jc w:val="both"/>
      </w:pPr>
      <w:r w:rsidRPr="00B77976">
        <w:t xml:space="preserve">Zabezpečiť vyhodnotenie diagnostiky  Integrovaného </w:t>
      </w:r>
      <w:proofErr w:type="spellStart"/>
      <w:r w:rsidRPr="00B77976">
        <w:t>kariérového</w:t>
      </w:r>
      <w:proofErr w:type="spellEnd"/>
      <w:r w:rsidRPr="00B77976">
        <w:t xml:space="preserve"> poradenstva v </w:t>
      </w:r>
      <w:r w:rsidR="00786C27" w:rsidRPr="00B77976">
        <w:t xml:space="preserve"> 9. </w:t>
      </w:r>
      <w:r w:rsidR="00C1053A" w:rsidRPr="00B77976">
        <w:t>r</w:t>
      </w:r>
      <w:r w:rsidR="00786C27" w:rsidRPr="00B77976">
        <w:t>očník</w:t>
      </w:r>
      <w:r w:rsidRPr="00B77976">
        <w:t>u</w:t>
      </w:r>
      <w:r w:rsidR="00C1053A" w:rsidRPr="00B77976">
        <w:t>- podľa termínu  CPP KNM</w:t>
      </w:r>
      <w:r w:rsidR="00786C27" w:rsidRPr="00B77976">
        <w:t>.</w:t>
      </w:r>
    </w:p>
    <w:p w:rsidR="00786C27" w:rsidRPr="00B77976" w:rsidRDefault="00786C27" w:rsidP="005A22B6">
      <w:pPr>
        <w:numPr>
          <w:ilvl w:val="0"/>
          <w:numId w:val="4"/>
        </w:numPr>
        <w:jc w:val="both"/>
      </w:pPr>
      <w:r w:rsidRPr="00B77976">
        <w:t>Informačná činnosť – nástenka , vystúpenie na ped</w:t>
      </w:r>
      <w:r w:rsidR="004A38F8" w:rsidRPr="00B77976">
        <w:t xml:space="preserve">agogickej </w:t>
      </w:r>
      <w:r w:rsidRPr="00B77976">
        <w:t xml:space="preserve"> rade.</w:t>
      </w:r>
    </w:p>
    <w:p w:rsidR="00786C27" w:rsidRPr="00B77976" w:rsidRDefault="00786C27" w:rsidP="005A22B6">
      <w:pPr>
        <w:numPr>
          <w:ilvl w:val="0"/>
          <w:numId w:val="4"/>
        </w:numPr>
        <w:jc w:val="both"/>
      </w:pPr>
      <w:r w:rsidRPr="00B77976">
        <w:t>Zber nových informácií o výbere stredných škôl žiakov 9.ročníka.</w:t>
      </w:r>
    </w:p>
    <w:p w:rsidR="00786C27" w:rsidRDefault="00786C27" w:rsidP="005A22B6">
      <w:pPr>
        <w:numPr>
          <w:ilvl w:val="0"/>
          <w:numId w:val="4"/>
        </w:numPr>
        <w:jc w:val="both"/>
      </w:pPr>
      <w:r w:rsidRPr="00B77976">
        <w:t xml:space="preserve">Vypracovať a odovzdať </w:t>
      </w:r>
      <w:proofErr w:type="spellStart"/>
      <w:r w:rsidRPr="00B77976">
        <w:t>depistážne</w:t>
      </w:r>
      <w:proofErr w:type="spellEnd"/>
      <w:r w:rsidRPr="00B77976">
        <w:t xml:space="preserve"> dotazníky pre CPP v</w:t>
      </w:r>
      <w:r w:rsidR="0099174B">
        <w:t> </w:t>
      </w:r>
      <w:r w:rsidRPr="00B77976">
        <w:t>KNM</w:t>
      </w:r>
    </w:p>
    <w:p w:rsidR="0099174B" w:rsidRPr="00B77976" w:rsidRDefault="0099174B" w:rsidP="0099174B">
      <w:pPr>
        <w:ind w:left="360"/>
        <w:jc w:val="both"/>
      </w:pPr>
    </w:p>
    <w:tbl>
      <w:tblPr>
        <w:tblW w:w="12409" w:type="dxa"/>
        <w:tblCellSpacing w:w="15" w:type="dxa"/>
        <w:tblCellMar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"/>
        <w:gridCol w:w="81"/>
        <w:gridCol w:w="6126"/>
        <w:gridCol w:w="6126"/>
      </w:tblGrid>
      <w:tr w:rsidR="005E4C26" w:rsidRPr="00B77976" w:rsidTr="005E4C26">
        <w:trPr>
          <w:tblCellSpacing w:w="15" w:type="dxa"/>
        </w:trPr>
        <w:tc>
          <w:tcPr>
            <w:tcW w:w="31" w:type="dxa"/>
            <w:tcMar>
              <w:top w:w="150" w:type="dxa"/>
              <w:left w:w="0" w:type="dxa"/>
              <w:bottom w:w="0" w:type="dxa"/>
              <w:right w:w="0" w:type="dxa"/>
            </w:tcMar>
            <w:hideMark/>
          </w:tcPr>
          <w:p w:rsidR="005E4C26" w:rsidRPr="00B77976" w:rsidRDefault="005E4C26" w:rsidP="005A22B6">
            <w:pPr>
              <w:suppressAutoHyphens w:val="0"/>
              <w:spacing w:after="200" w:line="276" w:lineRule="auto"/>
              <w:jc w:val="both"/>
              <w:rPr>
                <w:b/>
                <w:color w:val="FF0000"/>
                <w:lang w:eastAsia="sk-SK"/>
              </w:rPr>
            </w:pPr>
          </w:p>
        </w:tc>
        <w:tc>
          <w:tcPr>
            <w:tcW w:w="51" w:type="dxa"/>
          </w:tcPr>
          <w:p w:rsidR="005E4C26" w:rsidRPr="00B77976" w:rsidRDefault="005E4C26" w:rsidP="005A22B6">
            <w:pPr>
              <w:suppressAutoHyphens w:val="0"/>
              <w:jc w:val="both"/>
              <w:rPr>
                <w:b/>
                <w:color w:val="FF0000"/>
                <w:lang w:eastAsia="sk-SK"/>
              </w:rPr>
            </w:pPr>
          </w:p>
        </w:tc>
        <w:tc>
          <w:tcPr>
            <w:tcW w:w="6096" w:type="dxa"/>
          </w:tcPr>
          <w:p w:rsidR="005E4C26" w:rsidRPr="0099174B" w:rsidRDefault="0099174B" w:rsidP="005A22B6">
            <w:pPr>
              <w:jc w:val="both"/>
              <w:rPr>
                <w:b/>
                <w:color w:val="212121"/>
                <w:spacing w:val="15"/>
              </w:rPr>
            </w:pPr>
            <w:r>
              <w:rPr>
                <w:b/>
                <w:color w:val="212121"/>
                <w:spacing w:val="15"/>
              </w:rPr>
              <w:t>November</w:t>
            </w:r>
          </w:p>
          <w:p w:rsidR="001A4E0B" w:rsidRPr="00B77976" w:rsidRDefault="001A4E0B" w:rsidP="005A22B6">
            <w:pPr>
              <w:jc w:val="both"/>
              <w:rPr>
                <w:color w:val="212121"/>
                <w:spacing w:val="15"/>
              </w:rPr>
            </w:pPr>
          </w:p>
        </w:tc>
        <w:tc>
          <w:tcPr>
            <w:tcW w:w="6081" w:type="dxa"/>
          </w:tcPr>
          <w:p w:rsidR="005E4C26" w:rsidRPr="00B77976" w:rsidRDefault="005E4C26" w:rsidP="005A22B6">
            <w:pPr>
              <w:jc w:val="both"/>
              <w:rPr>
                <w:color w:val="212121"/>
                <w:spacing w:val="15"/>
              </w:rPr>
            </w:pPr>
          </w:p>
        </w:tc>
      </w:tr>
    </w:tbl>
    <w:p w:rsidR="007F6506" w:rsidRPr="0099174B" w:rsidRDefault="00786C27" w:rsidP="0099174B">
      <w:pPr>
        <w:pStyle w:val="Odsekzoznamu"/>
        <w:numPr>
          <w:ilvl w:val="0"/>
          <w:numId w:val="6"/>
        </w:numPr>
        <w:jc w:val="both"/>
        <w:rPr>
          <w:b/>
        </w:rPr>
      </w:pPr>
      <w:r w:rsidRPr="00B77976">
        <w:t>Sledovať prihlasovanie žiakov na základe výpočtového strediska</w:t>
      </w:r>
      <w:r w:rsidR="002B52D2" w:rsidRPr="00B77976">
        <w:t xml:space="preserve">, </w:t>
      </w:r>
      <w:r w:rsidRPr="00B77976">
        <w:t>v nereálnych prípadoch pomáhať žiakom a rodičom pri výbere nových možnos</w:t>
      </w:r>
      <w:r w:rsidR="00472CF8" w:rsidRPr="00B77976">
        <w:t>tí, viesť individuálne pohovory</w:t>
      </w:r>
    </w:p>
    <w:p w:rsidR="00786C27" w:rsidRPr="00B77976" w:rsidRDefault="00496F62" w:rsidP="005A22B6">
      <w:pPr>
        <w:numPr>
          <w:ilvl w:val="0"/>
          <w:numId w:val="6"/>
        </w:numPr>
        <w:jc w:val="both"/>
      </w:pPr>
      <w:r w:rsidRPr="00B77976">
        <w:t xml:space="preserve">Zisťovať záujem žiakov </w:t>
      </w:r>
      <w:r w:rsidR="00786C27" w:rsidRPr="00B77976">
        <w:t>8. ročníka  o</w:t>
      </w:r>
      <w:r w:rsidRPr="00B77976">
        <w:t> štúdium v </w:t>
      </w:r>
      <w:r w:rsidR="00786C27" w:rsidRPr="00B77976">
        <w:t>bilingváln</w:t>
      </w:r>
      <w:r w:rsidRPr="00B77976">
        <w:t xml:space="preserve">ych </w:t>
      </w:r>
      <w:r w:rsidR="00786C27" w:rsidRPr="00B77976">
        <w:t xml:space="preserve"> gymnáziá.</w:t>
      </w:r>
    </w:p>
    <w:p w:rsidR="00786C27" w:rsidRPr="00B77976" w:rsidRDefault="00786C27" w:rsidP="005A22B6">
      <w:pPr>
        <w:numPr>
          <w:ilvl w:val="0"/>
          <w:numId w:val="6"/>
        </w:numPr>
        <w:jc w:val="both"/>
      </w:pPr>
      <w:r w:rsidRPr="00B77976">
        <w:t>Sledovať</w:t>
      </w:r>
      <w:r w:rsidRPr="00B77976">
        <w:rPr>
          <w:b/>
        </w:rPr>
        <w:t xml:space="preserve"> </w:t>
      </w:r>
      <w:r w:rsidRPr="00B77976">
        <w:t xml:space="preserve"> integrovaných žiakov v spolupráci so špeciálnym pedagógom.</w:t>
      </w:r>
    </w:p>
    <w:p w:rsidR="00786C27" w:rsidRPr="00B77976" w:rsidRDefault="00786C27" w:rsidP="005D6590">
      <w:pPr>
        <w:numPr>
          <w:ilvl w:val="0"/>
          <w:numId w:val="6"/>
        </w:numPr>
        <w:jc w:val="both"/>
      </w:pPr>
      <w:r w:rsidRPr="00B77976">
        <w:t>Informovať žiakov o  DOD v okolí KNM,</w:t>
      </w:r>
      <w:r w:rsidR="001A4E0B" w:rsidRPr="00B77976">
        <w:t xml:space="preserve"> </w:t>
      </w:r>
      <w:r w:rsidRPr="00B77976">
        <w:t>ZA a CA pre žiakov 9. ročníka</w:t>
      </w:r>
    </w:p>
    <w:p w:rsidR="00786C27" w:rsidRPr="00B77976" w:rsidRDefault="00786C27" w:rsidP="005A22B6">
      <w:pPr>
        <w:numPr>
          <w:ilvl w:val="0"/>
          <w:numId w:val="6"/>
        </w:numPr>
        <w:jc w:val="both"/>
      </w:pPr>
      <w:r w:rsidRPr="00B77976">
        <w:t>Importovať do P</w:t>
      </w:r>
      <w:r w:rsidR="000456B7" w:rsidRPr="00B77976">
        <w:t xml:space="preserve">ROFORIENTU </w:t>
      </w:r>
      <w:r w:rsidRPr="00B77976">
        <w:t xml:space="preserve"> anonymnú databázu pre simuláciu poradia </w:t>
      </w:r>
    </w:p>
    <w:p w:rsidR="002B52D2" w:rsidRDefault="002B52D2" w:rsidP="005A22B6">
      <w:pPr>
        <w:numPr>
          <w:ilvl w:val="0"/>
          <w:numId w:val="6"/>
        </w:numPr>
        <w:jc w:val="both"/>
      </w:pPr>
      <w:r w:rsidRPr="00B77976">
        <w:t xml:space="preserve">Zber podkladov pre  Testovanie 9 </w:t>
      </w:r>
      <w:r w:rsidR="001A4E0B" w:rsidRPr="00B77976">
        <w:t xml:space="preserve">od </w:t>
      </w:r>
      <w:r w:rsidR="00F423D4" w:rsidRPr="00B77976">
        <w:t xml:space="preserve"> 1</w:t>
      </w:r>
      <w:r w:rsidR="00083C70">
        <w:t>1</w:t>
      </w:r>
      <w:r w:rsidR="00F423D4" w:rsidRPr="00B77976">
        <w:t xml:space="preserve">.11. – </w:t>
      </w:r>
      <w:r w:rsidR="009176CE">
        <w:t>2</w:t>
      </w:r>
      <w:r w:rsidR="00083C70">
        <w:t>8</w:t>
      </w:r>
      <w:r w:rsidR="00F423D4" w:rsidRPr="00B77976">
        <w:t>.11.202</w:t>
      </w:r>
      <w:r w:rsidR="00F63383">
        <w:t>6</w:t>
      </w:r>
    </w:p>
    <w:p w:rsidR="005D6590" w:rsidRPr="00B77976" w:rsidRDefault="005D6590" w:rsidP="005D6590">
      <w:pPr>
        <w:jc w:val="both"/>
      </w:pPr>
    </w:p>
    <w:tbl>
      <w:tblPr>
        <w:tblW w:w="9705" w:type="dxa"/>
        <w:tblCellSpacing w:w="15" w:type="dxa"/>
        <w:shd w:val="clear" w:color="auto" w:fill="FFFFFF"/>
        <w:tblCellMar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"/>
        <w:gridCol w:w="9628"/>
      </w:tblGrid>
      <w:tr w:rsidR="005E4C26" w:rsidRPr="00B77976" w:rsidTr="00F423D4">
        <w:trPr>
          <w:tblCellSpacing w:w="15" w:type="dxa"/>
        </w:trPr>
        <w:tc>
          <w:tcPr>
            <w:tcW w:w="6" w:type="dxa"/>
            <w:shd w:val="clear" w:color="auto" w:fill="FFFFFF"/>
            <w:tcMar>
              <w:top w:w="150" w:type="dxa"/>
              <w:left w:w="0" w:type="dxa"/>
              <w:bottom w:w="0" w:type="dxa"/>
              <w:right w:w="0" w:type="dxa"/>
            </w:tcMar>
          </w:tcPr>
          <w:p w:rsidR="005E4C26" w:rsidRPr="00B77976" w:rsidRDefault="005E4C26" w:rsidP="005A22B6">
            <w:pPr>
              <w:suppressAutoHyphens w:val="0"/>
              <w:jc w:val="both"/>
              <w:rPr>
                <w:color w:val="212121"/>
                <w:spacing w:val="15"/>
                <w:lang w:eastAsia="sk-SK"/>
              </w:rPr>
            </w:pPr>
          </w:p>
        </w:tc>
        <w:tc>
          <w:tcPr>
            <w:tcW w:w="1800" w:type="dxa"/>
            <w:shd w:val="clear" w:color="auto" w:fill="FFFFFF"/>
            <w:tcMar>
              <w:top w:w="150" w:type="dxa"/>
              <w:left w:w="225" w:type="dxa"/>
              <w:bottom w:w="0" w:type="dxa"/>
              <w:right w:w="0" w:type="dxa"/>
            </w:tcMar>
          </w:tcPr>
          <w:p w:rsidR="005E4C26" w:rsidRPr="00B77976" w:rsidRDefault="005E4C26" w:rsidP="005A22B6">
            <w:pPr>
              <w:suppressAutoHyphens w:val="0"/>
              <w:jc w:val="both"/>
              <w:rPr>
                <w:color w:val="212121"/>
                <w:spacing w:val="15"/>
                <w:lang w:eastAsia="sk-SK"/>
              </w:rPr>
            </w:pPr>
          </w:p>
        </w:tc>
      </w:tr>
    </w:tbl>
    <w:p w:rsidR="00786C27" w:rsidRPr="00B77976" w:rsidRDefault="001D03D1" w:rsidP="005A22B6">
      <w:pPr>
        <w:jc w:val="both"/>
        <w:rPr>
          <w:b/>
        </w:rPr>
      </w:pPr>
      <w:r>
        <w:rPr>
          <w:b/>
        </w:rPr>
        <w:t>December</w:t>
      </w:r>
    </w:p>
    <w:p w:rsidR="009B4DE5" w:rsidRPr="00B77976" w:rsidRDefault="009B4DE5" w:rsidP="005A22B6">
      <w:pPr>
        <w:jc w:val="both"/>
        <w:rPr>
          <w:b/>
        </w:rPr>
      </w:pPr>
    </w:p>
    <w:p w:rsidR="00786C27" w:rsidRPr="00B77976" w:rsidRDefault="00786C27" w:rsidP="005A22B6">
      <w:pPr>
        <w:numPr>
          <w:ilvl w:val="0"/>
          <w:numId w:val="9"/>
        </w:numPr>
        <w:jc w:val="both"/>
      </w:pPr>
      <w:r w:rsidRPr="00B77976">
        <w:t xml:space="preserve">Zabezpečiť </w:t>
      </w:r>
      <w:r w:rsidR="00681BA1" w:rsidRPr="00B77976">
        <w:t>besedu Uplatnenie sa na trhu práce pre žiakov 9. ročníka  v spolupráci s CPP KNM</w:t>
      </w:r>
    </w:p>
    <w:p w:rsidR="00786C27" w:rsidRPr="00B77976" w:rsidRDefault="00786C27" w:rsidP="005A22B6">
      <w:pPr>
        <w:numPr>
          <w:ilvl w:val="0"/>
          <w:numId w:val="9"/>
        </w:numPr>
        <w:jc w:val="both"/>
      </w:pPr>
      <w:r w:rsidRPr="00B77976">
        <w:t>Individuálne pohovory ( možné zmeny vo výbere profesie).</w:t>
      </w:r>
    </w:p>
    <w:p w:rsidR="00786C27" w:rsidRPr="00B77976" w:rsidRDefault="00786C27" w:rsidP="005A22B6">
      <w:pPr>
        <w:numPr>
          <w:ilvl w:val="0"/>
          <w:numId w:val="9"/>
        </w:numPr>
        <w:jc w:val="both"/>
      </w:pPr>
      <w:r w:rsidRPr="00B77976">
        <w:t xml:space="preserve">Organizovať návštevy </w:t>
      </w:r>
      <w:r w:rsidR="00576EB0" w:rsidRPr="00B77976">
        <w:t>DOD</w:t>
      </w:r>
      <w:r w:rsidRPr="00B77976">
        <w:t xml:space="preserve"> na stredných školách podľa ponuky SŠ </w:t>
      </w:r>
    </w:p>
    <w:p w:rsidR="00786C27" w:rsidRPr="00B77976" w:rsidRDefault="00786C27" w:rsidP="005A22B6">
      <w:pPr>
        <w:numPr>
          <w:ilvl w:val="0"/>
          <w:numId w:val="9"/>
        </w:numPr>
        <w:jc w:val="both"/>
      </w:pPr>
      <w:r w:rsidRPr="00B77976">
        <w:t>Informovať žiakov 9. ročníka o možnostiach duálneho vzdelávania</w:t>
      </w:r>
    </w:p>
    <w:p w:rsidR="00786C27" w:rsidRPr="00B77976" w:rsidRDefault="00786C27" w:rsidP="005D6590">
      <w:pPr>
        <w:numPr>
          <w:ilvl w:val="0"/>
          <w:numId w:val="9"/>
        </w:numPr>
        <w:jc w:val="both"/>
      </w:pPr>
      <w:r w:rsidRPr="00B77976">
        <w:t>Zúčastniť sa každoročnej porady VP v SOŠ strojníckej v KNM</w:t>
      </w:r>
    </w:p>
    <w:p w:rsidR="00786C27" w:rsidRPr="00B77976" w:rsidRDefault="00786C27" w:rsidP="005A22B6">
      <w:pPr>
        <w:numPr>
          <w:ilvl w:val="0"/>
          <w:numId w:val="9"/>
        </w:numPr>
        <w:jc w:val="both"/>
      </w:pPr>
      <w:r w:rsidRPr="00B77976">
        <w:t>Importovať do P</w:t>
      </w:r>
      <w:r w:rsidR="000456B7" w:rsidRPr="00B77976">
        <w:t>ROFORIENTU</w:t>
      </w:r>
      <w:r w:rsidRPr="00B77976">
        <w:t xml:space="preserve"> anonymnú databázu pre simuláciu poradia – z internetu </w:t>
      </w:r>
    </w:p>
    <w:p w:rsidR="00260863" w:rsidRDefault="00260863" w:rsidP="005A22B6">
      <w:pPr>
        <w:numPr>
          <w:ilvl w:val="0"/>
          <w:numId w:val="9"/>
        </w:numPr>
        <w:jc w:val="both"/>
      </w:pPr>
      <w:r w:rsidRPr="00B77976">
        <w:lastRenderedPageBreak/>
        <w:t>Zabezpečiť účasť žiakov na DOD v</w:t>
      </w:r>
      <w:r w:rsidR="00576EB0" w:rsidRPr="00B77976">
        <w:t xml:space="preserve"> SPŠIT KNM </w:t>
      </w:r>
    </w:p>
    <w:p w:rsidR="001D03D1" w:rsidRPr="00B77976" w:rsidRDefault="001D03D1" w:rsidP="001D03D1">
      <w:pPr>
        <w:ind w:left="720"/>
        <w:jc w:val="both"/>
      </w:pPr>
    </w:p>
    <w:p w:rsidR="007F6506" w:rsidRPr="00B77976" w:rsidRDefault="007F6506" w:rsidP="005A22B6">
      <w:pPr>
        <w:jc w:val="both"/>
      </w:pPr>
    </w:p>
    <w:p w:rsidR="00786C27" w:rsidRPr="00B77976" w:rsidRDefault="001D03D1" w:rsidP="005A22B6">
      <w:pPr>
        <w:jc w:val="both"/>
        <w:rPr>
          <w:b/>
        </w:rPr>
      </w:pPr>
      <w:r>
        <w:rPr>
          <w:b/>
        </w:rPr>
        <w:t>Január</w:t>
      </w:r>
    </w:p>
    <w:p w:rsidR="00786C27" w:rsidRPr="00B77976" w:rsidRDefault="00786C27" w:rsidP="005A22B6">
      <w:pPr>
        <w:jc w:val="both"/>
        <w:rPr>
          <w:b/>
        </w:rPr>
      </w:pPr>
    </w:p>
    <w:p w:rsidR="00786C27" w:rsidRPr="00B77976" w:rsidRDefault="00786C27" w:rsidP="005A22B6">
      <w:pPr>
        <w:numPr>
          <w:ilvl w:val="0"/>
          <w:numId w:val="10"/>
        </w:numPr>
        <w:jc w:val="both"/>
      </w:pPr>
      <w:r w:rsidRPr="00B77976">
        <w:t>Zorganizovať zasadnutie RR s rodičmi vychádzajúcich žiakov , podľa záujmu prizvať zástupcov stredných škôl.</w:t>
      </w:r>
    </w:p>
    <w:p w:rsidR="00786C27" w:rsidRPr="00B77976" w:rsidRDefault="00786C27" w:rsidP="005A22B6">
      <w:pPr>
        <w:numPr>
          <w:ilvl w:val="0"/>
          <w:numId w:val="10"/>
        </w:numPr>
        <w:jc w:val="both"/>
      </w:pPr>
      <w:r w:rsidRPr="00B77976">
        <w:t>Zvýšenú pozornosť venovať   </w:t>
      </w:r>
      <w:r w:rsidR="0043059D" w:rsidRPr="00B77976">
        <w:t>aktuálnym usmerneniam k prijímaciemu konaniu na SŠ</w:t>
      </w:r>
    </w:p>
    <w:p w:rsidR="00786C27" w:rsidRPr="00B77976" w:rsidRDefault="00786C27" w:rsidP="005A22B6">
      <w:pPr>
        <w:numPr>
          <w:ilvl w:val="0"/>
          <w:numId w:val="10"/>
        </w:numPr>
        <w:jc w:val="both"/>
      </w:pPr>
      <w:r w:rsidRPr="00B77976">
        <w:t>Sledovať problémových žiakov</w:t>
      </w:r>
      <w:r w:rsidR="005354E6" w:rsidRPr="00B77976">
        <w:t>,</w:t>
      </w:r>
      <w:r w:rsidR="00317C0D" w:rsidRPr="00B77976">
        <w:t xml:space="preserve"> </w:t>
      </w:r>
      <w:r w:rsidRPr="00B77976">
        <w:t>vyšetrenie žiakov s rôznymi poruchami učenia a správania v spolupráci so špeciálnym pedagógom a PPP.</w:t>
      </w:r>
    </w:p>
    <w:p w:rsidR="00786C27" w:rsidRPr="00B77976" w:rsidRDefault="00786C27" w:rsidP="001526E9">
      <w:pPr>
        <w:numPr>
          <w:ilvl w:val="0"/>
          <w:numId w:val="10"/>
        </w:numPr>
        <w:jc w:val="both"/>
      </w:pPr>
      <w:r w:rsidRPr="00B77976">
        <w:t>Konzultačná činnosť s rodičmi a žiakmi.</w:t>
      </w:r>
    </w:p>
    <w:p w:rsidR="000456B7" w:rsidRPr="00B77976" w:rsidRDefault="00786C27" w:rsidP="005A22B6">
      <w:pPr>
        <w:numPr>
          <w:ilvl w:val="0"/>
          <w:numId w:val="10"/>
        </w:numPr>
        <w:jc w:val="both"/>
      </w:pPr>
      <w:r w:rsidRPr="00B77976">
        <w:t>Vypracovať prehľad aktivít  za 1. po</w:t>
      </w:r>
      <w:r w:rsidR="000456B7" w:rsidRPr="00B77976">
        <w:t>lrok do hodnotiacej správy školy</w:t>
      </w:r>
    </w:p>
    <w:p w:rsidR="009B4DE5" w:rsidRDefault="000456B7" w:rsidP="005A22B6">
      <w:pPr>
        <w:numPr>
          <w:ilvl w:val="0"/>
          <w:numId w:val="10"/>
        </w:numPr>
        <w:jc w:val="both"/>
      </w:pPr>
      <w:r w:rsidRPr="00B77976">
        <w:t>Importovať do PROFORIENTU anonymnú databázu pre simuláciu poradia z</w:t>
      </w:r>
      <w:r w:rsidR="00F423D4" w:rsidRPr="00B77976">
        <w:t> </w:t>
      </w:r>
      <w:r w:rsidRPr="00B77976">
        <w:t>internetu</w:t>
      </w:r>
      <w:r w:rsidR="00F423D4" w:rsidRPr="00B77976">
        <w:t>- od 1</w:t>
      </w:r>
      <w:r w:rsidR="001526E9">
        <w:t>1</w:t>
      </w:r>
      <w:r w:rsidR="00F423D4" w:rsidRPr="00B77976">
        <w:t>.1.202</w:t>
      </w:r>
      <w:r w:rsidR="001526E9">
        <w:t>7</w:t>
      </w:r>
      <w:r w:rsidR="00083C70">
        <w:t xml:space="preserve"> </w:t>
      </w:r>
    </w:p>
    <w:p w:rsidR="001526E9" w:rsidRDefault="001526E9" w:rsidP="005A22B6">
      <w:pPr>
        <w:numPr>
          <w:ilvl w:val="0"/>
          <w:numId w:val="10"/>
        </w:numPr>
        <w:jc w:val="both"/>
      </w:pPr>
      <w:r>
        <w:t xml:space="preserve">ZŠ odošle priamo zo školskej agendy alebo </w:t>
      </w:r>
      <w:proofErr w:type="spellStart"/>
      <w:r>
        <w:t>Proforientu</w:t>
      </w:r>
      <w:proofErr w:type="spellEnd"/>
      <w:r>
        <w:t xml:space="preserve"> aktualizované záujmy a polročné známky žiakov, ktorí v aktuálnom školskom roku ukončia základnú školu vrátane žiakov so záujmom o štúdium na gymnáziách s osemročným vzdelávacím programom 25.1. – 31.1.2027</w:t>
      </w:r>
    </w:p>
    <w:p w:rsidR="001D03D1" w:rsidRPr="00B77976" w:rsidRDefault="001D03D1" w:rsidP="001D03D1">
      <w:pPr>
        <w:ind w:left="780"/>
        <w:jc w:val="both"/>
      </w:pPr>
    </w:p>
    <w:p w:rsidR="008377F5" w:rsidRPr="00B77976" w:rsidRDefault="008377F5" w:rsidP="005A22B6">
      <w:pPr>
        <w:ind w:left="420"/>
        <w:jc w:val="both"/>
      </w:pPr>
    </w:p>
    <w:p w:rsidR="00786C27" w:rsidRPr="00B77976" w:rsidRDefault="001D03D1" w:rsidP="005A22B6">
      <w:pPr>
        <w:jc w:val="both"/>
        <w:rPr>
          <w:b/>
        </w:rPr>
      </w:pPr>
      <w:r>
        <w:rPr>
          <w:b/>
        </w:rPr>
        <w:t>Február</w:t>
      </w:r>
    </w:p>
    <w:p w:rsidR="009B4DE5" w:rsidRPr="00B77976" w:rsidRDefault="009B4DE5" w:rsidP="005A22B6">
      <w:pPr>
        <w:jc w:val="both"/>
        <w:rPr>
          <w:b/>
        </w:rPr>
      </w:pPr>
    </w:p>
    <w:p w:rsidR="00581404" w:rsidRPr="00B77976" w:rsidRDefault="00581404" w:rsidP="005A22B6">
      <w:pPr>
        <w:pStyle w:val="Odsekzoznamu"/>
        <w:numPr>
          <w:ilvl w:val="0"/>
          <w:numId w:val="12"/>
        </w:numPr>
        <w:jc w:val="both"/>
      </w:pPr>
      <w:r w:rsidRPr="00B77976">
        <w:t>Zorganizovať besedu Efektívne učenie pre žiakov 8. ročníka v spolupráci s CPP KNM</w:t>
      </w:r>
    </w:p>
    <w:p w:rsidR="00877FE7" w:rsidRDefault="001D46E0" w:rsidP="001526E9">
      <w:pPr>
        <w:pStyle w:val="Odsekzoznamu"/>
        <w:numPr>
          <w:ilvl w:val="0"/>
          <w:numId w:val="12"/>
        </w:numPr>
        <w:jc w:val="both"/>
      </w:pPr>
      <w:r w:rsidRPr="00B77976">
        <w:t xml:space="preserve">Individuálne pohovory s rodičmi a žiakmi 8. </w:t>
      </w:r>
      <w:r w:rsidR="00D44966" w:rsidRPr="00B77976">
        <w:t>r</w:t>
      </w:r>
      <w:r w:rsidRPr="00B77976">
        <w:t xml:space="preserve">očníka, ktorí zvažujú prihlášky na bilingválne </w:t>
      </w:r>
      <w:r w:rsidR="00D44966" w:rsidRPr="00B77976">
        <w:t>S</w:t>
      </w:r>
      <w:r w:rsidRPr="00B77976">
        <w:t xml:space="preserve">Š </w:t>
      </w:r>
    </w:p>
    <w:p w:rsidR="00A319C7" w:rsidRDefault="00A319C7" w:rsidP="005A22B6">
      <w:pPr>
        <w:numPr>
          <w:ilvl w:val="0"/>
          <w:numId w:val="12"/>
        </w:numPr>
        <w:jc w:val="both"/>
      </w:pPr>
      <w:r>
        <w:t>Príprava prihlášok na stredné školy, konzultácie s rodičmi, kontrola údajov v </w:t>
      </w:r>
      <w:proofErr w:type="spellStart"/>
      <w:r>
        <w:t>EduPage</w:t>
      </w:r>
      <w:proofErr w:type="spellEnd"/>
      <w:r>
        <w:t>- aktuálne adresy, údaje o zákonných zástupcoch, potvrdenia o zdravotnej spôsobilosti...</w:t>
      </w:r>
    </w:p>
    <w:p w:rsidR="001526E9" w:rsidRDefault="00F63383" w:rsidP="001526E9">
      <w:pPr>
        <w:ind w:left="720"/>
        <w:jc w:val="both"/>
      </w:pPr>
      <w:r>
        <w:t>Do 20.2.2027</w:t>
      </w:r>
      <w:r w:rsidR="00083C70">
        <w:t xml:space="preserve"> pošlú uchádzači prihlášku riaditeľovi </w:t>
      </w:r>
    </w:p>
    <w:p w:rsidR="001526E9" w:rsidRDefault="001526E9" w:rsidP="009176CE">
      <w:pPr>
        <w:numPr>
          <w:ilvl w:val="0"/>
          <w:numId w:val="12"/>
        </w:numPr>
        <w:jc w:val="both"/>
      </w:pPr>
      <w:r>
        <w:rPr>
          <w:lang w:eastAsia="sk-SK"/>
        </w:rPr>
        <w:t xml:space="preserve">Podľa potreby importuje do </w:t>
      </w:r>
      <w:proofErr w:type="spellStart"/>
      <w:r>
        <w:rPr>
          <w:lang w:eastAsia="sk-SK"/>
        </w:rPr>
        <w:t>Proforientu</w:t>
      </w:r>
      <w:proofErr w:type="spellEnd"/>
      <w:r>
        <w:rPr>
          <w:lang w:eastAsia="sk-SK"/>
        </w:rPr>
        <w:t xml:space="preserve"> anonymnú databázu pre simuláciu poradia z internetu.</w:t>
      </w:r>
      <w:r w:rsidR="00355689">
        <w:rPr>
          <w:lang w:eastAsia="sk-SK"/>
        </w:rPr>
        <w:t xml:space="preserve"> Od 8.2.2027</w:t>
      </w:r>
    </w:p>
    <w:p w:rsidR="009176CE" w:rsidRPr="00B77976" w:rsidRDefault="009176CE" w:rsidP="009176CE">
      <w:pPr>
        <w:numPr>
          <w:ilvl w:val="0"/>
          <w:numId w:val="12"/>
        </w:numPr>
        <w:jc w:val="both"/>
      </w:pPr>
      <w:r w:rsidRPr="00B77976">
        <w:rPr>
          <w:lang w:eastAsia="sk-SK"/>
        </w:rPr>
        <w:t xml:space="preserve">Odoslať </w:t>
      </w:r>
      <w:r w:rsidR="001526E9">
        <w:rPr>
          <w:lang w:eastAsia="sk-SK"/>
        </w:rPr>
        <w:t>prihlášky na SŠ pre odbory, ktoré vyžadujú overenie špeciálnych schopností, zručností alebo nadania</w:t>
      </w:r>
      <w:r w:rsidR="00355689">
        <w:rPr>
          <w:lang w:eastAsia="sk-SK"/>
        </w:rPr>
        <w:t xml:space="preserve"> do 28.2.2027</w:t>
      </w:r>
    </w:p>
    <w:p w:rsidR="009176CE" w:rsidRPr="00B77976" w:rsidRDefault="009176CE" w:rsidP="009176CE">
      <w:pPr>
        <w:pStyle w:val="Odsekzoznamu"/>
        <w:jc w:val="both"/>
      </w:pPr>
    </w:p>
    <w:p w:rsidR="005A22B6" w:rsidRPr="00B77976" w:rsidRDefault="005A22B6" w:rsidP="001D03D1">
      <w:pPr>
        <w:jc w:val="both"/>
      </w:pPr>
    </w:p>
    <w:p w:rsidR="005D6AB3" w:rsidRPr="00B77976" w:rsidRDefault="001D03D1" w:rsidP="005A22B6">
      <w:pPr>
        <w:jc w:val="both"/>
        <w:rPr>
          <w:b/>
        </w:rPr>
      </w:pPr>
      <w:r>
        <w:rPr>
          <w:b/>
        </w:rPr>
        <w:t xml:space="preserve">Marec </w:t>
      </w:r>
    </w:p>
    <w:p w:rsidR="00786C27" w:rsidRPr="00B77976" w:rsidRDefault="00786C27" w:rsidP="005A22B6">
      <w:pPr>
        <w:jc w:val="both"/>
        <w:rPr>
          <w:b/>
        </w:rPr>
      </w:pPr>
    </w:p>
    <w:p w:rsidR="00452FC9" w:rsidRDefault="00452FC9" w:rsidP="00355689">
      <w:pPr>
        <w:ind w:left="720"/>
        <w:jc w:val="both"/>
      </w:pPr>
    </w:p>
    <w:p w:rsidR="00877FE7" w:rsidRPr="00B77976" w:rsidRDefault="00786C27" w:rsidP="00355689">
      <w:pPr>
        <w:numPr>
          <w:ilvl w:val="0"/>
          <w:numId w:val="13"/>
        </w:numPr>
        <w:jc w:val="both"/>
      </w:pPr>
      <w:r w:rsidRPr="00B77976">
        <w:t>Pravidelné sledovať prijímacieho pokračovania a s ním spojená informa</w:t>
      </w:r>
      <w:r w:rsidR="003A7B5C" w:rsidRPr="00B77976">
        <w:t xml:space="preserve">tívna a </w:t>
      </w:r>
      <w:r w:rsidRPr="00B77976">
        <w:t>administratívna  činnosť .</w:t>
      </w:r>
    </w:p>
    <w:p w:rsidR="00877FE7" w:rsidRPr="00B77976" w:rsidRDefault="00877FE7" w:rsidP="005A22B6">
      <w:pPr>
        <w:pStyle w:val="Odsekzoznamu"/>
        <w:numPr>
          <w:ilvl w:val="0"/>
          <w:numId w:val="13"/>
        </w:numPr>
        <w:jc w:val="both"/>
      </w:pPr>
      <w:r w:rsidRPr="00B77976">
        <w:t>Informovať žiakov 9.ročníka o simulovanom poradí podľa priemeru známok na ZŠ</w:t>
      </w:r>
    </w:p>
    <w:p w:rsidR="00877FE7" w:rsidRPr="00B77976" w:rsidRDefault="00877FE7" w:rsidP="00452FC9">
      <w:pPr>
        <w:jc w:val="both"/>
      </w:pPr>
    </w:p>
    <w:p w:rsidR="008377F5" w:rsidRPr="00B77976" w:rsidRDefault="00877FE7" w:rsidP="005A22B6">
      <w:pPr>
        <w:pStyle w:val="Odsekzoznamu"/>
        <w:numPr>
          <w:ilvl w:val="0"/>
          <w:numId w:val="13"/>
        </w:numPr>
        <w:jc w:val="both"/>
      </w:pPr>
      <w:r w:rsidRPr="00B77976">
        <w:t>Prvá fáza talentových skúšok na SŠ –  od 2</w:t>
      </w:r>
      <w:r w:rsidR="00452FC9">
        <w:t>3</w:t>
      </w:r>
      <w:r w:rsidRPr="00B77976">
        <w:t>.</w:t>
      </w:r>
      <w:r w:rsidR="009176CE">
        <w:t>3</w:t>
      </w:r>
      <w:r w:rsidRPr="00B77976">
        <w:t xml:space="preserve">. do </w:t>
      </w:r>
      <w:r w:rsidR="00452FC9">
        <w:t>2</w:t>
      </w:r>
      <w:r w:rsidR="00355689">
        <w:t>4</w:t>
      </w:r>
      <w:r w:rsidRPr="00B77976">
        <w:t>.</w:t>
      </w:r>
      <w:r w:rsidR="00452FC9">
        <w:t>3</w:t>
      </w:r>
      <w:r w:rsidRPr="00B77976">
        <w:t>.</w:t>
      </w:r>
      <w:r w:rsidR="00355689">
        <w:t>2027</w:t>
      </w:r>
    </w:p>
    <w:p w:rsidR="00877FE7" w:rsidRDefault="00877FE7" w:rsidP="005A22B6">
      <w:pPr>
        <w:pStyle w:val="Odsekzoznamu"/>
        <w:numPr>
          <w:ilvl w:val="0"/>
          <w:numId w:val="13"/>
        </w:numPr>
        <w:jc w:val="both"/>
      </w:pPr>
      <w:r w:rsidRPr="00B77976">
        <w:t xml:space="preserve">Testovanie 9 – riadny termín </w:t>
      </w:r>
      <w:r w:rsidR="004D4757" w:rsidRPr="00B77976">
        <w:t>–</w:t>
      </w:r>
      <w:r w:rsidRPr="00B77976">
        <w:t xml:space="preserve"> </w:t>
      </w:r>
      <w:r w:rsidR="000543FE">
        <w:t>1</w:t>
      </w:r>
      <w:r w:rsidR="00355689">
        <w:t>7</w:t>
      </w:r>
      <w:r w:rsidR="004D4757" w:rsidRPr="00B77976">
        <w:t>. 3. a</w:t>
      </w:r>
      <w:r w:rsidR="000543FE">
        <w:t xml:space="preserve"> </w:t>
      </w:r>
      <w:r w:rsidR="00452FC9">
        <w:t>1</w:t>
      </w:r>
      <w:r w:rsidR="00355689">
        <w:t>8</w:t>
      </w:r>
      <w:r w:rsidR="004D4757" w:rsidRPr="00B77976">
        <w:t>.3.202</w:t>
      </w:r>
      <w:r w:rsidR="00355689">
        <w:t>7</w:t>
      </w:r>
    </w:p>
    <w:p w:rsidR="00452FC9" w:rsidRDefault="00452FC9" w:rsidP="005A22B6">
      <w:pPr>
        <w:pStyle w:val="Odsekzoznamu"/>
        <w:numPr>
          <w:ilvl w:val="0"/>
          <w:numId w:val="13"/>
        </w:numPr>
        <w:jc w:val="both"/>
      </w:pPr>
      <w:r>
        <w:t>Druhá fáza talentových skúšok na SŠ – od 3</w:t>
      </w:r>
      <w:r w:rsidR="00355689">
        <w:t>1</w:t>
      </w:r>
      <w:r>
        <w:t xml:space="preserve">.3. – </w:t>
      </w:r>
      <w:r w:rsidR="00355689">
        <w:t>2</w:t>
      </w:r>
      <w:r>
        <w:t>.4.202</w:t>
      </w:r>
      <w:r w:rsidR="00355689">
        <w:t>7</w:t>
      </w: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Default="001D03D1" w:rsidP="001D03D1">
      <w:pPr>
        <w:jc w:val="both"/>
      </w:pPr>
    </w:p>
    <w:p w:rsidR="001D03D1" w:rsidRPr="00B77976" w:rsidRDefault="001D03D1" w:rsidP="001D03D1">
      <w:pPr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1845"/>
      </w:tblGrid>
      <w:tr w:rsidR="008377F5" w:rsidRPr="00B77976" w:rsidTr="00DB08EF">
        <w:trPr>
          <w:tblCellSpacing w:w="15" w:type="dxa"/>
        </w:trPr>
        <w:tc>
          <w:tcPr>
            <w:tcW w:w="36" w:type="dxa"/>
            <w:tcMar>
              <w:top w:w="150" w:type="dxa"/>
              <w:left w:w="15" w:type="dxa"/>
              <w:bottom w:w="15" w:type="dxa"/>
              <w:right w:w="15" w:type="dxa"/>
            </w:tcMar>
          </w:tcPr>
          <w:p w:rsidR="008377F5" w:rsidRPr="00B77976" w:rsidRDefault="008377F5" w:rsidP="005A22B6">
            <w:pPr>
              <w:pStyle w:val="Odsekzoznamu"/>
              <w:suppressAutoHyphens w:val="0"/>
              <w:jc w:val="both"/>
              <w:rPr>
                <w:lang w:eastAsia="sk-SK"/>
              </w:rPr>
            </w:pPr>
          </w:p>
        </w:tc>
        <w:tc>
          <w:tcPr>
            <w:tcW w:w="1800" w:type="dxa"/>
            <w:tcMar>
              <w:top w:w="150" w:type="dxa"/>
              <w:left w:w="225" w:type="dxa"/>
              <w:bottom w:w="15" w:type="dxa"/>
              <w:right w:w="15" w:type="dxa"/>
            </w:tcMar>
          </w:tcPr>
          <w:p w:rsidR="008377F5" w:rsidRPr="00B77976" w:rsidRDefault="008377F5" w:rsidP="005A22B6">
            <w:pPr>
              <w:suppressAutoHyphens w:val="0"/>
              <w:jc w:val="both"/>
              <w:rPr>
                <w:lang w:eastAsia="sk-SK"/>
              </w:rPr>
            </w:pPr>
          </w:p>
        </w:tc>
      </w:tr>
    </w:tbl>
    <w:p w:rsidR="00786C27" w:rsidRPr="00B77976" w:rsidRDefault="001D03D1" w:rsidP="005A22B6">
      <w:pPr>
        <w:jc w:val="both"/>
        <w:rPr>
          <w:b/>
        </w:rPr>
      </w:pPr>
      <w:r>
        <w:rPr>
          <w:b/>
        </w:rPr>
        <w:lastRenderedPageBreak/>
        <w:t>Apríl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"/>
        <w:gridCol w:w="1501"/>
      </w:tblGrid>
      <w:tr w:rsidR="00786C27" w:rsidRPr="00B77976" w:rsidTr="000778F8">
        <w:trPr>
          <w:tblCellSpacing w:w="15" w:type="dxa"/>
        </w:trPr>
        <w:tc>
          <w:tcPr>
            <w:tcW w:w="260" w:type="dxa"/>
            <w:noWrap/>
            <w:tcMar>
              <w:top w:w="150" w:type="dxa"/>
              <w:left w:w="15" w:type="dxa"/>
              <w:bottom w:w="15" w:type="dxa"/>
              <w:right w:w="225" w:type="dxa"/>
            </w:tcMar>
            <w:vAlign w:val="center"/>
            <w:hideMark/>
          </w:tcPr>
          <w:p w:rsidR="00786C27" w:rsidRPr="00B77976" w:rsidRDefault="00786C27" w:rsidP="005A22B6">
            <w:pPr>
              <w:suppressAutoHyphens w:val="0"/>
              <w:jc w:val="both"/>
              <w:rPr>
                <w:lang w:eastAsia="sk-SK"/>
              </w:rPr>
            </w:pPr>
          </w:p>
        </w:tc>
        <w:tc>
          <w:tcPr>
            <w:tcW w:w="1456" w:type="dxa"/>
            <w:tcMar>
              <w:top w:w="15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6C27" w:rsidRPr="00B77976" w:rsidRDefault="00786C27" w:rsidP="005A22B6">
            <w:pPr>
              <w:suppressAutoHyphens w:val="0"/>
              <w:jc w:val="both"/>
              <w:rPr>
                <w:lang w:eastAsia="sk-SK"/>
              </w:rPr>
            </w:pPr>
          </w:p>
        </w:tc>
      </w:tr>
    </w:tbl>
    <w:p w:rsidR="00DB08EF" w:rsidRPr="00B77976" w:rsidRDefault="00DB08EF" w:rsidP="005A22B6">
      <w:pPr>
        <w:numPr>
          <w:ilvl w:val="0"/>
          <w:numId w:val="7"/>
        </w:numPr>
        <w:jc w:val="both"/>
      </w:pPr>
      <w:r w:rsidRPr="00B77976">
        <w:t xml:space="preserve">Testovanie 9  - náhradný termín – </w:t>
      </w:r>
      <w:r w:rsidR="00355689">
        <w:t>3</w:t>
      </w:r>
      <w:r w:rsidR="00452FC9">
        <w:t>1</w:t>
      </w:r>
      <w:r w:rsidRPr="00B77976">
        <w:t>.</w:t>
      </w:r>
      <w:r w:rsidR="00355689">
        <w:t>3</w:t>
      </w:r>
      <w:r w:rsidRPr="00B77976">
        <w:t>. a </w:t>
      </w:r>
      <w:r w:rsidR="00355689">
        <w:t>1</w:t>
      </w:r>
      <w:r w:rsidRPr="00B77976">
        <w:t>.4.202</w:t>
      </w:r>
      <w:r w:rsidR="00355689">
        <w:t>7</w:t>
      </w:r>
    </w:p>
    <w:p w:rsidR="00786C27" w:rsidRPr="00B77976" w:rsidRDefault="0044350B" w:rsidP="00452FC9">
      <w:pPr>
        <w:numPr>
          <w:ilvl w:val="0"/>
          <w:numId w:val="7"/>
        </w:numPr>
        <w:jc w:val="both"/>
      </w:pPr>
      <w:r w:rsidRPr="00B77976">
        <w:t xml:space="preserve">Diagnostika žiakov 8. ročníka – Integrované </w:t>
      </w:r>
      <w:proofErr w:type="spellStart"/>
      <w:r w:rsidRPr="00B77976">
        <w:t>kariérové</w:t>
      </w:r>
      <w:proofErr w:type="spellEnd"/>
      <w:r w:rsidRPr="00B77976">
        <w:t xml:space="preserve"> poradenstvo – v spolupráci s CPP KNM</w:t>
      </w:r>
    </w:p>
    <w:p w:rsidR="00841524" w:rsidRDefault="00786C27" w:rsidP="00452FC9">
      <w:pPr>
        <w:numPr>
          <w:ilvl w:val="0"/>
          <w:numId w:val="7"/>
        </w:numPr>
        <w:jc w:val="both"/>
      </w:pPr>
      <w:r w:rsidRPr="00B77976">
        <w:t>Profesijná orientácia v 8. ročníku ,pomoc pri rozhodovaní pri výbere prvej SŠ.</w:t>
      </w:r>
    </w:p>
    <w:p w:rsidR="00355689" w:rsidRPr="00B77976" w:rsidRDefault="00355689" w:rsidP="00452FC9">
      <w:pPr>
        <w:numPr>
          <w:ilvl w:val="0"/>
          <w:numId w:val="7"/>
        </w:numPr>
        <w:jc w:val="both"/>
      </w:pPr>
      <w:r>
        <w:t>Odoslať prihlášku na SŠ pre odbory, ktoré nevyžadujú overenie špeciálnych schopností, zručností a nadania do 20.4.2027</w:t>
      </w:r>
    </w:p>
    <w:p w:rsidR="002D1499" w:rsidRPr="00B77976" w:rsidRDefault="002D1499" w:rsidP="005A22B6">
      <w:pPr>
        <w:jc w:val="both"/>
      </w:pPr>
    </w:p>
    <w:p w:rsidR="002D1499" w:rsidRPr="00B77976" w:rsidRDefault="002D1499" w:rsidP="005A22B6">
      <w:pPr>
        <w:jc w:val="both"/>
      </w:pPr>
    </w:p>
    <w:p w:rsidR="00786C27" w:rsidRDefault="00786C27" w:rsidP="005A22B6">
      <w:pPr>
        <w:jc w:val="both"/>
        <w:rPr>
          <w:b/>
        </w:rPr>
      </w:pPr>
      <w:r w:rsidRPr="00B77976">
        <w:rPr>
          <w:b/>
        </w:rPr>
        <w:t>M</w:t>
      </w:r>
      <w:r w:rsidR="001D03D1">
        <w:rPr>
          <w:b/>
        </w:rPr>
        <w:t xml:space="preserve">áj </w:t>
      </w:r>
    </w:p>
    <w:p w:rsidR="001D03D1" w:rsidRPr="00B77976" w:rsidRDefault="001D03D1" w:rsidP="005A22B6">
      <w:pPr>
        <w:jc w:val="both"/>
        <w:rPr>
          <w:b/>
        </w:rPr>
      </w:pPr>
    </w:p>
    <w:p w:rsidR="00C54371" w:rsidRPr="00B77976" w:rsidRDefault="00786C27" w:rsidP="005A22B6">
      <w:pPr>
        <w:pStyle w:val="Odsekzoznamu"/>
        <w:numPr>
          <w:ilvl w:val="0"/>
          <w:numId w:val="8"/>
        </w:numPr>
        <w:jc w:val="both"/>
        <w:rPr>
          <w:b/>
        </w:rPr>
      </w:pPr>
      <w:r w:rsidRPr="00B77976">
        <w:rPr>
          <w:b/>
        </w:rPr>
        <w:t xml:space="preserve"> </w:t>
      </w:r>
      <w:r w:rsidRPr="00B77976">
        <w:t xml:space="preserve"> </w:t>
      </w:r>
      <w:r w:rsidR="00EA3212" w:rsidRPr="00B77976">
        <w:t xml:space="preserve">1. </w:t>
      </w:r>
      <w:r w:rsidRPr="00B77976">
        <w:t xml:space="preserve"> kolo 1. termín prijímacích skúšok na SŠ, vrátane osemročných gymnázií-</w:t>
      </w:r>
      <w:r w:rsidR="00841524" w:rsidRPr="00B77976">
        <w:t xml:space="preserve"> </w:t>
      </w:r>
      <w:r w:rsidR="00355689">
        <w:t>3</w:t>
      </w:r>
      <w:r w:rsidRPr="00B77976">
        <w:t>.</w:t>
      </w:r>
      <w:r w:rsidR="007D57B2">
        <w:t>5</w:t>
      </w:r>
      <w:r w:rsidRPr="00B77976">
        <w:t>.</w:t>
      </w:r>
      <w:r w:rsidR="00C54371" w:rsidRPr="00B77976">
        <w:t xml:space="preserve"> a </w:t>
      </w:r>
      <w:r w:rsidR="00355689">
        <w:t>4</w:t>
      </w:r>
      <w:r w:rsidR="00C54371" w:rsidRPr="00B77976">
        <w:t>.</w:t>
      </w:r>
      <w:r w:rsidR="00BA63E6">
        <w:t>5</w:t>
      </w:r>
      <w:r w:rsidR="00C54371" w:rsidRPr="00B77976">
        <w:t>. 202</w:t>
      </w:r>
      <w:r w:rsidR="00355689">
        <w:t>7</w:t>
      </w:r>
    </w:p>
    <w:p w:rsidR="00EA3212" w:rsidRPr="00B77976" w:rsidRDefault="00EA3212" w:rsidP="005A22B6">
      <w:pPr>
        <w:numPr>
          <w:ilvl w:val="0"/>
          <w:numId w:val="8"/>
        </w:numPr>
        <w:jc w:val="both"/>
        <w:rPr>
          <w:b/>
        </w:rPr>
      </w:pPr>
      <w:r w:rsidRPr="00B77976">
        <w:t>1.</w:t>
      </w:r>
      <w:r w:rsidR="00B81A51" w:rsidRPr="00B77976">
        <w:t xml:space="preserve"> </w:t>
      </w:r>
      <w:r w:rsidR="00786C27" w:rsidRPr="00B77976">
        <w:t>kolo 2. termín prijímacích skúšok na SŠ, vrátane osemročných gymnázií –</w:t>
      </w:r>
      <w:r w:rsidR="007D57B2">
        <w:t xml:space="preserve"> 1</w:t>
      </w:r>
      <w:r w:rsidR="00355689">
        <w:t>0</w:t>
      </w:r>
      <w:r w:rsidR="00786C27" w:rsidRPr="00B77976">
        <w:t>.5.</w:t>
      </w:r>
      <w:r w:rsidR="007D57B2">
        <w:t xml:space="preserve"> </w:t>
      </w:r>
      <w:r w:rsidR="00B81A51" w:rsidRPr="00B77976">
        <w:t xml:space="preserve">a </w:t>
      </w:r>
    </w:p>
    <w:p w:rsidR="000778F8" w:rsidRPr="00B77976" w:rsidRDefault="00EA3212" w:rsidP="007D57B2">
      <w:pPr>
        <w:jc w:val="both"/>
        <w:rPr>
          <w:b/>
        </w:rPr>
      </w:pPr>
      <w:r w:rsidRPr="00B77976">
        <w:t xml:space="preserve">      </w:t>
      </w:r>
      <w:r w:rsidR="007D57B2">
        <w:t>1</w:t>
      </w:r>
      <w:r w:rsidR="00355689">
        <w:t>1</w:t>
      </w:r>
      <w:r w:rsidRPr="00B77976">
        <w:t xml:space="preserve">. </w:t>
      </w:r>
      <w:r w:rsidR="00B81A51" w:rsidRPr="00B77976">
        <w:t>5.</w:t>
      </w:r>
      <w:r w:rsidR="00786C27" w:rsidRPr="00B77976">
        <w:t>202</w:t>
      </w:r>
      <w:r w:rsidR="00355689">
        <w:t>7</w:t>
      </w:r>
    </w:p>
    <w:p w:rsidR="00E10717" w:rsidRPr="00355689" w:rsidRDefault="000778F8" w:rsidP="00355689">
      <w:pPr>
        <w:numPr>
          <w:ilvl w:val="0"/>
          <w:numId w:val="8"/>
        </w:numPr>
        <w:jc w:val="both"/>
        <w:rPr>
          <w:b/>
        </w:rPr>
      </w:pPr>
      <w:r w:rsidRPr="00B77976">
        <w:t xml:space="preserve"> </w:t>
      </w:r>
      <w:proofErr w:type="spellStart"/>
      <w:r w:rsidR="00786C27" w:rsidRPr="00B77976">
        <w:t>Reorientácia</w:t>
      </w:r>
      <w:proofErr w:type="spellEnd"/>
      <w:r w:rsidR="00786C27" w:rsidRPr="00B77976">
        <w:t xml:space="preserve"> žiakov a rodičov po prípadnom neúspešnom 1.kole prijímacieho konania =</w:t>
      </w:r>
      <w:r w:rsidR="00EA3212" w:rsidRPr="00B77976">
        <w:t xml:space="preserve"> </w:t>
      </w:r>
      <w:r w:rsidR="00786C27" w:rsidRPr="00B77976">
        <w:t xml:space="preserve">odvolania, nové prihlášky </w:t>
      </w:r>
      <w:r w:rsidR="00E10717" w:rsidRPr="00B77976">
        <w:t xml:space="preserve"> </w:t>
      </w:r>
    </w:p>
    <w:tbl>
      <w:tblPr>
        <w:tblW w:w="624" w:type="dxa"/>
        <w:tblCellSpacing w:w="15" w:type="dxa"/>
        <w:tblInd w:w="331" w:type="dxa"/>
        <w:tblCellMar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</w:tblGrid>
      <w:tr w:rsidR="00841524" w:rsidRPr="00B77976" w:rsidTr="00841524">
        <w:trPr>
          <w:tblCellSpacing w:w="15" w:type="dxa"/>
        </w:trPr>
        <w:tc>
          <w:tcPr>
            <w:tcW w:w="564" w:type="dxa"/>
            <w:tcMar>
              <w:top w:w="150" w:type="dxa"/>
              <w:left w:w="225" w:type="dxa"/>
              <w:bottom w:w="0" w:type="dxa"/>
              <w:right w:w="0" w:type="dxa"/>
            </w:tcMar>
            <w:hideMark/>
          </w:tcPr>
          <w:p w:rsidR="00841524" w:rsidRPr="00B77976" w:rsidRDefault="00841524" w:rsidP="005A22B6">
            <w:pPr>
              <w:jc w:val="both"/>
              <w:rPr>
                <w:lang w:eastAsia="sk-SK"/>
              </w:rPr>
            </w:pPr>
          </w:p>
        </w:tc>
      </w:tr>
    </w:tbl>
    <w:p w:rsidR="00786C27" w:rsidRDefault="001D03D1" w:rsidP="005A22B6">
      <w:pPr>
        <w:jc w:val="both"/>
        <w:rPr>
          <w:b/>
        </w:rPr>
      </w:pPr>
      <w:r>
        <w:rPr>
          <w:b/>
        </w:rPr>
        <w:t xml:space="preserve">Jún </w:t>
      </w:r>
      <w:bookmarkStart w:id="0" w:name="_GoBack"/>
      <w:bookmarkEnd w:id="0"/>
    </w:p>
    <w:p w:rsidR="001D03D1" w:rsidRDefault="001D03D1" w:rsidP="005A22B6">
      <w:pPr>
        <w:jc w:val="both"/>
        <w:rPr>
          <w:b/>
        </w:rPr>
      </w:pPr>
    </w:p>
    <w:p w:rsidR="001D03D1" w:rsidRPr="00B77976" w:rsidRDefault="001D03D1" w:rsidP="005A22B6">
      <w:pPr>
        <w:jc w:val="both"/>
        <w:rPr>
          <w:b/>
        </w:rPr>
      </w:pPr>
    </w:p>
    <w:p w:rsidR="007D57B2" w:rsidRDefault="00786C27" w:rsidP="005A22B6">
      <w:pPr>
        <w:pStyle w:val="Odsekzoznamu"/>
        <w:numPr>
          <w:ilvl w:val="0"/>
          <w:numId w:val="11"/>
        </w:numPr>
        <w:jc w:val="both"/>
      </w:pPr>
      <w:r w:rsidRPr="00B77976">
        <w:t>Ukonč</w:t>
      </w:r>
      <w:r w:rsidR="00472CF8" w:rsidRPr="00B77976">
        <w:t>iť</w:t>
      </w:r>
      <w:r w:rsidRPr="00B77976">
        <w:t xml:space="preserve"> rozmiestnenia vychádzajúcich žiakov a s tým spojené administratívne práce   a individuálne pohovory</w:t>
      </w:r>
    </w:p>
    <w:p w:rsidR="00786C27" w:rsidRPr="00B77976" w:rsidRDefault="007D57B2" w:rsidP="005A22B6">
      <w:pPr>
        <w:pStyle w:val="Odsekzoznamu"/>
        <w:numPr>
          <w:ilvl w:val="0"/>
          <w:numId w:val="11"/>
        </w:numPr>
        <w:jc w:val="both"/>
      </w:pPr>
      <w:r>
        <w:t>Zber záujmu žiakov štvrtých ročníkov o štúdium na gymnáziách s os</w:t>
      </w:r>
      <w:r w:rsidR="00F63383">
        <w:t>e</w:t>
      </w:r>
      <w:r>
        <w:t>mročným vzdelávacím programom  1.6. – 15.6.202</w:t>
      </w:r>
      <w:r w:rsidR="00355689">
        <w:t>7</w:t>
      </w:r>
    </w:p>
    <w:p w:rsidR="0000071B" w:rsidRPr="00B77976" w:rsidRDefault="0000071B" w:rsidP="005A22B6">
      <w:pPr>
        <w:numPr>
          <w:ilvl w:val="0"/>
          <w:numId w:val="11"/>
        </w:numPr>
        <w:jc w:val="both"/>
      </w:pPr>
      <w:r w:rsidRPr="00B77976">
        <w:t xml:space="preserve">Zverejniť konanie 2. </w:t>
      </w:r>
      <w:r w:rsidR="00391EAD" w:rsidRPr="00B77976">
        <w:t>k</w:t>
      </w:r>
      <w:r w:rsidRPr="00B77976">
        <w:t>ola prijímacích skúšok – podľa informácií zo SŠ- do 6.6. 202</w:t>
      </w:r>
      <w:r w:rsidR="00355689">
        <w:t>7</w:t>
      </w:r>
    </w:p>
    <w:p w:rsidR="00786C27" w:rsidRPr="007D57B2" w:rsidRDefault="00786C27" w:rsidP="007D57B2">
      <w:pPr>
        <w:numPr>
          <w:ilvl w:val="0"/>
          <w:numId w:val="11"/>
        </w:numPr>
        <w:jc w:val="both"/>
        <w:rPr>
          <w:bCs/>
        </w:rPr>
      </w:pPr>
      <w:r w:rsidRPr="00B77976">
        <w:t>2</w:t>
      </w:r>
      <w:r w:rsidRPr="00B77976">
        <w:rPr>
          <w:bCs/>
        </w:rPr>
        <w:t>. kolo prijímacích</w:t>
      </w:r>
      <w:r w:rsidRPr="00B77976">
        <w:rPr>
          <w:b/>
          <w:bCs/>
        </w:rPr>
        <w:t xml:space="preserve"> </w:t>
      </w:r>
      <w:r w:rsidRPr="00B77976">
        <w:rPr>
          <w:bCs/>
        </w:rPr>
        <w:t>skúšok</w:t>
      </w:r>
      <w:r w:rsidRPr="00B77976">
        <w:rPr>
          <w:b/>
          <w:bCs/>
        </w:rPr>
        <w:t xml:space="preserve">- </w:t>
      </w:r>
      <w:r w:rsidR="00355689" w:rsidRPr="00355689">
        <w:rPr>
          <w:bCs/>
        </w:rPr>
        <w:t>22</w:t>
      </w:r>
      <w:r w:rsidR="00EA3212" w:rsidRPr="00B77976">
        <w:rPr>
          <w:bCs/>
        </w:rPr>
        <w:t>.</w:t>
      </w:r>
      <w:r w:rsidR="0000071B" w:rsidRPr="00B77976">
        <w:rPr>
          <w:bCs/>
        </w:rPr>
        <w:t xml:space="preserve">6. a </w:t>
      </w:r>
      <w:r w:rsidR="00355689">
        <w:rPr>
          <w:bCs/>
        </w:rPr>
        <w:t>23</w:t>
      </w:r>
      <w:r w:rsidRPr="00B77976">
        <w:rPr>
          <w:bCs/>
        </w:rPr>
        <w:t>.6.20</w:t>
      </w:r>
      <w:r w:rsidR="00A94DD9" w:rsidRPr="00B77976">
        <w:rPr>
          <w:bCs/>
        </w:rPr>
        <w:t>2</w:t>
      </w:r>
      <w:r w:rsidR="00355689">
        <w:rPr>
          <w:bCs/>
        </w:rPr>
        <w:t>7</w:t>
      </w:r>
      <w:r w:rsidRPr="00B77976">
        <w:rPr>
          <w:bCs/>
        </w:rPr>
        <w:t xml:space="preserve"> </w:t>
      </w:r>
    </w:p>
    <w:p w:rsidR="00786C27" w:rsidRPr="00B77976" w:rsidRDefault="00786C27" w:rsidP="005A22B6">
      <w:pPr>
        <w:numPr>
          <w:ilvl w:val="0"/>
          <w:numId w:val="11"/>
        </w:numPr>
        <w:jc w:val="both"/>
      </w:pPr>
      <w:r w:rsidRPr="00B77976">
        <w:t xml:space="preserve">Naplniť </w:t>
      </w:r>
      <w:r w:rsidR="00F63383">
        <w:t xml:space="preserve">priamo cez školskú agendu alebo </w:t>
      </w:r>
      <w:r w:rsidRPr="00B77976">
        <w:t>cez program P</w:t>
      </w:r>
      <w:r w:rsidR="003E2D1E" w:rsidRPr="00B77976">
        <w:t>OFORIENT</w:t>
      </w:r>
      <w:r w:rsidRPr="00B77976">
        <w:t xml:space="preserve"> dáta žiakov 8. ročníka</w:t>
      </w:r>
      <w:r w:rsidR="00A94DD9" w:rsidRPr="00B77976">
        <w:t xml:space="preserve"> – vstupné údaje, následne</w:t>
      </w:r>
      <w:r w:rsidRPr="00B77976">
        <w:t xml:space="preserve"> odoslať export údajov na Školské výpočtové stredisko Liptovský Mikuláš</w:t>
      </w:r>
      <w:r w:rsidR="00841524" w:rsidRPr="00B77976">
        <w:t xml:space="preserve">- do </w:t>
      </w:r>
      <w:r w:rsidR="00F63383">
        <w:t>5</w:t>
      </w:r>
      <w:r w:rsidR="00841524" w:rsidRPr="00B77976">
        <w:t>.7.202</w:t>
      </w:r>
      <w:r w:rsidR="00F63383">
        <w:t>7</w:t>
      </w:r>
    </w:p>
    <w:p w:rsidR="00786C27" w:rsidRPr="00B77976" w:rsidRDefault="00786C27" w:rsidP="005A22B6">
      <w:pPr>
        <w:pStyle w:val="Odsekzoznamu"/>
        <w:numPr>
          <w:ilvl w:val="0"/>
          <w:numId w:val="11"/>
        </w:numPr>
        <w:jc w:val="both"/>
      </w:pPr>
      <w:r w:rsidRPr="00B77976">
        <w:t>Vypracovať a odoslať podklady o rozmiestnení žiakov</w:t>
      </w:r>
      <w:r w:rsidR="007F6506" w:rsidRPr="00B77976">
        <w:t xml:space="preserve"> na SŠ pre hodnotiacu správu </w:t>
      </w:r>
      <w:r w:rsidRPr="00B77976">
        <w:t>za  školský rok 20</w:t>
      </w:r>
      <w:r w:rsidR="004F6A75" w:rsidRPr="00B77976">
        <w:t>2</w:t>
      </w:r>
      <w:r w:rsidR="00F63383">
        <w:t>6</w:t>
      </w:r>
      <w:r w:rsidRPr="00B77976">
        <w:t>/202</w:t>
      </w:r>
      <w:r w:rsidR="00F63383">
        <w:t>7</w:t>
      </w:r>
      <w:r w:rsidRPr="00B77976">
        <w:t xml:space="preserve">  </w:t>
      </w:r>
    </w:p>
    <w:p w:rsidR="0043059D" w:rsidRPr="00B77976" w:rsidRDefault="00EA3212" w:rsidP="005A22B6">
      <w:pPr>
        <w:pStyle w:val="Odsekzoznamu"/>
        <w:numPr>
          <w:ilvl w:val="0"/>
          <w:numId w:val="11"/>
        </w:numPr>
        <w:jc w:val="both"/>
      </w:pPr>
      <w:r w:rsidRPr="00B77976">
        <w:t>Uskutočniť analýzu</w:t>
      </w:r>
      <w:r w:rsidR="00786C27" w:rsidRPr="00B77976">
        <w:t xml:space="preserve"> činnos</w:t>
      </w:r>
      <w:r w:rsidRPr="00B77976">
        <w:t>ti</w:t>
      </w:r>
      <w:r w:rsidR="00786C27" w:rsidRPr="00B77976">
        <w:t xml:space="preserve"> VP za školský rok 20</w:t>
      </w:r>
      <w:r w:rsidR="004F6A75" w:rsidRPr="00B77976">
        <w:t>2</w:t>
      </w:r>
      <w:r w:rsidR="00F63383">
        <w:t>6</w:t>
      </w:r>
      <w:r w:rsidR="00786C27" w:rsidRPr="00B77976">
        <w:t>/202</w:t>
      </w:r>
      <w:r w:rsidR="00F63383">
        <w:t>7</w:t>
      </w:r>
    </w:p>
    <w:p w:rsidR="00993D0A" w:rsidRPr="00B77976" w:rsidRDefault="00993D0A" w:rsidP="005A22B6">
      <w:pPr>
        <w:jc w:val="both"/>
      </w:pPr>
    </w:p>
    <w:p w:rsidR="0043059D" w:rsidRPr="00B77976" w:rsidRDefault="0043059D" w:rsidP="005A22B6">
      <w:pPr>
        <w:ind w:left="60"/>
        <w:jc w:val="both"/>
      </w:pPr>
      <w:r w:rsidRPr="00B77976">
        <w:rPr>
          <w:b/>
        </w:rPr>
        <w:t>Poznámka</w:t>
      </w:r>
      <w:r w:rsidRPr="00B77976">
        <w:t xml:space="preserve">: Účasť na </w:t>
      </w:r>
      <w:proofErr w:type="spellStart"/>
      <w:r w:rsidRPr="00B77976">
        <w:t>supervíznych</w:t>
      </w:r>
      <w:proofErr w:type="spellEnd"/>
      <w:r w:rsidRPr="00B77976">
        <w:t xml:space="preserve"> stretnutiach </w:t>
      </w:r>
      <w:r w:rsidR="00A61C7F" w:rsidRPr="00B77976">
        <w:t xml:space="preserve">a poradách </w:t>
      </w:r>
      <w:r w:rsidRPr="00B77976">
        <w:t>VP – podľa aktuálnych pozvánok CPP KNM</w:t>
      </w:r>
    </w:p>
    <w:p w:rsidR="0043059D" w:rsidRPr="00B77976" w:rsidRDefault="0043059D" w:rsidP="005A22B6">
      <w:pPr>
        <w:ind w:left="60"/>
        <w:jc w:val="both"/>
      </w:pPr>
      <w:r w:rsidRPr="00B77976">
        <w:t>Zabezpečiť účasť žiakov na DOD podľa aktuálnych pozvánok zo SŠ</w:t>
      </w:r>
    </w:p>
    <w:p w:rsidR="00993D0A" w:rsidRPr="00B77976" w:rsidRDefault="00993D0A" w:rsidP="005A22B6">
      <w:pPr>
        <w:ind w:left="60"/>
        <w:jc w:val="both"/>
      </w:pPr>
    </w:p>
    <w:p w:rsidR="00993D0A" w:rsidRPr="00B77976" w:rsidRDefault="00993D0A" w:rsidP="005A22B6">
      <w:pPr>
        <w:ind w:left="60"/>
        <w:jc w:val="both"/>
      </w:pPr>
    </w:p>
    <w:tbl>
      <w:tblPr>
        <w:tblW w:w="10836" w:type="dxa"/>
        <w:tblCellSpacing w:w="15" w:type="dxa"/>
        <w:tblInd w:w="314" w:type="dxa"/>
        <w:tblCellMar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"/>
        <w:gridCol w:w="8863"/>
        <w:gridCol w:w="1676"/>
        <w:gridCol w:w="232"/>
      </w:tblGrid>
      <w:tr w:rsidR="00786C27" w:rsidRPr="00B77976" w:rsidTr="002D1499">
        <w:trPr>
          <w:tblCellSpacing w:w="15" w:type="dxa"/>
        </w:trPr>
        <w:tc>
          <w:tcPr>
            <w:tcW w:w="20" w:type="dxa"/>
            <w:tcMar>
              <w:top w:w="150" w:type="dxa"/>
              <w:left w:w="0" w:type="dxa"/>
              <w:bottom w:w="0" w:type="dxa"/>
              <w:right w:w="0" w:type="dxa"/>
            </w:tcMar>
            <w:hideMark/>
          </w:tcPr>
          <w:p w:rsidR="00786C27" w:rsidRPr="00B77976" w:rsidRDefault="00786C27" w:rsidP="005A22B6">
            <w:pPr>
              <w:suppressAutoHyphens w:val="0"/>
              <w:jc w:val="both"/>
              <w:rPr>
                <w:lang w:eastAsia="sk-SK"/>
              </w:rPr>
            </w:pPr>
          </w:p>
        </w:tc>
        <w:tc>
          <w:tcPr>
            <w:tcW w:w="10726" w:type="dxa"/>
            <w:gridSpan w:val="3"/>
            <w:tcMar>
              <w:top w:w="150" w:type="dxa"/>
              <w:left w:w="225" w:type="dxa"/>
              <w:bottom w:w="0" w:type="dxa"/>
              <w:right w:w="0" w:type="dxa"/>
            </w:tcMar>
            <w:hideMark/>
          </w:tcPr>
          <w:p w:rsidR="00786C27" w:rsidRPr="00B77976" w:rsidRDefault="00786C27" w:rsidP="005A22B6">
            <w:pPr>
              <w:suppressAutoHyphens w:val="0"/>
              <w:jc w:val="both"/>
              <w:rPr>
                <w:lang w:eastAsia="sk-SK"/>
              </w:rPr>
            </w:pPr>
          </w:p>
        </w:tc>
      </w:tr>
      <w:tr w:rsidR="005E4C26" w:rsidRPr="00B77976" w:rsidTr="002D1499">
        <w:tblPrEx>
          <w:shd w:val="clear" w:color="auto" w:fill="FFFFFF"/>
        </w:tblPrEx>
        <w:trPr>
          <w:gridAfter w:val="1"/>
          <w:wAfter w:w="187" w:type="dxa"/>
          <w:tblCellSpacing w:w="15" w:type="dxa"/>
        </w:trPr>
        <w:tc>
          <w:tcPr>
            <w:tcW w:w="8883" w:type="dxa"/>
            <w:gridSpan w:val="2"/>
            <w:shd w:val="clear" w:color="auto" w:fill="FFFFFF"/>
            <w:tcMar>
              <w:top w:w="150" w:type="dxa"/>
              <w:left w:w="0" w:type="dxa"/>
              <w:bottom w:w="0" w:type="dxa"/>
              <w:right w:w="0" w:type="dxa"/>
            </w:tcMar>
          </w:tcPr>
          <w:p w:rsidR="005E4C26" w:rsidRPr="00B77976" w:rsidRDefault="005E4C26" w:rsidP="005A22B6">
            <w:pPr>
              <w:suppressAutoHyphens w:val="0"/>
              <w:jc w:val="both"/>
              <w:rPr>
                <w:color w:val="212121"/>
                <w:spacing w:val="15"/>
                <w:lang w:eastAsia="sk-SK"/>
              </w:rPr>
            </w:pPr>
          </w:p>
        </w:tc>
        <w:tc>
          <w:tcPr>
            <w:tcW w:w="1646" w:type="dxa"/>
            <w:shd w:val="clear" w:color="auto" w:fill="FFFFFF"/>
            <w:tcMar>
              <w:top w:w="150" w:type="dxa"/>
              <w:left w:w="225" w:type="dxa"/>
              <w:bottom w:w="0" w:type="dxa"/>
              <w:right w:w="0" w:type="dxa"/>
            </w:tcMar>
          </w:tcPr>
          <w:p w:rsidR="005E4C26" w:rsidRPr="00B77976" w:rsidRDefault="005E4C26" w:rsidP="005A22B6">
            <w:pPr>
              <w:suppressAutoHyphens w:val="0"/>
              <w:jc w:val="both"/>
              <w:rPr>
                <w:color w:val="212121"/>
                <w:spacing w:val="15"/>
                <w:lang w:eastAsia="sk-SK"/>
              </w:rPr>
            </w:pPr>
          </w:p>
        </w:tc>
      </w:tr>
    </w:tbl>
    <w:p w:rsidR="00BE4744" w:rsidRPr="00B77976" w:rsidRDefault="00BE4744" w:rsidP="005A22B6">
      <w:pPr>
        <w:jc w:val="both"/>
        <w:rPr>
          <w:b/>
        </w:rPr>
      </w:pPr>
    </w:p>
    <w:p w:rsidR="00786C27" w:rsidRPr="00B77976" w:rsidRDefault="00786C27" w:rsidP="005A22B6">
      <w:pPr>
        <w:jc w:val="both"/>
      </w:pPr>
      <w:r w:rsidRPr="00B77976">
        <w:rPr>
          <w:b/>
        </w:rPr>
        <w:t xml:space="preserve">Vypracovala </w:t>
      </w:r>
      <w:r w:rsidR="00110B9C">
        <w:rPr>
          <w:b/>
        </w:rPr>
        <w:t>Mgr.</w:t>
      </w:r>
      <w:r w:rsidRPr="00B77976">
        <w:rPr>
          <w:b/>
        </w:rPr>
        <w:t xml:space="preserve"> </w:t>
      </w:r>
      <w:r w:rsidR="00110B9C">
        <w:rPr>
          <w:b/>
        </w:rPr>
        <w:t xml:space="preserve">Renáta </w:t>
      </w:r>
      <w:proofErr w:type="spellStart"/>
      <w:r w:rsidR="00110B9C">
        <w:rPr>
          <w:b/>
        </w:rPr>
        <w:t>Jantošíková</w:t>
      </w:r>
      <w:proofErr w:type="spellEnd"/>
      <w:r w:rsidR="00110B9C">
        <w:rPr>
          <w:b/>
        </w:rPr>
        <w:t xml:space="preserve"> </w:t>
      </w:r>
      <w:r w:rsidRPr="00B77976">
        <w:t xml:space="preserve">                   </w:t>
      </w:r>
      <w:r w:rsidR="007D57B2">
        <w:t>31</w:t>
      </w:r>
      <w:r w:rsidR="00EF05F9" w:rsidRPr="00B77976">
        <w:t>. 0</w:t>
      </w:r>
      <w:r w:rsidR="007D57B2">
        <w:t>8</w:t>
      </w:r>
      <w:r w:rsidR="00EF05F9" w:rsidRPr="00B77976">
        <w:t xml:space="preserve">. </w:t>
      </w:r>
      <w:r w:rsidRPr="00B77976">
        <w:t>20</w:t>
      </w:r>
      <w:r w:rsidR="004F6A75" w:rsidRPr="00B77976">
        <w:t>2</w:t>
      </w:r>
      <w:r w:rsidR="00F63383">
        <w:t>6</w:t>
      </w:r>
      <w:r w:rsidRPr="00B77976">
        <w:t xml:space="preserve"> </w:t>
      </w:r>
    </w:p>
    <w:p w:rsidR="00786C27" w:rsidRPr="00B77976" w:rsidRDefault="00786C27" w:rsidP="005A22B6">
      <w:pPr>
        <w:jc w:val="both"/>
      </w:pPr>
      <w:r w:rsidRPr="00B77976">
        <w:t xml:space="preserve">                                                                                   V Kysuckom Novom Meste</w:t>
      </w:r>
    </w:p>
    <w:p w:rsidR="00EA3212" w:rsidRPr="00B77976" w:rsidRDefault="00EA3212" w:rsidP="005A22B6">
      <w:pPr>
        <w:jc w:val="both"/>
        <w:rPr>
          <w:b/>
        </w:rPr>
      </w:pPr>
    </w:p>
    <w:p w:rsidR="00EA3212" w:rsidRPr="00B77976" w:rsidRDefault="00EA3212" w:rsidP="005A22B6">
      <w:pPr>
        <w:jc w:val="both"/>
        <w:rPr>
          <w:b/>
        </w:rPr>
      </w:pPr>
    </w:p>
    <w:p w:rsidR="00EA3212" w:rsidRPr="00B77976" w:rsidRDefault="00EA3212" w:rsidP="005A22B6">
      <w:pPr>
        <w:jc w:val="both"/>
        <w:rPr>
          <w:b/>
        </w:rPr>
      </w:pPr>
    </w:p>
    <w:p w:rsidR="00EA3212" w:rsidRPr="00B77976" w:rsidRDefault="00EA3212" w:rsidP="005A22B6">
      <w:pPr>
        <w:jc w:val="both"/>
        <w:rPr>
          <w:b/>
        </w:rPr>
      </w:pPr>
    </w:p>
    <w:sectPr w:rsidR="00EA3212" w:rsidRPr="00B77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1DA028"/>
    <w:multiLevelType w:val="hybridMultilevel"/>
    <w:tmpl w:val="6A11CC7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987FB7"/>
    <w:multiLevelType w:val="hybridMultilevel"/>
    <w:tmpl w:val="491075F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BAF88B0"/>
    <w:multiLevelType w:val="hybridMultilevel"/>
    <w:tmpl w:val="CC0622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D98ECD"/>
    <w:multiLevelType w:val="hybridMultilevel"/>
    <w:tmpl w:val="C1568D0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ACFE103"/>
    <w:multiLevelType w:val="hybridMultilevel"/>
    <w:tmpl w:val="68FD61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1"/>
    <w:multiLevelType w:val="singleLevel"/>
    <w:tmpl w:val="2D3EF19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6" w15:restartNumberingAfterBreak="0">
    <w:nsid w:val="00000002"/>
    <w:multiLevelType w:val="singleLevel"/>
    <w:tmpl w:val="80F840E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7" w15:restartNumberingAfterBreak="0">
    <w:nsid w:val="00000003"/>
    <w:multiLevelType w:val="singleLevel"/>
    <w:tmpl w:val="83283080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b w:val="0"/>
      </w:rPr>
    </w:lvl>
  </w:abstractNum>
  <w:abstractNum w:abstractNumId="8" w15:restartNumberingAfterBreak="0">
    <w:nsid w:val="00000004"/>
    <w:multiLevelType w:val="singleLevel"/>
    <w:tmpl w:val="4202AF24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b w:val="0"/>
      </w:rPr>
    </w:lvl>
  </w:abstractNum>
  <w:abstractNum w:abstractNumId="9" w15:restartNumberingAfterBreak="0">
    <w:nsid w:val="00000006"/>
    <w:multiLevelType w:val="multilevel"/>
    <w:tmpl w:val="F980278C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00000007"/>
    <w:multiLevelType w:val="singleLevel"/>
    <w:tmpl w:val="3304806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</w:abstractNum>
  <w:abstractNum w:abstractNumId="11" w15:restartNumberingAfterBreak="0">
    <w:nsid w:val="00000008"/>
    <w:multiLevelType w:val="singleLevel"/>
    <w:tmpl w:val="CCD0E7A8"/>
    <w:name w:val="WW8Num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</w:rPr>
    </w:lvl>
  </w:abstractNum>
  <w:abstractNum w:abstractNumId="12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54B3908"/>
    <w:multiLevelType w:val="hybridMultilevel"/>
    <w:tmpl w:val="7B247284"/>
    <w:lvl w:ilvl="0" w:tplc="1356518A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0FFD1786"/>
    <w:multiLevelType w:val="hybridMultilevel"/>
    <w:tmpl w:val="532642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2144F9"/>
    <w:multiLevelType w:val="hybridMultilevel"/>
    <w:tmpl w:val="E0D169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49C2F66"/>
    <w:multiLevelType w:val="hybridMultilevel"/>
    <w:tmpl w:val="22B84ABA"/>
    <w:lvl w:ilvl="0" w:tplc="6DC83336">
      <w:start w:val="1"/>
      <w:numFmt w:val="decimal"/>
      <w:lvlText w:val="%1."/>
      <w:lvlJc w:val="left"/>
      <w:pPr>
        <w:ind w:left="900" w:hanging="54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57D57"/>
    <w:multiLevelType w:val="hybridMultilevel"/>
    <w:tmpl w:val="36EAC1A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2A02A6"/>
    <w:multiLevelType w:val="hybridMultilevel"/>
    <w:tmpl w:val="E3C82AD2"/>
    <w:lvl w:ilvl="0" w:tplc="8CAC29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0F034"/>
    <w:multiLevelType w:val="hybridMultilevel"/>
    <w:tmpl w:val="5E4A05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1146CB8"/>
    <w:multiLevelType w:val="singleLevel"/>
    <w:tmpl w:val="250A66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5021E39"/>
    <w:multiLevelType w:val="hybridMultilevel"/>
    <w:tmpl w:val="53823746"/>
    <w:lvl w:ilvl="0" w:tplc="36DA90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537FC"/>
    <w:multiLevelType w:val="hybridMultilevel"/>
    <w:tmpl w:val="6012F0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54F4F2"/>
    <w:multiLevelType w:val="hybridMultilevel"/>
    <w:tmpl w:val="5946C2D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5111207"/>
    <w:multiLevelType w:val="hybridMultilevel"/>
    <w:tmpl w:val="5490887E"/>
    <w:lvl w:ilvl="0" w:tplc="CE982352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67114FB2"/>
    <w:multiLevelType w:val="hybridMultilevel"/>
    <w:tmpl w:val="0FCE9814"/>
    <w:lvl w:ilvl="0" w:tplc="3B8003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9B866F"/>
    <w:multiLevelType w:val="hybridMultilevel"/>
    <w:tmpl w:val="A6CB65E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11"/>
  </w:num>
  <w:num w:numId="11">
    <w:abstractNumId w:val="24"/>
  </w:num>
  <w:num w:numId="12">
    <w:abstractNumId w:val="22"/>
  </w:num>
  <w:num w:numId="13">
    <w:abstractNumId w:val="14"/>
  </w:num>
  <w:num w:numId="14">
    <w:abstractNumId w:val="18"/>
  </w:num>
  <w:num w:numId="15">
    <w:abstractNumId w:val="21"/>
  </w:num>
  <w:num w:numId="16">
    <w:abstractNumId w:val="17"/>
  </w:num>
  <w:num w:numId="17">
    <w:abstractNumId w:val="0"/>
  </w:num>
  <w:num w:numId="18">
    <w:abstractNumId w:val="1"/>
  </w:num>
  <w:num w:numId="19">
    <w:abstractNumId w:val="26"/>
  </w:num>
  <w:num w:numId="20">
    <w:abstractNumId w:val="4"/>
  </w:num>
  <w:num w:numId="21">
    <w:abstractNumId w:val="19"/>
  </w:num>
  <w:num w:numId="22">
    <w:abstractNumId w:val="2"/>
  </w:num>
  <w:num w:numId="23">
    <w:abstractNumId w:val="23"/>
  </w:num>
  <w:num w:numId="24">
    <w:abstractNumId w:val="3"/>
  </w:num>
  <w:num w:numId="25">
    <w:abstractNumId w:val="15"/>
  </w:num>
  <w:num w:numId="26">
    <w:abstractNumId w:val="13"/>
  </w:num>
  <w:num w:numId="27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F9C"/>
    <w:rsid w:val="0000071B"/>
    <w:rsid w:val="000210A8"/>
    <w:rsid w:val="0002404F"/>
    <w:rsid w:val="00040E0A"/>
    <w:rsid w:val="00043077"/>
    <w:rsid w:val="00043C91"/>
    <w:rsid w:val="000456B7"/>
    <w:rsid w:val="000543FE"/>
    <w:rsid w:val="00064846"/>
    <w:rsid w:val="00075607"/>
    <w:rsid w:val="000778F8"/>
    <w:rsid w:val="00083C70"/>
    <w:rsid w:val="00090FE7"/>
    <w:rsid w:val="00093F1E"/>
    <w:rsid w:val="00095CB8"/>
    <w:rsid w:val="000A2C6F"/>
    <w:rsid w:val="000E329D"/>
    <w:rsid w:val="000E7784"/>
    <w:rsid w:val="000F5CEC"/>
    <w:rsid w:val="001012F7"/>
    <w:rsid w:val="00110041"/>
    <w:rsid w:val="00110B9C"/>
    <w:rsid w:val="0013691B"/>
    <w:rsid w:val="0014694C"/>
    <w:rsid w:val="001526E9"/>
    <w:rsid w:val="0016493F"/>
    <w:rsid w:val="00173195"/>
    <w:rsid w:val="00180C18"/>
    <w:rsid w:val="001A0BDC"/>
    <w:rsid w:val="001A4E0B"/>
    <w:rsid w:val="001B5D2E"/>
    <w:rsid w:val="001B7E63"/>
    <w:rsid w:val="001D03D1"/>
    <w:rsid w:val="001D46E0"/>
    <w:rsid w:val="00214567"/>
    <w:rsid w:val="00226898"/>
    <w:rsid w:val="002309CD"/>
    <w:rsid w:val="002533C9"/>
    <w:rsid w:val="00260863"/>
    <w:rsid w:val="00294926"/>
    <w:rsid w:val="00294EE0"/>
    <w:rsid w:val="002974BD"/>
    <w:rsid w:val="002A6834"/>
    <w:rsid w:val="002B52D2"/>
    <w:rsid w:val="002D1499"/>
    <w:rsid w:val="002D15AE"/>
    <w:rsid w:val="002D5149"/>
    <w:rsid w:val="003143CF"/>
    <w:rsid w:val="00317C0D"/>
    <w:rsid w:val="0033322E"/>
    <w:rsid w:val="00353153"/>
    <w:rsid w:val="00355689"/>
    <w:rsid w:val="003743BC"/>
    <w:rsid w:val="003821E4"/>
    <w:rsid w:val="00382287"/>
    <w:rsid w:val="00390065"/>
    <w:rsid w:val="0039055D"/>
    <w:rsid w:val="00391EAD"/>
    <w:rsid w:val="00395EB1"/>
    <w:rsid w:val="003A6E22"/>
    <w:rsid w:val="003A7B5C"/>
    <w:rsid w:val="003D1784"/>
    <w:rsid w:val="003E2D1E"/>
    <w:rsid w:val="0041567B"/>
    <w:rsid w:val="00416E00"/>
    <w:rsid w:val="0043059D"/>
    <w:rsid w:val="004412A0"/>
    <w:rsid w:val="0044350B"/>
    <w:rsid w:val="00452FC9"/>
    <w:rsid w:val="00453410"/>
    <w:rsid w:val="00453967"/>
    <w:rsid w:val="0046100C"/>
    <w:rsid w:val="00472CF8"/>
    <w:rsid w:val="00496F62"/>
    <w:rsid w:val="004A38F8"/>
    <w:rsid w:val="004A6509"/>
    <w:rsid w:val="004B0E69"/>
    <w:rsid w:val="004B7DC0"/>
    <w:rsid w:val="004C6C6C"/>
    <w:rsid w:val="004D151E"/>
    <w:rsid w:val="004D4757"/>
    <w:rsid w:val="004E1DD5"/>
    <w:rsid w:val="004F6A75"/>
    <w:rsid w:val="005204CB"/>
    <w:rsid w:val="00532FC3"/>
    <w:rsid w:val="005354E6"/>
    <w:rsid w:val="00535C8A"/>
    <w:rsid w:val="00546DC5"/>
    <w:rsid w:val="0055258B"/>
    <w:rsid w:val="00552C33"/>
    <w:rsid w:val="005578FA"/>
    <w:rsid w:val="00576EB0"/>
    <w:rsid w:val="00581404"/>
    <w:rsid w:val="00595E79"/>
    <w:rsid w:val="005A0261"/>
    <w:rsid w:val="005A22B6"/>
    <w:rsid w:val="005C0251"/>
    <w:rsid w:val="005D6590"/>
    <w:rsid w:val="005D6AB3"/>
    <w:rsid w:val="005E2927"/>
    <w:rsid w:val="005E4C26"/>
    <w:rsid w:val="00623551"/>
    <w:rsid w:val="00631C2D"/>
    <w:rsid w:val="00634ABA"/>
    <w:rsid w:val="00644A0E"/>
    <w:rsid w:val="00674EBC"/>
    <w:rsid w:val="00681BA1"/>
    <w:rsid w:val="006843B9"/>
    <w:rsid w:val="006A702B"/>
    <w:rsid w:val="006D289B"/>
    <w:rsid w:val="006F608E"/>
    <w:rsid w:val="00700367"/>
    <w:rsid w:val="00704E35"/>
    <w:rsid w:val="00711C30"/>
    <w:rsid w:val="00712D71"/>
    <w:rsid w:val="0073702D"/>
    <w:rsid w:val="00746F61"/>
    <w:rsid w:val="0075555F"/>
    <w:rsid w:val="00765328"/>
    <w:rsid w:val="0078284A"/>
    <w:rsid w:val="00786C27"/>
    <w:rsid w:val="007A764C"/>
    <w:rsid w:val="007C5B0C"/>
    <w:rsid w:val="007C7D2A"/>
    <w:rsid w:val="007D57B2"/>
    <w:rsid w:val="007E24CA"/>
    <w:rsid w:val="007F6506"/>
    <w:rsid w:val="0082091C"/>
    <w:rsid w:val="00823A2B"/>
    <w:rsid w:val="00832ECD"/>
    <w:rsid w:val="008377F5"/>
    <w:rsid w:val="00841524"/>
    <w:rsid w:val="008472DF"/>
    <w:rsid w:val="00860E68"/>
    <w:rsid w:val="00867237"/>
    <w:rsid w:val="008721B9"/>
    <w:rsid w:val="00877FE7"/>
    <w:rsid w:val="00880D37"/>
    <w:rsid w:val="00890D7D"/>
    <w:rsid w:val="008A3030"/>
    <w:rsid w:val="008A3FF9"/>
    <w:rsid w:val="008B2EC2"/>
    <w:rsid w:val="008C2999"/>
    <w:rsid w:val="008C3CA7"/>
    <w:rsid w:val="008C6B68"/>
    <w:rsid w:val="008D1E02"/>
    <w:rsid w:val="008F2CFE"/>
    <w:rsid w:val="009176CE"/>
    <w:rsid w:val="009267AD"/>
    <w:rsid w:val="00933F9C"/>
    <w:rsid w:val="00944EFD"/>
    <w:rsid w:val="009474E4"/>
    <w:rsid w:val="0095763E"/>
    <w:rsid w:val="00957F3D"/>
    <w:rsid w:val="0096720E"/>
    <w:rsid w:val="00975F37"/>
    <w:rsid w:val="0099174B"/>
    <w:rsid w:val="00993D0A"/>
    <w:rsid w:val="009B1DFD"/>
    <w:rsid w:val="009B4DE5"/>
    <w:rsid w:val="009D3E9B"/>
    <w:rsid w:val="009E493F"/>
    <w:rsid w:val="009E7728"/>
    <w:rsid w:val="00A133C3"/>
    <w:rsid w:val="00A15A78"/>
    <w:rsid w:val="00A258CA"/>
    <w:rsid w:val="00A25A2F"/>
    <w:rsid w:val="00A319C7"/>
    <w:rsid w:val="00A4099D"/>
    <w:rsid w:val="00A4226C"/>
    <w:rsid w:val="00A44430"/>
    <w:rsid w:val="00A549B3"/>
    <w:rsid w:val="00A61C7F"/>
    <w:rsid w:val="00A905A9"/>
    <w:rsid w:val="00A94DD9"/>
    <w:rsid w:val="00A94E02"/>
    <w:rsid w:val="00A953F3"/>
    <w:rsid w:val="00A978A3"/>
    <w:rsid w:val="00A97951"/>
    <w:rsid w:val="00AA0653"/>
    <w:rsid w:val="00AA4C34"/>
    <w:rsid w:val="00AC3D56"/>
    <w:rsid w:val="00AD051C"/>
    <w:rsid w:val="00AF5480"/>
    <w:rsid w:val="00B06F95"/>
    <w:rsid w:val="00B1738C"/>
    <w:rsid w:val="00B17674"/>
    <w:rsid w:val="00B1771F"/>
    <w:rsid w:val="00B2282A"/>
    <w:rsid w:val="00B23700"/>
    <w:rsid w:val="00B40A32"/>
    <w:rsid w:val="00B412B6"/>
    <w:rsid w:val="00B6302E"/>
    <w:rsid w:val="00B64DF6"/>
    <w:rsid w:val="00B77976"/>
    <w:rsid w:val="00B81A51"/>
    <w:rsid w:val="00B81AFF"/>
    <w:rsid w:val="00B829CE"/>
    <w:rsid w:val="00B878D5"/>
    <w:rsid w:val="00B9231C"/>
    <w:rsid w:val="00B945EA"/>
    <w:rsid w:val="00BA63E6"/>
    <w:rsid w:val="00BD446C"/>
    <w:rsid w:val="00BE4744"/>
    <w:rsid w:val="00C04CD9"/>
    <w:rsid w:val="00C1053A"/>
    <w:rsid w:val="00C54371"/>
    <w:rsid w:val="00C64B4A"/>
    <w:rsid w:val="00C71C37"/>
    <w:rsid w:val="00C95881"/>
    <w:rsid w:val="00CA07CA"/>
    <w:rsid w:val="00CA1DB0"/>
    <w:rsid w:val="00CA7443"/>
    <w:rsid w:val="00CC4E9C"/>
    <w:rsid w:val="00CD3421"/>
    <w:rsid w:val="00CF2E5D"/>
    <w:rsid w:val="00D06FE1"/>
    <w:rsid w:val="00D07B7B"/>
    <w:rsid w:val="00D4382A"/>
    <w:rsid w:val="00D445B2"/>
    <w:rsid w:val="00D44966"/>
    <w:rsid w:val="00D66675"/>
    <w:rsid w:val="00D84DD6"/>
    <w:rsid w:val="00D86E21"/>
    <w:rsid w:val="00DB08EF"/>
    <w:rsid w:val="00DC459F"/>
    <w:rsid w:val="00DD66BB"/>
    <w:rsid w:val="00DF30E1"/>
    <w:rsid w:val="00E10717"/>
    <w:rsid w:val="00E32270"/>
    <w:rsid w:val="00E3531E"/>
    <w:rsid w:val="00E40A9D"/>
    <w:rsid w:val="00E47CAB"/>
    <w:rsid w:val="00E50CC3"/>
    <w:rsid w:val="00E6015A"/>
    <w:rsid w:val="00E641A4"/>
    <w:rsid w:val="00E644C6"/>
    <w:rsid w:val="00E7016D"/>
    <w:rsid w:val="00E76D7B"/>
    <w:rsid w:val="00E838BC"/>
    <w:rsid w:val="00E92E8D"/>
    <w:rsid w:val="00E949F8"/>
    <w:rsid w:val="00E95A3E"/>
    <w:rsid w:val="00EA3212"/>
    <w:rsid w:val="00EB7560"/>
    <w:rsid w:val="00EC09D4"/>
    <w:rsid w:val="00EC0F35"/>
    <w:rsid w:val="00ED020A"/>
    <w:rsid w:val="00ED109F"/>
    <w:rsid w:val="00EF05F9"/>
    <w:rsid w:val="00F01866"/>
    <w:rsid w:val="00F105FD"/>
    <w:rsid w:val="00F267BD"/>
    <w:rsid w:val="00F3268B"/>
    <w:rsid w:val="00F423D4"/>
    <w:rsid w:val="00F4794E"/>
    <w:rsid w:val="00F54930"/>
    <w:rsid w:val="00F63383"/>
    <w:rsid w:val="00F71898"/>
    <w:rsid w:val="00F72A9A"/>
    <w:rsid w:val="00F813FD"/>
    <w:rsid w:val="00FA5851"/>
    <w:rsid w:val="00FE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EA9D"/>
  <w15:docId w15:val="{348A5A5B-4859-4510-AAC7-4747FB39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33F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9E4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82091C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F2C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57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C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2D5149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rsid w:val="0082091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82091C"/>
    <w:pPr>
      <w:suppressAutoHyphens w:val="0"/>
      <w:spacing w:before="100" w:beforeAutospacing="1" w:after="100" w:afterAutospacing="1"/>
    </w:pPr>
    <w:rPr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82091C"/>
    <w:rPr>
      <w:i/>
      <w:iCs/>
    </w:rPr>
  </w:style>
  <w:style w:type="paragraph" w:customStyle="1" w:styleId="para">
    <w:name w:val="para"/>
    <w:basedOn w:val="Normlny"/>
    <w:rsid w:val="0082091C"/>
    <w:pPr>
      <w:suppressAutoHyphens w:val="0"/>
      <w:spacing w:before="100" w:beforeAutospacing="1" w:after="100" w:afterAutospacing="1"/>
    </w:pPr>
    <w:rPr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B7DC0"/>
    <w:rPr>
      <w:color w:val="0000FF" w:themeColor="hyperlink"/>
      <w:u w:val="singl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F2CF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Nadpis1Char">
    <w:name w:val="Nadpis 1 Char"/>
    <w:basedOn w:val="Predvolenpsmoodseku"/>
    <w:link w:val="Nadpis1"/>
    <w:uiPriority w:val="9"/>
    <w:rsid w:val="009E4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A3F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A3FF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2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20AB3-9AD4-4D0E-946D-2D777BA9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4002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Sevcikova</dc:creator>
  <cp:lastModifiedBy>VychovnyporadcaHP(1)</cp:lastModifiedBy>
  <cp:revision>2</cp:revision>
  <cp:lastPrinted>2023-09-12T06:59:00Z</cp:lastPrinted>
  <dcterms:created xsi:type="dcterms:W3CDTF">2026-09-22T13:37:00Z</dcterms:created>
  <dcterms:modified xsi:type="dcterms:W3CDTF">2026-09-22T13:37:00Z</dcterms:modified>
</cp:coreProperties>
</file>