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4E98" w14:textId="77777777" w:rsidR="00C512B6" w:rsidRPr="00D43131" w:rsidRDefault="00C512B6" w:rsidP="00BF68F9">
      <w:r>
        <w:t xml:space="preserve">                                                                            </w:t>
      </w:r>
    </w:p>
    <w:p w14:paraId="5988FE79" w14:textId="77777777" w:rsidR="00C512B6" w:rsidRDefault="00C512B6" w:rsidP="00BF68F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5560A" wp14:editId="104298C0">
                <wp:simplePos x="0" y="0"/>
                <wp:positionH relativeFrom="column">
                  <wp:posOffset>2171700</wp:posOffset>
                </wp:positionH>
                <wp:positionV relativeFrom="paragraph">
                  <wp:posOffset>24130</wp:posOffset>
                </wp:positionV>
                <wp:extent cx="3764915" cy="2758440"/>
                <wp:effectExtent l="0" t="0" r="3810" b="0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4915" cy="275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D7ADD" w14:textId="77777777" w:rsidR="004F4979" w:rsidRDefault="004F4979" w:rsidP="00BF68F9">
                            <w:r>
                              <w:rPr>
                                <w:noProof/>
                                <w:lang w:eastAsia="sk-SK"/>
                              </w:rPr>
                              <w:drawing>
                                <wp:inline distT="0" distB="0" distL="0" distR="0" wp14:anchorId="0CCE794D" wp14:editId="68102D5A">
                                  <wp:extent cx="3552825" cy="2667000"/>
                                  <wp:effectExtent l="19050" t="0" r="9525" b="0"/>
                                  <wp:docPr id="1" name="Obrázok 1" descr="DSCF49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SCF49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2825" cy="266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5560A" id="_x0000_t202" coordsize="21600,21600" o:spt="202" path="m,l,21600r21600,l21600,xe">
                <v:stroke joinstyle="miter"/>
                <v:path gradientshapeok="t" o:connecttype="rect"/>
              </v:shapetype>
              <v:shape id="Blok textu 3" o:spid="_x0000_s1026" type="#_x0000_t202" style="position:absolute;left:0;text-align:left;margin-left:171pt;margin-top:1.9pt;width:296.45pt;height:217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" stroked="f">
                <v:textbox style="mso-fit-shape-to-text:t">
                  <w:txbxContent>
                    <w:p w14:paraId="031D7ADD" w14:textId="77777777" w:rsidR="004F4979" w:rsidRDefault="004F4979" w:rsidP="00BF68F9">
                      <w:r>
                        <w:rPr>
                          <w:noProof/>
                          <w:lang w:eastAsia="sk-SK"/>
                        </w:rPr>
                        <w:drawing>
                          <wp:inline distT="0" distB="0" distL="0" distR="0" wp14:anchorId="0CCE794D" wp14:editId="68102D5A">
                            <wp:extent cx="3552825" cy="2667000"/>
                            <wp:effectExtent l="19050" t="0" r="9525" b="0"/>
                            <wp:docPr id="1" name="Obrázok 1" descr="DSCF49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SCF49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52825" cy="266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5C2C19A9" wp14:editId="22E1623B">
            <wp:simplePos x="0" y="0"/>
            <wp:positionH relativeFrom="column">
              <wp:posOffset>114300</wp:posOffset>
            </wp:positionH>
            <wp:positionV relativeFrom="paragraph">
              <wp:posOffset>138430</wp:posOffset>
            </wp:positionV>
            <wp:extent cx="1636395" cy="2336800"/>
            <wp:effectExtent l="19050" t="0" r="1905" b="0"/>
            <wp:wrapNone/>
            <wp:docPr id="2" name="Obrázok 2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"/>
                    </a:blip>
                    <a:srcRect l="6622" t="53697" r="71303" b="2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975F51" w14:textId="77777777" w:rsidR="00C512B6" w:rsidRDefault="00C512B6" w:rsidP="00BF68F9"/>
    <w:p w14:paraId="05308DD5" w14:textId="77777777" w:rsidR="00C512B6" w:rsidRDefault="00C512B6" w:rsidP="00BF68F9"/>
    <w:p w14:paraId="32BDCAF8" w14:textId="77777777" w:rsidR="00C512B6" w:rsidRDefault="00C512B6" w:rsidP="00BF68F9"/>
    <w:p w14:paraId="3620547A" w14:textId="77777777" w:rsidR="00C512B6" w:rsidRDefault="00C512B6" w:rsidP="00BF68F9"/>
    <w:p w14:paraId="115591A2" w14:textId="77777777" w:rsidR="00C512B6" w:rsidRDefault="00C512B6" w:rsidP="00BF68F9"/>
    <w:p w14:paraId="1AC0A801" w14:textId="77777777" w:rsidR="00C512B6" w:rsidRDefault="00C512B6" w:rsidP="00BF68F9"/>
    <w:p w14:paraId="6BF9F205" w14:textId="77777777" w:rsidR="00C512B6" w:rsidRDefault="00C512B6" w:rsidP="00BF68F9"/>
    <w:p w14:paraId="6EC6AAD7" w14:textId="77777777" w:rsidR="00C512B6" w:rsidRDefault="00C512B6" w:rsidP="00BF68F9"/>
    <w:p w14:paraId="5694F237" w14:textId="77777777" w:rsidR="00C512B6" w:rsidRDefault="00C512B6" w:rsidP="00BF68F9"/>
    <w:p w14:paraId="2B1D086A" w14:textId="77777777" w:rsidR="00C512B6" w:rsidRDefault="00C512B6" w:rsidP="00BF68F9"/>
    <w:p w14:paraId="13D89B95" w14:textId="77777777" w:rsidR="00C512B6" w:rsidRPr="00C512B6" w:rsidRDefault="00C512B6" w:rsidP="00105262">
      <w:pPr>
        <w:jc w:val="center"/>
      </w:pPr>
      <w:r w:rsidRPr="00C512B6">
        <w:t>Školský vzdelávací program</w:t>
      </w:r>
    </w:p>
    <w:p w14:paraId="77D56B22" w14:textId="77777777" w:rsidR="00C512B6" w:rsidRPr="00C512B6" w:rsidRDefault="00C512B6" w:rsidP="00105262">
      <w:pPr>
        <w:jc w:val="center"/>
      </w:pPr>
    </w:p>
    <w:p w14:paraId="517BE68B" w14:textId="77777777" w:rsidR="00C512B6" w:rsidRPr="00C512B6" w:rsidRDefault="00C512B6" w:rsidP="00105262">
      <w:pPr>
        <w:jc w:val="center"/>
      </w:pPr>
    </w:p>
    <w:p w14:paraId="1948519E" w14:textId="77777777" w:rsidR="00C512B6" w:rsidRPr="00C512B6" w:rsidRDefault="00C512B6" w:rsidP="00105262">
      <w:pPr>
        <w:jc w:val="center"/>
      </w:pPr>
    </w:p>
    <w:p w14:paraId="066FDC30" w14:textId="535FDB81" w:rsidR="00C512B6" w:rsidRPr="00C512B6" w:rsidRDefault="00C512B6" w:rsidP="00105262">
      <w:pPr>
        <w:jc w:val="center"/>
      </w:pPr>
      <w:r w:rsidRPr="00C512B6">
        <w:t>ZÁKLADNÁ ŠKOLA, Nábrežná 845/17,</w:t>
      </w:r>
    </w:p>
    <w:p w14:paraId="0C5EE359" w14:textId="77777777" w:rsidR="00C512B6" w:rsidRPr="00C512B6" w:rsidRDefault="00C512B6" w:rsidP="00105262">
      <w:pPr>
        <w:jc w:val="center"/>
      </w:pPr>
      <w:r w:rsidRPr="00C512B6">
        <w:t>KYSUCKÉ NOVÉ MESTO</w:t>
      </w:r>
    </w:p>
    <w:p w14:paraId="2F4492DE" w14:textId="77777777" w:rsidR="00C512B6" w:rsidRPr="00C512B6" w:rsidRDefault="00C512B6" w:rsidP="00105262">
      <w:pPr>
        <w:jc w:val="center"/>
      </w:pPr>
    </w:p>
    <w:p w14:paraId="4099F8A9" w14:textId="77777777" w:rsidR="00C512B6" w:rsidRDefault="00C512B6" w:rsidP="00105262">
      <w:pPr>
        <w:jc w:val="center"/>
      </w:pPr>
    </w:p>
    <w:p w14:paraId="02222EE0" w14:textId="77777777" w:rsidR="00196718" w:rsidRDefault="00196718" w:rsidP="00105262">
      <w:pPr>
        <w:jc w:val="center"/>
      </w:pPr>
    </w:p>
    <w:p w14:paraId="13FD0D94" w14:textId="77777777" w:rsidR="00196718" w:rsidRDefault="00196718" w:rsidP="00105262">
      <w:pPr>
        <w:jc w:val="center"/>
      </w:pPr>
    </w:p>
    <w:p w14:paraId="569E7FBB" w14:textId="77777777" w:rsidR="00BF68F9" w:rsidRDefault="00BF68F9" w:rsidP="00BF68F9"/>
    <w:p w14:paraId="5EF73908" w14:textId="77777777" w:rsidR="00105262" w:rsidRDefault="00105262" w:rsidP="00BF68F9"/>
    <w:p w14:paraId="24530A7F" w14:textId="77777777" w:rsidR="00105262" w:rsidRDefault="00105262" w:rsidP="00BF68F9"/>
    <w:p w14:paraId="77946417" w14:textId="77777777" w:rsidR="00105262" w:rsidRDefault="00105262" w:rsidP="00BF68F9"/>
    <w:p w14:paraId="6ADA763F" w14:textId="77777777" w:rsidR="00105262" w:rsidRDefault="00105262" w:rsidP="00BF68F9"/>
    <w:p w14:paraId="7F7C98DB" w14:textId="77777777" w:rsidR="00105262" w:rsidRDefault="00105262" w:rsidP="00BF68F9"/>
    <w:p w14:paraId="251EBC22" w14:textId="678566A9" w:rsidR="00C512B6" w:rsidRPr="00BF68F9" w:rsidRDefault="00BF68F9" w:rsidP="00F86911">
      <w:pPr>
        <w:pStyle w:val="JEDNA"/>
      </w:pPr>
      <w:r w:rsidRPr="00BF68F9">
        <w:lastRenderedPageBreak/>
        <w:t xml:space="preserve">1. IDENTIFIKAČNÉ ÚDAJE ŠKOLY   </w:t>
      </w:r>
      <w:r w:rsidRPr="00BF68F9">
        <w:tab/>
      </w:r>
      <w:r w:rsidRPr="00BF68F9">
        <w:tab/>
      </w:r>
      <w:r w:rsidRPr="00BF68F9">
        <w:tab/>
      </w:r>
      <w:r w:rsidRPr="00BF68F9">
        <w:tab/>
      </w:r>
      <w:r w:rsidRPr="00BF68F9">
        <w:tab/>
      </w:r>
    </w:p>
    <w:p w14:paraId="2724288A" w14:textId="5AE191D3" w:rsidR="00C512B6" w:rsidRPr="00C512B6" w:rsidRDefault="00C512B6" w:rsidP="00BF68F9">
      <w:r w:rsidRPr="00C512B6">
        <w:t xml:space="preserve">Vzdelávací program :         </w:t>
      </w:r>
      <w:r>
        <w:tab/>
        <w:t>Pre život, nie pre školu sa učíme</w:t>
      </w:r>
    </w:p>
    <w:p w14:paraId="3133F4D9" w14:textId="77777777" w:rsidR="00C512B6" w:rsidRDefault="00C512B6" w:rsidP="00BF68F9">
      <w:r>
        <w:t xml:space="preserve">Názov školy: </w:t>
      </w:r>
      <w:r>
        <w:tab/>
      </w:r>
      <w:r>
        <w:tab/>
      </w:r>
      <w:r>
        <w:tab/>
        <w:t>Základná škola Nábrežná 845/17, Kysucké Nové Mesto</w:t>
      </w:r>
    </w:p>
    <w:p w14:paraId="314503F2" w14:textId="77777777" w:rsidR="00C512B6" w:rsidRDefault="00C512B6" w:rsidP="00BF68F9">
      <w:r>
        <w:t>Adresa:</w:t>
      </w:r>
      <w:r>
        <w:tab/>
      </w:r>
      <w:r>
        <w:tab/>
      </w:r>
      <w:r>
        <w:tab/>
        <w:t>Nábrežná 845/17, Kysucké Nové Mesto</w:t>
      </w:r>
    </w:p>
    <w:p w14:paraId="3FB52FF5" w14:textId="77777777" w:rsidR="00C512B6" w:rsidRDefault="00C512B6" w:rsidP="00BF68F9">
      <w:r>
        <w:t>IČO:</w:t>
      </w:r>
      <w:r>
        <w:tab/>
      </w:r>
      <w:r>
        <w:tab/>
      </w:r>
      <w:r>
        <w:tab/>
      </w:r>
      <w:r>
        <w:tab/>
        <w:t>036142654</w:t>
      </w:r>
    </w:p>
    <w:p w14:paraId="24FDAA10" w14:textId="77777777" w:rsidR="00C512B6" w:rsidRDefault="00C512B6" w:rsidP="00BF68F9">
      <w:r>
        <w:t>DIČ:</w:t>
      </w:r>
    </w:p>
    <w:p w14:paraId="3271FC68" w14:textId="0B3FAED0" w:rsidR="00C512B6" w:rsidRDefault="00C512B6" w:rsidP="00BF68F9">
      <w:r>
        <w:t>Riaditeľ školy:</w:t>
      </w:r>
      <w:r>
        <w:tab/>
      </w:r>
      <w:r w:rsidR="00D94B11">
        <w:tab/>
        <w:t>Mgr.</w:t>
      </w:r>
      <w:r>
        <w:t xml:space="preserve"> </w:t>
      </w:r>
      <w:r w:rsidR="00196718">
        <w:t>Ivan Jurkovič</w:t>
      </w:r>
    </w:p>
    <w:p w14:paraId="59ECFE64" w14:textId="4C4424DE" w:rsidR="00C512B6" w:rsidRDefault="00C512B6" w:rsidP="00BF68F9">
      <w:r>
        <w:t>Koordin</w:t>
      </w:r>
      <w:r w:rsidR="00BF68F9">
        <w:t>ačný tím</w:t>
      </w:r>
      <w:r>
        <w:t xml:space="preserve"> pre tvorbu</w:t>
      </w:r>
    </w:p>
    <w:p w14:paraId="73E82FA5" w14:textId="74EFB0F3" w:rsidR="00C512B6" w:rsidRDefault="00C512B6" w:rsidP="00BF68F9">
      <w:proofErr w:type="spellStart"/>
      <w:r>
        <w:t>ŠkVP</w:t>
      </w:r>
      <w:proofErr w:type="spellEnd"/>
      <w:r>
        <w:t>:</w:t>
      </w:r>
      <w:r>
        <w:tab/>
      </w:r>
      <w:r>
        <w:tab/>
      </w:r>
      <w:r>
        <w:tab/>
      </w:r>
      <w:r>
        <w:tab/>
        <w:t>Mgr. Mária Kormanová</w:t>
      </w:r>
      <w:r w:rsidR="00BF68F9">
        <w:t xml:space="preserve">, </w:t>
      </w:r>
      <w:r w:rsidR="00D94B11">
        <w:t>Mgr.</w:t>
      </w:r>
      <w:r w:rsidR="00BF68F9">
        <w:t xml:space="preserve"> Ivan Jurkovič,</w:t>
      </w:r>
    </w:p>
    <w:p w14:paraId="2D78CDAB" w14:textId="77777777" w:rsidR="00C512B6" w:rsidRDefault="00C512B6" w:rsidP="00BF68F9"/>
    <w:p w14:paraId="0E76F55C" w14:textId="77777777" w:rsidR="00C512B6" w:rsidRDefault="00D95823" w:rsidP="00BF68F9">
      <w:r>
        <w:t>Kontakt:</w:t>
      </w:r>
      <w:r>
        <w:tab/>
      </w:r>
      <w:r>
        <w:tab/>
      </w:r>
      <w:r>
        <w:tab/>
        <w:t>04212331, zsnabreznaknm1@gmail.com</w:t>
      </w:r>
    </w:p>
    <w:p w14:paraId="04AF94E8" w14:textId="77777777" w:rsidR="00C512B6" w:rsidRDefault="00C512B6" w:rsidP="00BF68F9"/>
    <w:p w14:paraId="5EF02A86" w14:textId="77777777" w:rsidR="00D95823" w:rsidRPr="00C512B6" w:rsidRDefault="00D95823" w:rsidP="00BF68F9">
      <w:r w:rsidRPr="00C512B6">
        <w:t>Zriaďovateľ :</w:t>
      </w:r>
      <w:r w:rsidRPr="00C512B6">
        <w:tab/>
      </w:r>
      <w:r w:rsidRPr="00C512B6">
        <w:tab/>
        <w:t xml:space="preserve">          </w:t>
      </w:r>
      <w:r>
        <w:tab/>
      </w:r>
      <w:r w:rsidRPr="00C512B6">
        <w:t xml:space="preserve">Mesto Kysucké Nové Mesto  </w:t>
      </w:r>
    </w:p>
    <w:p w14:paraId="3E9C30E5" w14:textId="77777777" w:rsidR="00D95823" w:rsidRPr="00C512B6" w:rsidRDefault="00D95823" w:rsidP="00BF68F9">
      <w:r w:rsidRPr="00C512B6">
        <w:t xml:space="preserve">Kontakty  :                        </w:t>
      </w:r>
      <w:r>
        <w:tab/>
      </w:r>
      <w:r w:rsidRPr="00C512B6">
        <w:t xml:space="preserve"> Ing. Marián </w:t>
      </w:r>
      <w:proofErr w:type="spellStart"/>
      <w:r w:rsidRPr="00C512B6">
        <w:t>Mihalda</w:t>
      </w:r>
      <w:proofErr w:type="spellEnd"/>
      <w:r w:rsidRPr="00C512B6">
        <w:t xml:space="preserve">  – primátor mesta</w:t>
      </w:r>
    </w:p>
    <w:p w14:paraId="090C8F58" w14:textId="77777777" w:rsidR="00D95823" w:rsidRPr="00C512B6" w:rsidRDefault="00D95823" w:rsidP="00BF68F9">
      <w:r w:rsidRPr="00C512B6">
        <w:t xml:space="preserve">                                          </w:t>
      </w:r>
      <w:r>
        <w:tab/>
      </w:r>
      <w:r w:rsidRPr="00C512B6">
        <w:t xml:space="preserve"> tel. číslo:  041 4207233     </w:t>
      </w:r>
    </w:p>
    <w:p w14:paraId="41E3E7C1" w14:textId="77777777" w:rsidR="00D95823" w:rsidRPr="00C512B6" w:rsidRDefault="00D95823" w:rsidP="00BF68F9">
      <w:r w:rsidRPr="00C512B6">
        <w:t xml:space="preserve">                                          </w:t>
      </w:r>
      <w:r>
        <w:tab/>
      </w:r>
      <w:r w:rsidRPr="00C512B6">
        <w:t xml:space="preserve"> e-mail : sekretariat2@kysuckenovemesto.sk </w:t>
      </w:r>
    </w:p>
    <w:p w14:paraId="5F3EA736" w14:textId="77777777" w:rsidR="00D95823" w:rsidRPr="00C512B6" w:rsidRDefault="00D95823" w:rsidP="00BF68F9">
      <w:r w:rsidRPr="00C512B6">
        <w:t xml:space="preserve">                                           </w:t>
      </w:r>
      <w:r>
        <w:tab/>
      </w:r>
      <w:r w:rsidRPr="00C512B6">
        <w:t>fax :  421 2209</w:t>
      </w:r>
    </w:p>
    <w:p w14:paraId="01A1A321" w14:textId="77777777" w:rsidR="00D95823" w:rsidRDefault="00D95823" w:rsidP="00BF68F9"/>
    <w:p w14:paraId="30FBDAAB" w14:textId="77777777" w:rsidR="00D95823" w:rsidRDefault="00D95823" w:rsidP="00BF68F9"/>
    <w:p w14:paraId="49009602" w14:textId="77777777" w:rsidR="00D95823" w:rsidRDefault="00D95823" w:rsidP="00BF68F9"/>
    <w:p w14:paraId="36879F6F" w14:textId="77777777" w:rsidR="00D95823" w:rsidRDefault="00D95823" w:rsidP="00BF68F9"/>
    <w:p w14:paraId="0BFC393F" w14:textId="77777777" w:rsidR="00D95823" w:rsidRDefault="00D95823" w:rsidP="00BF68F9"/>
    <w:p w14:paraId="662CEA25" w14:textId="77777777" w:rsidR="00D95823" w:rsidRDefault="00D95823" w:rsidP="00BF68F9"/>
    <w:p w14:paraId="641F797C" w14:textId="77777777" w:rsidR="00D95823" w:rsidRDefault="00D95823" w:rsidP="00BF68F9"/>
    <w:p w14:paraId="26848767" w14:textId="77777777" w:rsidR="00D95823" w:rsidRDefault="00D95823" w:rsidP="00BF68F9"/>
    <w:p w14:paraId="454B4FD6" w14:textId="77777777" w:rsidR="00D95823" w:rsidRDefault="00D95823" w:rsidP="00BF68F9"/>
    <w:p w14:paraId="4ACA916F" w14:textId="77777777" w:rsidR="00BF68F9" w:rsidRDefault="00BF68F9" w:rsidP="00BF68F9"/>
    <w:p w14:paraId="18320726" w14:textId="6A010018" w:rsidR="00D95823" w:rsidRPr="00BF68F9" w:rsidRDefault="00D95823" w:rsidP="00F86911">
      <w:pPr>
        <w:pStyle w:val="JEDNA"/>
      </w:pPr>
      <w:r w:rsidRPr="00BF68F9">
        <w:lastRenderedPageBreak/>
        <w:t>CHARAKTERISTIKA ŠKOLY</w:t>
      </w:r>
    </w:p>
    <w:p w14:paraId="1668323E" w14:textId="77777777" w:rsidR="001F0D67" w:rsidRPr="00BF68F9" w:rsidRDefault="001F0D67" w:rsidP="001F0D67">
      <w:r w:rsidRPr="00BF68F9">
        <w:t xml:space="preserve">Škola je situovaná blízko vstupu do mesta Kysucké Nové Mesto, na pravom brehu rieky Kysuca. V jej blízkosti sa nachádza sídlisko na Nábrežnej ulici a sídlisko na ulici Komenského, Materská škola na Komenského ulici a Stredná škola informačných technológií. Bola otvorená 1. septembra 1961 ako ZDŠ na Nábreží kpt. Jána Nálepku. Po roku 1989 bola premenovaná na Základná škola Nábrežná. </w:t>
      </w:r>
    </w:p>
    <w:p w14:paraId="53EEC38D" w14:textId="77777777" w:rsidR="00C512B6" w:rsidRDefault="00C512B6" w:rsidP="00BF68F9">
      <w:r w:rsidRPr="00C512B6">
        <w:t>Druh školy :</w:t>
      </w:r>
      <w:r w:rsidRPr="00C512B6">
        <w:tab/>
      </w:r>
      <w:r w:rsidRPr="00C512B6">
        <w:tab/>
      </w:r>
      <w:r w:rsidRPr="00C512B6">
        <w:tab/>
        <w:t xml:space="preserve">štátna </w:t>
      </w:r>
      <w:r w:rsidR="00D95823">
        <w:t>základná škola</w:t>
      </w:r>
    </w:p>
    <w:p w14:paraId="09D0D669" w14:textId="77777777" w:rsidR="00D95823" w:rsidRDefault="00D95823" w:rsidP="00BF68F9">
      <w:r>
        <w:t xml:space="preserve">Typ školy: </w:t>
      </w:r>
      <w:r>
        <w:tab/>
      </w:r>
      <w:r>
        <w:tab/>
      </w:r>
      <w:r>
        <w:tab/>
      </w:r>
      <w:proofErr w:type="spellStart"/>
      <w:r>
        <w:t>plnoorganizovaná</w:t>
      </w:r>
      <w:proofErr w:type="spellEnd"/>
      <w:r>
        <w:t xml:space="preserve"> základná škola</w:t>
      </w:r>
    </w:p>
    <w:p w14:paraId="2BBE39FC" w14:textId="77777777" w:rsidR="00D95823" w:rsidRDefault="00D95823" w:rsidP="00BF68F9">
      <w:r>
        <w:t>Vyučovací jazyk:</w:t>
      </w:r>
      <w:r>
        <w:tab/>
      </w:r>
      <w:r>
        <w:tab/>
        <w:t>slovenský</w:t>
      </w:r>
    </w:p>
    <w:p w14:paraId="25937A45" w14:textId="25C66B01" w:rsidR="00196718" w:rsidRDefault="00D95823" w:rsidP="00BF68F9">
      <w:r>
        <w:t>Stupeň poskytovaného vzdelania:</w:t>
      </w:r>
      <w:r>
        <w:tab/>
        <w:t xml:space="preserve">-     primárne vzdelanie </w:t>
      </w:r>
    </w:p>
    <w:p w14:paraId="4DD801AC" w14:textId="4803D935" w:rsidR="00D95823" w:rsidRDefault="00D95823">
      <w:pPr>
        <w:pStyle w:val="Odsekzoznamu"/>
        <w:numPr>
          <w:ilvl w:val="0"/>
          <w:numId w:val="1"/>
        </w:numPr>
      </w:pPr>
      <w:r>
        <w:t>n</w:t>
      </w:r>
      <w:r w:rsidRPr="00D95823">
        <w:t xml:space="preserve">ižšie stredné vzdelanie </w:t>
      </w:r>
    </w:p>
    <w:p w14:paraId="72C50929" w14:textId="77777777" w:rsidR="00D95823" w:rsidRPr="00D95823" w:rsidRDefault="00D95823" w:rsidP="00BF68F9">
      <w:r>
        <w:t>Dĺžka štúdia :</w:t>
      </w:r>
      <w:r>
        <w:tab/>
      </w:r>
      <w:r>
        <w:tab/>
      </w:r>
      <w:r>
        <w:tab/>
      </w:r>
      <w:r w:rsidRPr="00D95823">
        <w:t>1. cyklus – 3 roky</w:t>
      </w:r>
    </w:p>
    <w:p w14:paraId="0BFD5665" w14:textId="77777777" w:rsidR="00D95823" w:rsidRPr="00D95823" w:rsidRDefault="00D95823" w:rsidP="00BF68F9">
      <w:r w:rsidRPr="00D95823">
        <w:t>2. cyklus – 2 roky</w:t>
      </w:r>
    </w:p>
    <w:p w14:paraId="10E814C5" w14:textId="77777777" w:rsidR="00D95823" w:rsidRDefault="00D95823" w:rsidP="00BF68F9">
      <w:r w:rsidRPr="00D95823">
        <w:t>3. cyklus – 4 roky</w:t>
      </w:r>
    </w:p>
    <w:p w14:paraId="384ABA10" w14:textId="77777777" w:rsidR="00D95823" w:rsidRDefault="00D95823" w:rsidP="00BF68F9">
      <w:r w:rsidRPr="007250EE">
        <w:t>Študijná forma :</w:t>
      </w:r>
      <w:r w:rsidRPr="007250EE">
        <w:tab/>
      </w:r>
      <w:r w:rsidRPr="007250EE">
        <w:tab/>
        <w:t xml:space="preserve">denná </w:t>
      </w:r>
    </w:p>
    <w:p w14:paraId="25D0CDC2" w14:textId="59E765B9" w:rsidR="007250EE" w:rsidRDefault="007250EE" w:rsidP="00BF68F9">
      <w:r>
        <w:tab/>
      </w:r>
      <w:r>
        <w:tab/>
      </w:r>
      <w:r>
        <w:tab/>
      </w:r>
      <w:r>
        <w:tab/>
      </w:r>
      <w:r w:rsidR="00B009B8">
        <w:t>O</w:t>
      </w:r>
      <w:r>
        <w:t xml:space="preserve">sobitný spôsob </w:t>
      </w:r>
    </w:p>
    <w:p w14:paraId="21DB868C" w14:textId="77777777" w:rsidR="001F0D67" w:rsidRPr="007250EE" w:rsidRDefault="001F0D67" w:rsidP="00BF68F9"/>
    <w:p w14:paraId="327E0B04" w14:textId="1CC03730" w:rsidR="000A31DD" w:rsidRPr="000A31DD" w:rsidRDefault="007250EE" w:rsidP="001F0D67">
      <w:r w:rsidRPr="00BF68F9">
        <w:tab/>
      </w:r>
      <w:r w:rsidR="000A31DD" w:rsidRPr="000A31DD">
        <w:t xml:space="preserve">V súlade so štátnym vzdelávacím programom škola zabezpečuje výchovu a vzdelávanie pod vedením kvalifikovaných pedagogických zamestnancov s podporou odborných zamestnancov. Vzdelávanie sa uskutočňuje v troch na seba nadväzujúcich vzdelávacích cykloch. Prvý cyklus tvorí 1. až 3. ročník, druhý cyklus 4. až 5. ročník a tretí cyklus 6. až 9. ročník. Prvý a druhý cyklus spolu tvoria prvý stupeň základného vzdelávania a tretí cyklus tvorí druhý stupeň základného vzdelávania. </w:t>
      </w:r>
    </w:p>
    <w:p w14:paraId="2879554C" w14:textId="77777777" w:rsidR="000A31DD" w:rsidRDefault="000A31DD" w:rsidP="00BF68F9">
      <w:r w:rsidRPr="000A31DD">
        <w:t xml:space="preserve">Výchovno-vzdelávací proces sa realizuje v dvoch samostatných budovách. V </w:t>
      </w:r>
      <w:proofErr w:type="spellStart"/>
      <w:r w:rsidRPr="000A31DD">
        <w:t>elokovanom</w:t>
      </w:r>
      <w:proofErr w:type="spellEnd"/>
      <w:r w:rsidRPr="000A31DD">
        <w:t xml:space="preserve"> pracovisku na Komenského ulici sa vzdelávajú žiaci prvého a druhého ročníka a je tam umiestnená aj hlavná časť Školského klubu detí. V hlavnej budove na Nábrežnej ulici sa vzdelávajú žiaci ostatných ročníkov školy a nachádza sa v nej aj druhá časť školského klubu detí.</w:t>
      </w:r>
    </w:p>
    <w:p w14:paraId="1C23E2DB" w14:textId="77777777" w:rsidR="001F0D67" w:rsidRPr="00C06604" w:rsidRDefault="001F0D67" w:rsidP="00F86911">
      <w:pPr>
        <w:pStyle w:val="jednotka"/>
      </w:pPr>
      <w:r w:rsidRPr="00C06604">
        <w:t>Personálne zabezpečenie</w:t>
      </w:r>
    </w:p>
    <w:p w14:paraId="27C29D2A" w14:textId="77777777" w:rsidR="001F0D67" w:rsidRPr="000A31DD" w:rsidRDefault="001F0D67" w:rsidP="001F0D67">
      <w:r w:rsidRPr="00C06604">
        <w:t> </w:t>
      </w:r>
      <w:r w:rsidRPr="00C06604">
        <w:tab/>
      </w:r>
      <w:r w:rsidRPr="000A31DD">
        <w:t xml:space="preserve">Pedagogický zbor školy tvoria kvalifikovaní pedagogickí zamestnanci, ktorí zabezpečujú výchovu a vzdelávanie v súlade s cieľmi školského vzdelávacieho programu a požiadavkami štátneho vzdelávacieho programu. Odbornosť vyučovania je dlhodobo na vysokej úrovni. Pedagogickí zamestnanci disponujú odbornými vedomosťami, pedagogickými skúsenosťami a priebežne si rozširujú svoje profesijné kompetencie prostredníctvom </w:t>
      </w:r>
      <w:r w:rsidRPr="000A31DD">
        <w:lastRenderedPageBreak/>
        <w:t xml:space="preserve">vzdelávacích programov, odborných seminárov, konferencií, metodických stretnutí a ďalších foriem profesijného rozvoja. </w:t>
      </w:r>
    </w:p>
    <w:p w14:paraId="7014112C" w14:textId="77777777" w:rsidR="001F0D67" w:rsidRPr="000A31DD" w:rsidRDefault="001F0D67" w:rsidP="001F0D67">
      <w:r w:rsidRPr="000A31DD">
        <w:t xml:space="preserve">V škole pôsobia pedagogickí zamestnanci vykonávajúci špecializované činnosti, najmä v oblasti </w:t>
      </w:r>
      <w:proofErr w:type="spellStart"/>
      <w:r w:rsidRPr="000A31DD">
        <w:t>kariérového</w:t>
      </w:r>
      <w:proofErr w:type="spellEnd"/>
      <w:r w:rsidRPr="000A31DD">
        <w:t xml:space="preserve"> poradenstva, prevencie sociálno-patologických javov, environmentálnej výchovy, výchovy k manželstvu a rodičovstvu, rozvoja čitateľskej gramotnosti, podpory zdravia a tvorby školského kurikula. Súčasťou odborného rozvoja školy je aj systematická podpora medzinárodnej spolupráce a rozvoja jazykového vzdelávania. </w:t>
      </w:r>
    </w:p>
    <w:p w14:paraId="4CE3B8AC" w14:textId="77777777" w:rsidR="001F0D67" w:rsidRPr="000A31DD" w:rsidRDefault="001F0D67" w:rsidP="001F0D67">
      <w:r w:rsidRPr="000A31DD">
        <w:t xml:space="preserve">Škola úzko spolupracuje so zariadeniami poradenstva a prevencie a s ďalšími odbornými inštitúciami podieľajúcimi sa na podpore detí a žiakov. Pri zabezpečovaní podporných opatrení a inkluzívneho vzdelávania využíva činnosť školského podporného tímu. Ten tvoria najmä školský špeciálny pedagóg, školský psychológ, </w:t>
      </w:r>
      <w:proofErr w:type="spellStart"/>
      <w:r w:rsidRPr="000A31DD">
        <w:t>kariérový</w:t>
      </w:r>
      <w:proofErr w:type="spellEnd"/>
      <w:r w:rsidRPr="000A31DD">
        <w:t xml:space="preserve"> poradca a pedagogickí asistenti podľa aktuálnych potrieb školy a žiakov. </w:t>
      </w:r>
    </w:p>
    <w:p w14:paraId="573089B5" w14:textId="77777777" w:rsidR="001F0D67" w:rsidRPr="000A31DD" w:rsidRDefault="001F0D67" w:rsidP="001F0D67">
      <w:r w:rsidRPr="000A31DD">
        <w:t>Profesijný rozvoj pedagogických zamestnancov vychádza z dlhodobých cieľov školy, potrieb pedagogických zamestnancov a priorít školského vzdelávacieho programu. Škola má vypracovaný plán profesijného rozvoja a každoročne vytvára podmienky na získavanie, prehlbovanie a rozširovanie profesijných kompetencií pedagogických a odborných zamestnancov. Plán profesijného rozvoja nadväzuje na činnosť metodických združení, predmetových komisií a individuálne profesijné ciele zamestnancov a podporuje ďalšie skvalitňovanie výchovno-vzdelávacieho procesu.</w:t>
      </w:r>
    </w:p>
    <w:p w14:paraId="687543AC" w14:textId="77777777" w:rsidR="001F0D67" w:rsidRPr="000A31DD" w:rsidRDefault="001F0D67" w:rsidP="00F86911">
      <w:pPr>
        <w:pStyle w:val="jednotka"/>
      </w:pPr>
      <w:r w:rsidRPr="000A31DD">
        <w:t>Priestorové a materiálno-technické podmienky školy</w:t>
      </w:r>
    </w:p>
    <w:p w14:paraId="4CF5FCF0" w14:textId="77777777" w:rsidR="001F0D67" w:rsidRPr="000A31DD" w:rsidRDefault="001F0D67" w:rsidP="001F0D67">
      <w:r w:rsidRPr="00C06604">
        <w:t xml:space="preserve">     </w:t>
      </w:r>
      <w:r w:rsidRPr="000A31DD">
        <w:t>Škola je v prevádzke od roku 1961. Pôvodne bola postavená ako 24-triedna škola. Na podporu kvalitného vzdelávania disponuje odbornými učebňami a priestormi, ktoré vytvárajú vhodné podmienky na rozvoj vedomostí, zručností a kompetencií žiakov. K dispozícii sú:</w:t>
      </w:r>
    </w:p>
    <w:p w14:paraId="13F55A08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veľká telocvičňa určená na športové hry,</w:t>
      </w:r>
    </w:p>
    <w:p w14:paraId="468BAC63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malá telocvičňa zameraná na gymnastiku, ktorej súčasťou je fitnes centrum,</w:t>
      </w:r>
    </w:p>
    <w:p w14:paraId="776136BE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odborné učebne fyziky, biologicko-chemické laboratórium, učebňa hudobnej výchovy a odborná učebňa geografie,</w:t>
      </w:r>
    </w:p>
    <w:p w14:paraId="677DFCA0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jazykové laboratóriá,</w:t>
      </w:r>
    </w:p>
    <w:p w14:paraId="67516BA7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školské dielne a žiacka kuchynka,</w:t>
      </w:r>
    </w:p>
    <w:p w14:paraId="399BC43A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školská knižnica,</w:t>
      </w:r>
    </w:p>
    <w:p w14:paraId="27C3C7C1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 xml:space="preserve">učebne informačných a komunikačných technológií v hlavnej budove školy aj v </w:t>
      </w:r>
      <w:proofErr w:type="spellStart"/>
      <w:r w:rsidRPr="000A31DD">
        <w:t>elokovanom</w:t>
      </w:r>
      <w:proofErr w:type="spellEnd"/>
      <w:r w:rsidRPr="000A31DD">
        <w:t xml:space="preserve"> pracovisku,</w:t>
      </w:r>
    </w:p>
    <w:p w14:paraId="1CD2F30F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interaktívna učebňa slúžiaca aj na profesijný rozvoj pedagogických zamestnancov,</w:t>
      </w:r>
    </w:p>
    <w:p w14:paraId="63C345E9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športové ihriská a ďalšie priestory určené na pohybové a športové aktivity,</w:t>
      </w:r>
    </w:p>
    <w:p w14:paraId="555DF614" w14:textId="77777777" w:rsidR="001F0D67" w:rsidRPr="000A31DD" w:rsidRDefault="001F0D67">
      <w:pPr>
        <w:pStyle w:val="Odsekzoznamu"/>
        <w:numPr>
          <w:ilvl w:val="0"/>
          <w:numId w:val="3"/>
        </w:numPr>
      </w:pPr>
      <w:r w:rsidRPr="000A31DD">
        <w:t>detské ihrisko s prvkami na športové a voľnočasové aktivity.</w:t>
      </w:r>
    </w:p>
    <w:p w14:paraId="10B62F77" w14:textId="77777777" w:rsidR="001F0D67" w:rsidRPr="000A31DD" w:rsidRDefault="001F0D67" w:rsidP="001F0D67">
      <w:r w:rsidRPr="000A31DD">
        <w:t xml:space="preserve">Tieto priestory umožňujú efektívnu realizáciu výchovno-vzdelávacieho procesu, podporujú aktívne učenie, bádateľské aktivity, rozvoj digitálnych kompetencií a vytvárajú podmienky na napĺňanie cieľov školského vzdelávacieho programu. </w:t>
      </w:r>
    </w:p>
    <w:p w14:paraId="3847A5AC" w14:textId="77777777" w:rsidR="001F0D67" w:rsidRPr="000A31DD" w:rsidRDefault="001F0D67" w:rsidP="001F0D67">
      <w:r w:rsidRPr="000A31DD">
        <w:t xml:space="preserve">Materiálno-technické vybavenie školy sa priebežne modernizuje a dopĺňa. Škola disponuje modernými digitálnymi technológiami, interaktívnou prezentačnou technikou, softvérovým </w:t>
      </w:r>
      <w:r w:rsidRPr="000A31DD">
        <w:lastRenderedPageBreak/>
        <w:t xml:space="preserve">vybavením, pomôckami na podporu programovania a robotiky, multimediálnymi zariadeniami a ďalšími didaktickými prostriedkami, ktoré podporujú efektívne a inovatívne vzdelávanie. Modernizácia materiálno-technického vybavenia bola podporená aj realizáciou rozvojových a projektových aktivít školy. </w:t>
      </w:r>
    </w:p>
    <w:p w14:paraId="2FAB8F3A" w14:textId="77777777" w:rsidR="001F0D67" w:rsidRPr="000A31DD" w:rsidRDefault="001F0D67" w:rsidP="001F0D67">
      <w:r w:rsidRPr="000A31DD">
        <w:t xml:space="preserve">Súčasťou areálu školy je átrium so zeleňou, ovocnými stromami, oddychovou zónou a priestorom na </w:t>
      </w:r>
      <w:proofErr w:type="spellStart"/>
      <w:r w:rsidRPr="000A31DD">
        <w:t>outdoorové</w:t>
      </w:r>
      <w:proofErr w:type="spellEnd"/>
      <w:r w:rsidRPr="000A31DD">
        <w:t xml:space="preserve"> vzdelávanie. Školské športoviská poskytujú podmienky na realizáciu telesnej a športovej výchovy, športových súťaží a voľnočasových aktivít. Žiaci majú k dispozícii aj priestory podporujúce environmentálne vzdelávanie, zážitkové učenie a rozvoj praktických zručností. </w:t>
      </w:r>
    </w:p>
    <w:p w14:paraId="63A27272" w14:textId="77777777" w:rsidR="001F0D67" w:rsidRPr="000A31DD" w:rsidRDefault="001F0D67" w:rsidP="001F0D67">
      <w:r w:rsidRPr="000A31DD">
        <w:t xml:space="preserve">Významnou súčasťou školy je moderné vonkajšie vzdelávacie prostredie pozostávajúce zo školskej záhrady, vonkajšej učebne, vyvýšených záhonov, vzdelávacích panelov a systémov na zadržovanie a využívanie dažďovej vody. Tieto priestory slúžia na podporu environmentálnej výchovy, regionálneho vzdelávania a praktického učenia v autentickom prostredí. </w:t>
      </w:r>
    </w:p>
    <w:p w14:paraId="6A0D591A" w14:textId="77777777" w:rsidR="001F0D67" w:rsidRPr="000A31DD" w:rsidRDefault="001F0D67" w:rsidP="001F0D67">
      <w:r w:rsidRPr="000A31DD">
        <w:t xml:space="preserve">Škola zabezpečuje aj kvalitné podmienky školského stravovania. Školská jedáleň poskytuje žiakom zdravé a bezpečné stravovanie v súlade s platnými hygienickými a prevádzkovými požiadavkami. Prostredníctvom zapojenia do programov podpory zdravého stravovania vytvára podmienky na budovanie správnych stravovacích návykov žiakov. </w:t>
      </w:r>
    </w:p>
    <w:p w14:paraId="1D20248C" w14:textId="77777777" w:rsidR="001F0D67" w:rsidRDefault="001F0D67" w:rsidP="001F0D67">
      <w:r w:rsidRPr="000A31DD">
        <w:t>Finančné prostriedky na prevádzku, rozvoj a modernizáciu školy sú zabezpečované z normatívneho financovania, rozpočtu zriaďovateľa, projektových zdrojov a ďalších dostupných finančných mechanizmov v súlade s platnými právnymi predpismi.</w:t>
      </w:r>
    </w:p>
    <w:p w14:paraId="4EF8E842" w14:textId="77777777" w:rsidR="001F0D67" w:rsidRPr="00FD730B" w:rsidRDefault="001F0D67" w:rsidP="00F86911">
      <w:pPr>
        <w:pStyle w:val="jednotka"/>
      </w:pPr>
      <w:r w:rsidRPr="00FD730B">
        <w:t>Organizácia vyučovania</w:t>
      </w:r>
    </w:p>
    <w:p w14:paraId="3DF31AC2" w14:textId="77777777" w:rsidR="001F0D67" w:rsidRPr="00DF7812" w:rsidRDefault="001F0D67" w:rsidP="001F0D67">
      <w:r w:rsidRPr="00DF7812">
        <w:t xml:space="preserve">Vyučovanie sa začína o 7.45 hod. Škola je pre žiakov otvorená od 7.20 hod. Školský klub detí zabezpečuje prevádzku podľa aktuálnych organizačných podmienok školy. </w:t>
      </w:r>
    </w:p>
    <w:p w14:paraId="3256607D" w14:textId="77777777" w:rsidR="001F0D67" w:rsidRDefault="001F0D67" w:rsidP="001F0D67">
      <w:r w:rsidRPr="00DF7812">
        <w:t xml:space="preserve">Jedna vyučovacia hodina trvá 45 minút. Organizácia vyučovania a rozvrh hodín sa realizujú v súlade s rámcovým učebným plánom a platnými právnymi predpismi. </w:t>
      </w:r>
    </w:p>
    <w:p w14:paraId="06A46820" w14:textId="77777777" w:rsidR="001F0D67" w:rsidRPr="000A31DD" w:rsidRDefault="001F0D67" w:rsidP="001F0D67">
      <w:r w:rsidRPr="000A31DD">
        <w:t xml:space="preserve">Vyučovanie sa začína o </w:t>
      </w:r>
      <w:r w:rsidRPr="000A31DD">
        <w:rPr>
          <w:bCs/>
        </w:rPr>
        <w:t>7.45 hod.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2151"/>
      </w:tblGrid>
      <w:tr w:rsidR="001F0D67" w:rsidRPr="000A31DD" w14:paraId="2C80B540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C3B375D" w14:textId="77777777" w:rsidR="001F0D67" w:rsidRPr="000A31DD" w:rsidRDefault="001F0D67" w:rsidP="001B53B5">
            <w:r w:rsidRPr="000A31DD">
              <w:t>Čas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6C7DD47" w14:textId="77777777" w:rsidR="001F0D67" w:rsidRPr="000A31DD" w:rsidRDefault="001F0D67" w:rsidP="001B53B5">
            <w:r w:rsidRPr="000A31DD">
              <w:t>Činnosť</w:t>
            </w:r>
          </w:p>
        </w:tc>
      </w:tr>
      <w:tr w:rsidR="001F0D67" w:rsidRPr="000A31DD" w14:paraId="223CFDB9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B62486" w14:textId="77777777" w:rsidR="001F0D67" w:rsidRPr="000A31DD" w:rsidRDefault="001F0D67" w:rsidP="001B53B5">
            <w:r w:rsidRPr="000A31DD">
              <w:t>7.45 – 8.30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A4256F" w14:textId="77777777" w:rsidR="001F0D67" w:rsidRPr="000A31DD" w:rsidRDefault="001F0D67" w:rsidP="001B53B5">
            <w:r w:rsidRPr="000A31DD">
              <w:t>1. vyučovacia hodina</w:t>
            </w:r>
          </w:p>
        </w:tc>
      </w:tr>
      <w:tr w:rsidR="001F0D67" w:rsidRPr="000A31DD" w14:paraId="6525EA3B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DE795A" w14:textId="77777777" w:rsidR="001F0D67" w:rsidRPr="000A31DD" w:rsidRDefault="001F0D67" w:rsidP="001B53B5">
            <w:r w:rsidRPr="000A31DD">
              <w:t>8.30 – 8.40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E22EB0" w14:textId="77777777" w:rsidR="001F0D67" w:rsidRPr="000A31DD" w:rsidRDefault="001F0D67" w:rsidP="001B53B5">
            <w:r w:rsidRPr="000A31DD">
              <w:t>prestávka</w:t>
            </w:r>
          </w:p>
        </w:tc>
      </w:tr>
      <w:tr w:rsidR="001F0D67" w:rsidRPr="000A31DD" w14:paraId="7434338E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97C088" w14:textId="77777777" w:rsidR="001F0D67" w:rsidRPr="000A31DD" w:rsidRDefault="001F0D67" w:rsidP="001B53B5">
            <w:r w:rsidRPr="000A31DD">
              <w:t>8.40 – 9.25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C21F36" w14:textId="77777777" w:rsidR="001F0D67" w:rsidRPr="000A31DD" w:rsidRDefault="001F0D67" w:rsidP="001B53B5">
            <w:r w:rsidRPr="000A31DD">
              <w:t>2. vyučovacia hodina</w:t>
            </w:r>
          </w:p>
        </w:tc>
      </w:tr>
      <w:tr w:rsidR="001F0D67" w:rsidRPr="000A31DD" w14:paraId="750EA731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AABFBB" w14:textId="77777777" w:rsidR="001F0D67" w:rsidRPr="000A31DD" w:rsidRDefault="001F0D67" w:rsidP="001B53B5">
            <w:r w:rsidRPr="000A31DD">
              <w:t>9.25 – 9.45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8A2733" w14:textId="77777777" w:rsidR="001F0D67" w:rsidRPr="000A31DD" w:rsidRDefault="001F0D67" w:rsidP="001B53B5">
            <w:r w:rsidRPr="000A31DD">
              <w:t>veľká prestávka</w:t>
            </w:r>
          </w:p>
        </w:tc>
      </w:tr>
      <w:tr w:rsidR="001F0D67" w:rsidRPr="000A31DD" w14:paraId="349FC46D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30F092" w14:textId="77777777" w:rsidR="001F0D67" w:rsidRPr="000A31DD" w:rsidRDefault="001F0D67" w:rsidP="001B53B5">
            <w:r w:rsidRPr="000A31DD">
              <w:t>9.45 – 10.30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89EEED" w14:textId="77777777" w:rsidR="001F0D67" w:rsidRPr="000A31DD" w:rsidRDefault="001F0D67" w:rsidP="001B53B5">
            <w:r w:rsidRPr="000A31DD">
              <w:t>3. vyučovacia hodina</w:t>
            </w:r>
          </w:p>
        </w:tc>
      </w:tr>
      <w:tr w:rsidR="001F0D67" w:rsidRPr="000A31DD" w14:paraId="7EFB0576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3F6AA1" w14:textId="77777777" w:rsidR="001F0D67" w:rsidRPr="000A31DD" w:rsidRDefault="001F0D67" w:rsidP="001B53B5">
            <w:r w:rsidRPr="000A31DD">
              <w:t>10.30 – 10.45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EA84F2" w14:textId="77777777" w:rsidR="001F0D67" w:rsidRPr="000A31DD" w:rsidRDefault="001F0D67" w:rsidP="001B53B5">
            <w:r w:rsidRPr="000A31DD">
              <w:t>prestávka</w:t>
            </w:r>
          </w:p>
        </w:tc>
      </w:tr>
      <w:tr w:rsidR="001F0D67" w:rsidRPr="000A31DD" w14:paraId="0828BAF0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0D7FFE" w14:textId="77777777" w:rsidR="001F0D67" w:rsidRPr="000A31DD" w:rsidRDefault="001F0D67" w:rsidP="001B53B5">
            <w:r w:rsidRPr="000A31DD">
              <w:lastRenderedPageBreak/>
              <w:t>10.45 – 11.30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F4247D" w14:textId="77777777" w:rsidR="001F0D67" w:rsidRPr="000A31DD" w:rsidRDefault="001F0D67" w:rsidP="001B53B5">
            <w:r w:rsidRPr="000A31DD">
              <w:t>4. vyučovacia hodina</w:t>
            </w:r>
          </w:p>
        </w:tc>
      </w:tr>
      <w:tr w:rsidR="001F0D67" w:rsidRPr="000A31DD" w14:paraId="4D4C79B4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982F67" w14:textId="77777777" w:rsidR="001F0D67" w:rsidRPr="000A31DD" w:rsidRDefault="001F0D67" w:rsidP="001B53B5">
            <w:r w:rsidRPr="000A31DD">
              <w:t>11.30 – 11.40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5F4E51" w14:textId="77777777" w:rsidR="001F0D67" w:rsidRPr="000A31DD" w:rsidRDefault="001F0D67" w:rsidP="001B53B5">
            <w:r w:rsidRPr="000A31DD">
              <w:t>prestávka</w:t>
            </w:r>
          </w:p>
        </w:tc>
      </w:tr>
      <w:tr w:rsidR="001F0D67" w:rsidRPr="000A31DD" w14:paraId="66B0B3F2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E5C709" w14:textId="77777777" w:rsidR="001F0D67" w:rsidRPr="000A31DD" w:rsidRDefault="001F0D67" w:rsidP="001B53B5">
            <w:r w:rsidRPr="000A31DD">
              <w:t>11.40 – 12.25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11532D" w14:textId="77777777" w:rsidR="001F0D67" w:rsidRPr="000A31DD" w:rsidRDefault="001F0D67" w:rsidP="001B53B5">
            <w:r w:rsidRPr="000A31DD">
              <w:t>5. vyučovacia hodina</w:t>
            </w:r>
          </w:p>
        </w:tc>
      </w:tr>
      <w:tr w:rsidR="001F0D67" w:rsidRPr="000A31DD" w14:paraId="52D7791F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F43983" w14:textId="77777777" w:rsidR="001F0D67" w:rsidRPr="000A31DD" w:rsidRDefault="001F0D67" w:rsidP="001B53B5">
            <w:r w:rsidRPr="000A31DD">
              <w:t>12.25 – 12.35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4F0DF6" w14:textId="77777777" w:rsidR="001F0D67" w:rsidRPr="000A31DD" w:rsidRDefault="001F0D67" w:rsidP="001B53B5">
            <w:r w:rsidRPr="000A31DD">
              <w:t>prestávka</w:t>
            </w:r>
          </w:p>
        </w:tc>
      </w:tr>
      <w:tr w:rsidR="001F0D67" w:rsidRPr="000A31DD" w14:paraId="20C0F08C" w14:textId="77777777" w:rsidTr="001B53B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4E83B0" w14:textId="77777777" w:rsidR="001F0D67" w:rsidRPr="000A31DD" w:rsidRDefault="001F0D67" w:rsidP="001B53B5">
            <w:r w:rsidRPr="000A31DD">
              <w:t>12.35 – 13.20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1EC037" w14:textId="77777777" w:rsidR="001F0D67" w:rsidRPr="000A31DD" w:rsidRDefault="001F0D67" w:rsidP="001B53B5">
            <w:r w:rsidRPr="000A31DD">
              <w:t>6. vyučovacia hodina</w:t>
            </w:r>
          </w:p>
        </w:tc>
      </w:tr>
    </w:tbl>
    <w:p w14:paraId="24D8FA5C" w14:textId="77777777" w:rsidR="001F0D67" w:rsidRPr="000A31DD" w:rsidRDefault="001F0D67" w:rsidP="001F0D67">
      <w:r w:rsidRPr="000A31DD">
        <w:t>Obedová prestávka pre žiakov 1. a 2. ročníka sa začína spravidla po ukončení vyučovania podľa rozvrhu hodín, najskôr od 12.30 hod.</w:t>
      </w:r>
    </w:p>
    <w:p w14:paraId="33096A8C" w14:textId="77777777" w:rsidR="001F0D67" w:rsidRDefault="001F0D67" w:rsidP="001F0D67">
      <w:r w:rsidRPr="000A31DD">
        <w:t>Obedová prestávka pre žiakov 3. až 9. ročníka sa začína spravidla po ukončení vyučovania podľa rozvrhu hodín, najskôr od 13.15 hod.</w:t>
      </w:r>
    </w:p>
    <w:p w14:paraId="36C07759" w14:textId="77777777" w:rsidR="001F0D67" w:rsidRPr="00DF7812" w:rsidRDefault="001F0D67" w:rsidP="001F0D67">
      <w:r w:rsidRPr="00DF7812">
        <w:t xml:space="preserve">Škola môže pri organizácii vyučovania využívať rôzne formy vzdelávania, najmä blokové, projektové, tematické a zážitkové vyučovanie, exkurzie, kurzy a ďalšie vzdelávacie aktivity podporujúce dosahovanie cieľov vzdelávania. </w:t>
      </w:r>
    </w:p>
    <w:p w14:paraId="10AF664E" w14:textId="77777777" w:rsidR="001F0D67" w:rsidRPr="00DF7812" w:rsidRDefault="001F0D67" w:rsidP="001F0D67">
      <w:r w:rsidRPr="00DF7812">
        <w:t xml:space="preserve">Rozdeľovanie žiakov do skupín sa uskutočňuje v súlade s platnou legislatívou a s prihliadnutím na personálne, priestorové, materiálno-technické a bezpečnostné podmienky školy. </w:t>
      </w:r>
    </w:p>
    <w:p w14:paraId="33F47110" w14:textId="77777777" w:rsidR="001F0D67" w:rsidRPr="00DF7812" w:rsidRDefault="001F0D67" w:rsidP="001F0D67">
      <w:r w:rsidRPr="00DF7812">
        <w:t xml:space="preserve">Hodinové dotácie vyučovacích predmetov a vzdelávacích oblastí sú stanovené tak, aby boli dodržané požiadavky rámcového učebného plánu a vzdelávacie ciele školy. </w:t>
      </w:r>
    </w:p>
    <w:p w14:paraId="43A24B87" w14:textId="77777777" w:rsidR="001F0D67" w:rsidRPr="00DF7812" w:rsidRDefault="001F0D67" w:rsidP="001F0D67">
      <w:r w:rsidRPr="00DF7812">
        <w:t xml:space="preserve">Za každou vyučovacou hodinou nasleduje prestávka. Dĺžka prestávok a organizácia stravovania žiakov sa riadia školským poriadkom a prevádzkovými podmienkami školy. </w:t>
      </w:r>
    </w:p>
    <w:p w14:paraId="44385648" w14:textId="77777777" w:rsidR="001F0D67" w:rsidRPr="00DF7812" w:rsidRDefault="001F0D67" w:rsidP="001F0D67">
      <w:r w:rsidRPr="00DF7812">
        <w:t xml:space="preserve">Škola realizuje v 2. a 3. cykle tematické dni zamerané na rozvoj prierezových gramotností v rozsahu ustanovenom štátnym vzdelávacím programom. Obsah tematických dní vychádza zo vzdelávacích štandardov a priorít školského vzdelávacieho programu. </w:t>
      </w:r>
    </w:p>
    <w:p w14:paraId="4052D2A3" w14:textId="77777777" w:rsidR="001F0D67" w:rsidRPr="00DF7812" w:rsidRDefault="001F0D67" w:rsidP="001F0D67">
      <w:r w:rsidRPr="00DF7812">
        <w:t xml:space="preserve">Súčasťou vzdelávania sú didaktické hry a účelové cvičenia zamerané na ochranu života a zdravia, bezpečné správanie a rozvoj pohybových kompetencií žiakov. </w:t>
      </w:r>
    </w:p>
    <w:p w14:paraId="44677FD2" w14:textId="77777777" w:rsidR="001F0D67" w:rsidRPr="00DF7812" w:rsidRDefault="001F0D67" w:rsidP="001F0D67">
      <w:r w:rsidRPr="00DF7812">
        <w:t xml:space="preserve">Disponibilné hodiny škola využíva na profiláciu školského vzdelávacieho programu, rozvoj jazykovej gramotnosti, digitálnych kompetencií, environmentálneho vzdelávania, finančnej gramotnosti a ďalších priorít školy. </w:t>
      </w:r>
    </w:p>
    <w:p w14:paraId="6D6BA403" w14:textId="77777777" w:rsidR="001F0D67" w:rsidRPr="00DF7812" w:rsidRDefault="001F0D67" w:rsidP="001F0D67">
      <w:r w:rsidRPr="00DF7812">
        <w:t xml:space="preserve">Podľa školského vzdelávacieho programu sa vzdelávajú aj žiaci so zdravotným znevýhodnením a žiaci s nadaním, a to v súlade s princípmi inkluzívneho vzdelávania a odporúčaniami zariadení poradenstva a prevencie. Škola vytvára podmienky na realizáciu plaveckého výcviku, školy v prírode, lyžiarskeho alebo </w:t>
      </w:r>
      <w:proofErr w:type="spellStart"/>
      <w:r w:rsidRPr="00DF7812">
        <w:t>snowboardingového</w:t>
      </w:r>
      <w:proofErr w:type="spellEnd"/>
      <w:r w:rsidRPr="00DF7812">
        <w:t xml:space="preserve"> výcviku, školských výletov, exkurzií a ďalších vzdelávacích aktivít v súlade s platnou legislatívou a plánom práce školy. </w:t>
      </w:r>
    </w:p>
    <w:p w14:paraId="287CDE69" w14:textId="77777777" w:rsidR="001F0D67" w:rsidRDefault="001F0D67" w:rsidP="001F0D67">
      <w:r w:rsidRPr="00DF7812">
        <w:t>Súčasťou výchovno-vzdelávacieho procesu sú aj aktivity podporujúce zdravý životný štýl, bezpečnosť, ochranu zdravia, environmentálne povedomie a regionálnu identitu žiakov.</w:t>
      </w:r>
    </w:p>
    <w:p w14:paraId="167BEF1E" w14:textId="77777777" w:rsidR="001F0D67" w:rsidRPr="00DF7812" w:rsidRDefault="001F0D67" w:rsidP="001F0D67"/>
    <w:p w14:paraId="2447F58F" w14:textId="54D2A70C" w:rsidR="006830B9" w:rsidRPr="001F0D67" w:rsidRDefault="001F0D67" w:rsidP="00F86911">
      <w:pPr>
        <w:pStyle w:val="JEDNA"/>
      </w:pPr>
      <w:r w:rsidRPr="001F0D67">
        <w:lastRenderedPageBreak/>
        <w:t>VÍZIA, HODNOTY A ZAMERANIE ŠKOLY</w:t>
      </w:r>
    </w:p>
    <w:p w14:paraId="77A44484" w14:textId="77777777" w:rsidR="006830B9" w:rsidRPr="006830B9" w:rsidRDefault="006830B9" w:rsidP="00BF68F9">
      <w:r w:rsidRPr="006830B9">
        <w:t>Moderná škola, ktorá pripravuje žiakov pre život, nie pre školu. Škola, ktorá podporuje rozvoj potenciálu každého žiaka a vedie ho k úspešnej a zodpovednej budúcnosti.</w:t>
      </w:r>
    </w:p>
    <w:p w14:paraId="73E5666C" w14:textId="77777777" w:rsidR="006830B9" w:rsidRPr="006830B9" w:rsidRDefault="006830B9" w:rsidP="00BF68F9">
      <w:r w:rsidRPr="006830B9">
        <w:t>Škola pripravuje žiakov pre život v meniacej sa spoločnosti prostredníctvom kvalitného jazykového vzdelávania, rozvoja digitálnych kompetencií, podpory zdravého životného štýlu a budovania zodpovedného vzťahu k prírode, regiónu a spoločnosti. Výchovu a vzdelávanie realizujeme v bezpečnom, podnetnom a rešpektujúcom prostredí, ktoré podporuje aktívne učenie, spoluprácu, tvorivosť a osobnostný rozvoj každého žiaka.</w:t>
      </w:r>
    </w:p>
    <w:p w14:paraId="429741C8" w14:textId="5D2FA53B" w:rsidR="006830B9" w:rsidRPr="006830B9" w:rsidRDefault="006830B9" w:rsidP="00BF68F9">
      <w:r w:rsidRPr="006830B9">
        <w:t>Sme škola, ktorá každému žiakovi</w:t>
      </w:r>
      <w:r>
        <w:t>:</w:t>
      </w:r>
    </w:p>
    <w:p w14:paraId="3FC37BEF" w14:textId="77777777" w:rsidR="006830B9" w:rsidRPr="006830B9" w:rsidRDefault="006830B9">
      <w:pPr>
        <w:pStyle w:val="Odsekzoznamu"/>
        <w:numPr>
          <w:ilvl w:val="0"/>
          <w:numId w:val="2"/>
        </w:numPr>
      </w:pPr>
      <w:r w:rsidRPr="006830B9">
        <w:t>vytvára podmienky na individuálny rozvoj s ohľadom na jeho schopnosti, potreby, záujmy a osobnostný potenciál,</w:t>
      </w:r>
    </w:p>
    <w:p w14:paraId="49765757" w14:textId="77777777" w:rsidR="006830B9" w:rsidRPr="006830B9" w:rsidRDefault="006830B9">
      <w:pPr>
        <w:pStyle w:val="Odsekzoznamu"/>
        <w:numPr>
          <w:ilvl w:val="0"/>
          <w:numId w:val="2"/>
        </w:numPr>
      </w:pPr>
      <w:r w:rsidRPr="006830B9">
        <w:t>rozvíja jazykové kompetencie prostredníctvom moderných vyučovacích metód a podporuje aktívne používanie jazykov v prirodzených komunikačných situáciách,</w:t>
      </w:r>
    </w:p>
    <w:p w14:paraId="5C018470" w14:textId="77777777" w:rsidR="006830B9" w:rsidRPr="006830B9" w:rsidRDefault="006830B9">
      <w:pPr>
        <w:pStyle w:val="Odsekzoznamu"/>
        <w:numPr>
          <w:ilvl w:val="0"/>
          <w:numId w:val="2"/>
        </w:numPr>
      </w:pPr>
      <w:r w:rsidRPr="006830B9">
        <w:t xml:space="preserve">vedie žiakov k poznávaniu kultúrneho a prírodného dedičstva regiónu </w:t>
      </w:r>
      <w:proofErr w:type="spellStart"/>
      <w:r w:rsidRPr="006830B9">
        <w:t>Kysúc</w:t>
      </w:r>
      <w:proofErr w:type="spellEnd"/>
      <w:r w:rsidRPr="006830B9">
        <w:t xml:space="preserve"> a horného Považia a rozvíja ich vzťah k vlasti, regiónu, mestu i vlastnej identite,</w:t>
      </w:r>
    </w:p>
    <w:p w14:paraId="4142A2BD" w14:textId="77777777" w:rsidR="006830B9" w:rsidRPr="006830B9" w:rsidRDefault="006830B9">
      <w:pPr>
        <w:pStyle w:val="Odsekzoznamu"/>
        <w:numPr>
          <w:ilvl w:val="0"/>
          <w:numId w:val="2"/>
        </w:numPr>
      </w:pPr>
      <w:r w:rsidRPr="006830B9">
        <w:t>podporuje zodpovedný vzťah k životnému prostrediu, zdraviu a udržateľnému spôsobu života,</w:t>
      </w:r>
    </w:p>
    <w:p w14:paraId="346A15A3" w14:textId="77777777" w:rsidR="006830B9" w:rsidRPr="006830B9" w:rsidRDefault="006830B9">
      <w:pPr>
        <w:pStyle w:val="Odsekzoznamu"/>
        <w:numPr>
          <w:ilvl w:val="0"/>
          <w:numId w:val="2"/>
        </w:numPr>
      </w:pPr>
      <w:r w:rsidRPr="006830B9">
        <w:t>vytvára partnerské vzťahy založené na otvorenej komunikácii a spolupráci medzi školou, rodinou a verejnosťou.</w:t>
      </w:r>
    </w:p>
    <w:p w14:paraId="64CCD40C" w14:textId="77777777" w:rsidR="006830B9" w:rsidRPr="006830B9" w:rsidRDefault="006830B9" w:rsidP="00BF68F9">
      <w:r w:rsidRPr="006830B9">
        <w:t>Sme škola, ktorá každému pedagogickému zamestnancovi</w:t>
      </w:r>
    </w:p>
    <w:p w14:paraId="20EFB54A" w14:textId="77777777" w:rsidR="006830B9" w:rsidRPr="006830B9" w:rsidRDefault="006830B9">
      <w:pPr>
        <w:pStyle w:val="Odsekzoznamu"/>
        <w:numPr>
          <w:ilvl w:val="0"/>
          <w:numId w:val="22"/>
        </w:numPr>
      </w:pPr>
      <w:r w:rsidRPr="006830B9">
        <w:t>vytvára podmienky na profesijný rozvoj, vzdelávanie a zdieľanie dobrej pedagogickej praxe,</w:t>
      </w:r>
    </w:p>
    <w:p w14:paraId="270AA510" w14:textId="77777777" w:rsidR="006830B9" w:rsidRPr="006830B9" w:rsidRDefault="006830B9">
      <w:pPr>
        <w:pStyle w:val="Odsekzoznamu"/>
        <w:numPr>
          <w:ilvl w:val="0"/>
          <w:numId w:val="22"/>
        </w:numPr>
      </w:pPr>
      <w:r w:rsidRPr="006830B9">
        <w:t xml:space="preserve">poskytuje podporu prostredníctvom </w:t>
      </w:r>
      <w:proofErr w:type="spellStart"/>
      <w:r w:rsidRPr="006830B9">
        <w:t>mentoringu</w:t>
      </w:r>
      <w:proofErr w:type="spellEnd"/>
      <w:r w:rsidRPr="006830B9">
        <w:t>, intervízií a kolegiálnej spolupráce,</w:t>
      </w:r>
    </w:p>
    <w:p w14:paraId="5E6B0DBC" w14:textId="77777777" w:rsidR="006830B9" w:rsidRPr="006830B9" w:rsidRDefault="006830B9">
      <w:pPr>
        <w:pStyle w:val="Odsekzoznamu"/>
        <w:numPr>
          <w:ilvl w:val="0"/>
          <w:numId w:val="22"/>
        </w:numPr>
      </w:pPr>
      <w:r w:rsidRPr="006830B9">
        <w:t>podporuje kariérny rast a rozvoj profesijných kompetencií,</w:t>
      </w:r>
    </w:p>
    <w:p w14:paraId="4BFAC49B" w14:textId="77777777" w:rsidR="006830B9" w:rsidRPr="006830B9" w:rsidRDefault="006830B9">
      <w:pPr>
        <w:pStyle w:val="Odsekzoznamu"/>
        <w:numPr>
          <w:ilvl w:val="0"/>
          <w:numId w:val="22"/>
        </w:numPr>
      </w:pPr>
      <w:r w:rsidRPr="006830B9">
        <w:t xml:space="preserve">vytvára priestor na spoluprácu so školským podporným tímom v oblasti profesijnej spokojnosti, </w:t>
      </w:r>
      <w:proofErr w:type="spellStart"/>
      <w:r w:rsidRPr="006830B9">
        <w:t>psychohygieny</w:t>
      </w:r>
      <w:proofErr w:type="spellEnd"/>
      <w:r w:rsidRPr="006830B9">
        <w:t xml:space="preserve"> a podpory duševného zdravia,</w:t>
      </w:r>
    </w:p>
    <w:p w14:paraId="6E5549F2" w14:textId="77777777" w:rsidR="006830B9" w:rsidRPr="006830B9" w:rsidRDefault="006830B9">
      <w:pPr>
        <w:pStyle w:val="Odsekzoznamu"/>
        <w:numPr>
          <w:ilvl w:val="0"/>
          <w:numId w:val="22"/>
        </w:numPr>
      </w:pPr>
      <w:r w:rsidRPr="006830B9">
        <w:t>vytvára bezpečné, podnetné a motivujúce pracovné prostredie.</w:t>
      </w:r>
    </w:p>
    <w:p w14:paraId="5902A85F" w14:textId="77777777" w:rsidR="006830B9" w:rsidRPr="006830B9" w:rsidRDefault="006830B9" w:rsidP="00F86911">
      <w:pPr>
        <w:pStyle w:val="jednotka"/>
      </w:pPr>
      <w:r w:rsidRPr="006830B9">
        <w:t>Zameranie školy</w:t>
      </w:r>
    </w:p>
    <w:p w14:paraId="56022E3C" w14:textId="541C067F" w:rsidR="006830B9" w:rsidRPr="006830B9" w:rsidRDefault="006830B9" w:rsidP="00BF68F9">
      <w:r w:rsidRPr="006830B9">
        <w:t xml:space="preserve">Dlhodobou prioritou školy je rozvoj jazykovej gramotnosti. Výučbu anglického jazyka zabezpečujeme od prvého ročníka a žiakom ponúkame možnosť vzdelávania aj v nemeckom, ruskom, francúzskom a španielskom jazyku podľa záujmu žiakov a organizačných možností školy. Jazykové vzdelávanie podporujeme modernými vyučovacími metódami, projektovým vyučovaním, medzinárodnou spoluprácou, zahraničnými exkurziami a aktivitami zameranými na poznávanie európskych kultúr. Súčasťou života školy je aj organizácia recitačnej súťaže </w:t>
      </w:r>
      <w:proofErr w:type="spellStart"/>
      <w:r w:rsidRPr="006830B9">
        <w:rPr>
          <w:i/>
          <w:iCs/>
        </w:rPr>
        <w:t>Feel</w:t>
      </w:r>
      <w:proofErr w:type="spellEnd"/>
      <w:r w:rsidRPr="006830B9">
        <w:rPr>
          <w:i/>
          <w:iCs/>
        </w:rPr>
        <w:t xml:space="preserve"> English in </w:t>
      </w:r>
      <w:proofErr w:type="spellStart"/>
      <w:r w:rsidRPr="006830B9">
        <w:rPr>
          <w:i/>
          <w:iCs/>
        </w:rPr>
        <w:t>Verses</w:t>
      </w:r>
      <w:proofErr w:type="spellEnd"/>
      <w:r w:rsidRPr="006830B9">
        <w:t xml:space="preserve"> a aktívna účasť školy v programe Erasmus+, prostredníctvom ktorého žiaci a pedagogickí zamestnanci získavajú skúsenosti v medzinárodnom prostredí. </w:t>
      </w:r>
    </w:p>
    <w:p w14:paraId="2CB498F4" w14:textId="52321392" w:rsidR="006830B9" w:rsidRPr="006830B9" w:rsidRDefault="006830B9" w:rsidP="00BF68F9">
      <w:r w:rsidRPr="006830B9">
        <w:t xml:space="preserve">Významnou oblasťou profilácie školy je rozvoj digitálnej gramotnosti, informatického myslenia a bezpečného využívania digitálnych technológií. Škola vytvára podmienky na rozvoj </w:t>
      </w:r>
      <w:r w:rsidRPr="006830B9">
        <w:lastRenderedPageBreak/>
        <w:t xml:space="preserve">programovania, tvorivého využívania technológií a rozvoj kompetencií potrebných pre život v digitálnej spoločnosti. </w:t>
      </w:r>
    </w:p>
    <w:p w14:paraId="275C845C" w14:textId="6625B548" w:rsidR="006830B9" w:rsidRPr="006830B9" w:rsidRDefault="006830B9" w:rsidP="00BF68F9">
      <w:r w:rsidRPr="006830B9">
        <w:t xml:space="preserve">Dôraz kladieme aj na environmentálne vzdelávanie, regionálnu výchovu a multikultúrne porozumenie. Vedieme žiakov k poznávaniu a ochrane životného prostredia, k úcte ku kultúrnemu dedičstvu regiónu </w:t>
      </w:r>
      <w:proofErr w:type="spellStart"/>
      <w:r w:rsidRPr="006830B9">
        <w:t>Kysúc</w:t>
      </w:r>
      <w:proofErr w:type="spellEnd"/>
      <w:r w:rsidRPr="006830B9">
        <w:t xml:space="preserve"> a k rešpektu voči rozmanitosti. Súčasťou vzdelávania sú tematické a projektové aktivity zamerané na rozvoj environmentálnej, občianskej a finančnej gramotnosti, ako aj aktivity z oblasti ochrany života a zdravia. </w:t>
      </w:r>
    </w:p>
    <w:p w14:paraId="234E8E59" w14:textId="0EFFE538" w:rsidR="006830B9" w:rsidRPr="006830B9" w:rsidRDefault="006830B9" w:rsidP="00BF68F9">
      <w:r w:rsidRPr="006830B9">
        <w:t xml:space="preserve">Škola je od roku 1998 zapojená do siete škôl podporujúcich zdravie. Prostredníctvom vzdelávacích, športových a preventívnych aktivít rozvíjame u žiakov vedomosti, zručnosti a postoje smerujúce k zdravému životnému štýlu, starostlivosti o fyzické a duševné zdravie a celkovej pohode. </w:t>
      </w:r>
    </w:p>
    <w:p w14:paraId="17B7A667" w14:textId="0A095184" w:rsidR="006830B9" w:rsidRPr="006830B9" w:rsidRDefault="006830B9" w:rsidP="00BF68F9">
      <w:r w:rsidRPr="006830B9">
        <w:t xml:space="preserve">V </w:t>
      </w:r>
      <w:proofErr w:type="spellStart"/>
      <w:r w:rsidRPr="006830B9">
        <w:t>mimovyučovacej</w:t>
      </w:r>
      <w:proofErr w:type="spellEnd"/>
      <w:r w:rsidRPr="006830B9">
        <w:t xml:space="preserve"> činnosti podporujeme rozvoj športových, kultúrnych a spoločenských aktivít. K pozitívnej klíme školy prispievajú folklórny súbor </w:t>
      </w:r>
      <w:proofErr w:type="spellStart"/>
      <w:r w:rsidRPr="006830B9">
        <w:t>Nábrežníček</w:t>
      </w:r>
      <w:proofErr w:type="spellEnd"/>
      <w:r w:rsidRPr="006830B9">
        <w:t xml:space="preserve">, hudobná skupina Kypela nákyp, školský časopis Záškolák, činnosť školského parlamentu, športové podujatia a ďalšie projekty, ktoré poskytujú žiakom príležitosti na sebarealizáciu, rozvoj talentu a aktívnu účasť na živote školy. </w:t>
      </w:r>
    </w:p>
    <w:p w14:paraId="7EBB788C" w14:textId="118CC462" w:rsidR="001F0D67" w:rsidRPr="005D4287" w:rsidRDefault="00105262" w:rsidP="00F86911">
      <w:pPr>
        <w:pStyle w:val="jednotka"/>
      </w:pPr>
      <w:r>
        <w:t>Hodnoty</w:t>
      </w:r>
      <w:r w:rsidR="001F0D67" w:rsidRPr="005D4287">
        <w:t xml:space="preserve"> našej školy</w:t>
      </w:r>
    </w:p>
    <w:p w14:paraId="34A23FC8" w14:textId="77777777" w:rsidR="006830B9" w:rsidRPr="006830B9" w:rsidRDefault="006830B9" w:rsidP="001F0D67">
      <w:pPr>
        <w:spacing w:after="0"/>
      </w:pPr>
      <w:r w:rsidRPr="006830B9">
        <w:t>Radosť, bezpečnosť a rešpekt</w:t>
      </w:r>
    </w:p>
    <w:p w14:paraId="4F75A490" w14:textId="77777777" w:rsidR="006830B9" w:rsidRPr="006830B9" w:rsidRDefault="006830B9" w:rsidP="001F0D67">
      <w:pPr>
        <w:spacing w:after="0"/>
      </w:pPr>
      <w:r w:rsidRPr="006830B9">
        <w:t>Vytvárame radostné, bezpečné a rešpektujúce prostredie pre všetkých účastníkov výchovy a vzdelávania.</w:t>
      </w:r>
    </w:p>
    <w:p w14:paraId="6F36F809" w14:textId="77777777" w:rsidR="006830B9" w:rsidRPr="006830B9" w:rsidRDefault="006830B9" w:rsidP="001F0D67">
      <w:pPr>
        <w:spacing w:after="0"/>
      </w:pPr>
      <w:r w:rsidRPr="006830B9">
        <w:t>Otvorenosť</w:t>
      </w:r>
    </w:p>
    <w:p w14:paraId="2AD6554D" w14:textId="77777777" w:rsidR="006830B9" w:rsidRPr="006830B9" w:rsidRDefault="006830B9" w:rsidP="001F0D67">
      <w:pPr>
        <w:spacing w:after="0"/>
      </w:pPr>
      <w:r w:rsidRPr="006830B9">
        <w:t>Podporujeme otvorenosť novým myšlienkam, podnetom, skúsenostiam, technológiám, tvorivosti a inováciám.</w:t>
      </w:r>
    </w:p>
    <w:p w14:paraId="7B933154" w14:textId="77777777" w:rsidR="006830B9" w:rsidRPr="006830B9" w:rsidRDefault="006830B9" w:rsidP="001F0D67">
      <w:pPr>
        <w:spacing w:after="0"/>
      </w:pPr>
      <w:r w:rsidRPr="006830B9">
        <w:t>Zodpovednosť</w:t>
      </w:r>
    </w:p>
    <w:p w14:paraId="58D852DC" w14:textId="77777777" w:rsidR="006830B9" w:rsidRPr="006830B9" w:rsidRDefault="006830B9" w:rsidP="001F0D67">
      <w:pPr>
        <w:spacing w:after="0"/>
      </w:pPr>
      <w:r w:rsidRPr="006830B9">
        <w:t>Vedieme žiakov i zamestnancov školy k zodpovednosti za svoje rozhodnutia a konanie. Uvedomujeme si, že sloboda prináša aj zodpovednosť voči sebe, ostatným a spoločnosti.</w:t>
      </w:r>
    </w:p>
    <w:p w14:paraId="7DEF98C3" w14:textId="77777777" w:rsidR="006830B9" w:rsidRPr="006830B9" w:rsidRDefault="006830B9" w:rsidP="001F0D67">
      <w:pPr>
        <w:spacing w:after="0"/>
      </w:pPr>
      <w:r w:rsidRPr="006830B9">
        <w:t>Komunikácia</w:t>
      </w:r>
    </w:p>
    <w:p w14:paraId="6BC45EAF" w14:textId="77777777" w:rsidR="006830B9" w:rsidRPr="006830B9" w:rsidRDefault="006830B9" w:rsidP="001F0D67">
      <w:pPr>
        <w:spacing w:after="0"/>
      </w:pPr>
      <w:r w:rsidRPr="006830B9">
        <w:t>Podporujeme konštruktívnu, partnerskú a efektívnu komunikáciu ako základ kvalitných medziľudských vzťahov a úspešnej spolupráce.</w:t>
      </w:r>
    </w:p>
    <w:p w14:paraId="67714480" w14:textId="77777777" w:rsidR="006830B9" w:rsidRPr="006830B9" w:rsidRDefault="006830B9" w:rsidP="001F0D67">
      <w:pPr>
        <w:spacing w:after="0"/>
      </w:pPr>
      <w:r w:rsidRPr="006830B9">
        <w:t>Ľudskosť</w:t>
      </w:r>
    </w:p>
    <w:p w14:paraId="7F5DD61C" w14:textId="77777777" w:rsidR="006830B9" w:rsidRDefault="006830B9" w:rsidP="001F0D67">
      <w:pPr>
        <w:spacing w:after="0"/>
      </w:pPr>
      <w:r w:rsidRPr="006830B9">
        <w:t>Budujeme školské spoločenstvo založené na vzájomnej úcte, empatii, tolerancii, spolupráci a rešpektovaní jedinečnosti každého človeka.</w:t>
      </w:r>
    </w:p>
    <w:p w14:paraId="31D9A02B" w14:textId="77777777" w:rsidR="00105262" w:rsidRDefault="00105262" w:rsidP="001F0D67">
      <w:pPr>
        <w:spacing w:after="0"/>
      </w:pPr>
    </w:p>
    <w:p w14:paraId="79A988EC" w14:textId="77777777" w:rsidR="00105262" w:rsidRDefault="00105262" w:rsidP="001F0D67">
      <w:pPr>
        <w:spacing w:after="0"/>
      </w:pPr>
    </w:p>
    <w:p w14:paraId="4D6B4418" w14:textId="77777777" w:rsidR="00105262" w:rsidRDefault="00105262" w:rsidP="001F0D67">
      <w:pPr>
        <w:spacing w:after="0"/>
      </w:pPr>
    </w:p>
    <w:p w14:paraId="188DC0F3" w14:textId="77777777" w:rsidR="00105262" w:rsidRDefault="00105262" w:rsidP="001F0D67">
      <w:pPr>
        <w:spacing w:after="0"/>
      </w:pPr>
    </w:p>
    <w:p w14:paraId="77016843" w14:textId="77777777" w:rsidR="00105262" w:rsidRDefault="00105262" w:rsidP="001F0D67">
      <w:pPr>
        <w:spacing w:after="0"/>
      </w:pPr>
    </w:p>
    <w:p w14:paraId="6DC8484C" w14:textId="77777777" w:rsidR="00105262" w:rsidRDefault="00105262" w:rsidP="001F0D67">
      <w:pPr>
        <w:spacing w:after="0"/>
      </w:pPr>
    </w:p>
    <w:p w14:paraId="5440147D" w14:textId="77777777" w:rsidR="00105262" w:rsidRDefault="00105262" w:rsidP="001F0D67">
      <w:pPr>
        <w:spacing w:after="0"/>
      </w:pPr>
    </w:p>
    <w:p w14:paraId="0AE02E76" w14:textId="77777777" w:rsidR="00105262" w:rsidRDefault="00105262" w:rsidP="001F0D67">
      <w:pPr>
        <w:spacing w:after="0"/>
      </w:pPr>
    </w:p>
    <w:p w14:paraId="58E87444" w14:textId="77777777" w:rsidR="00105262" w:rsidRDefault="00105262" w:rsidP="001F0D67">
      <w:pPr>
        <w:spacing w:after="0"/>
      </w:pPr>
    </w:p>
    <w:p w14:paraId="55CFFFEB" w14:textId="77777777" w:rsidR="00105262" w:rsidRPr="006830B9" w:rsidRDefault="00105262" w:rsidP="001F0D67">
      <w:pPr>
        <w:spacing w:after="0"/>
      </w:pPr>
    </w:p>
    <w:p w14:paraId="4802109D" w14:textId="1AA4A23C" w:rsidR="00B009B8" w:rsidRDefault="00105262" w:rsidP="00105262">
      <w:pPr>
        <w:pStyle w:val="jednotka"/>
      </w:pPr>
      <w:r>
        <w:lastRenderedPageBreak/>
        <w:t>Priority našej školy</w:t>
      </w:r>
    </w:p>
    <w:p w14:paraId="5B3C6841" w14:textId="77777777" w:rsidR="00B009B8" w:rsidRDefault="00B009B8" w:rsidP="00BF68F9">
      <w:r>
        <w:rPr>
          <w:noProof/>
          <w:lang w:eastAsia="sk-SK"/>
        </w:rPr>
        <w:drawing>
          <wp:inline distT="0" distB="0" distL="0" distR="0" wp14:anchorId="6746B4CA" wp14:editId="1E928865">
            <wp:extent cx="5486400" cy="3200400"/>
            <wp:effectExtent l="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77876AE" w14:textId="77777777" w:rsidR="00B009B8" w:rsidRDefault="00B009B8" w:rsidP="00BF68F9"/>
    <w:p w14:paraId="6D8BEA12" w14:textId="5437914A" w:rsidR="006830B9" w:rsidRPr="00BF68F9" w:rsidRDefault="00BF68F9" w:rsidP="00F86911">
      <w:pPr>
        <w:pStyle w:val="jednotka"/>
      </w:pPr>
      <w:r w:rsidRPr="00BF68F9">
        <w:t>CIELE VÝCHOVY A VZDELÁVANIA</w:t>
      </w:r>
    </w:p>
    <w:p w14:paraId="2B9FB844" w14:textId="37C75387" w:rsidR="006830B9" w:rsidRPr="006830B9" w:rsidRDefault="006830B9" w:rsidP="006830B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 xml:space="preserve">Základné vzdelávanie poskytuje žiakom ucelené základy všeobecného vzdelania, vytvára predpoklady pre úspešný osobný, spoločenský a profesijný život a podporuje rozvoj gramotností, kompetencií, hodnôt a postojov potrebných pre život v modernej spoločnosti. Cieľom je viesť žiakov k samostatnosti, zodpovednosti, celoživotnému učeniu sa a aktívnemu občianskemu životu. </w:t>
      </w:r>
    </w:p>
    <w:p w14:paraId="296CC8C5" w14:textId="77777777" w:rsidR="006830B9" w:rsidRPr="006830B9" w:rsidRDefault="006830B9" w:rsidP="006830B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Cieľom základného vzdelávania je, aby každý žiak:</w:t>
      </w:r>
    </w:p>
    <w:p w14:paraId="4D5EECA8" w14:textId="77777777" w:rsidR="006830B9" w:rsidRP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rozvíjal funkčnú gramotnosť a dokázal ju uplatňovať v každodennom živote,</w:t>
      </w:r>
    </w:p>
    <w:p w14:paraId="4DA9C09F" w14:textId="77777777" w:rsidR="006830B9" w:rsidRP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získal pevný hodnotový rámec založený na princípoch demokracie, ľudských práv, zodpovednosti a rešpektu,</w:t>
      </w:r>
    </w:p>
    <w:p w14:paraId="044F7A91" w14:textId="77777777" w:rsidR="006830B9" w:rsidRP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poznával a rozvíjal svoj osobný potenciál, silné stránky a záujmy,</w:t>
      </w:r>
    </w:p>
    <w:p w14:paraId="781DC83E" w14:textId="77777777" w:rsidR="006830B9" w:rsidRP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osvojil si stratégie učenia sa a prevzal primeranú zodpovednosť za vlastné vzdelávanie,</w:t>
      </w:r>
    </w:p>
    <w:p w14:paraId="2997DBE0" w14:textId="77777777" w:rsidR="006830B9" w:rsidRP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rozvíjal kritické myslenie, tvorivosť a schopnosť riešiť problémy,</w:t>
      </w:r>
    </w:p>
    <w:p w14:paraId="41DAE2D6" w14:textId="77777777" w:rsidR="006830B9" w:rsidRP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efektívne komunikoval a spolupracoval s ostatnými,</w:t>
      </w:r>
    </w:p>
    <w:p w14:paraId="053D0A02" w14:textId="77777777" w:rsidR="006830B9" w:rsidRP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konal zodpovedne voči sebe, ostatným ľuďom aj životnému prostrediu,</w:t>
      </w:r>
    </w:p>
    <w:p w14:paraId="11B58F2C" w14:textId="77777777" w:rsidR="006830B9" w:rsidRP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budoval pozitívny vzťah k zdraviu, pohybu a zdravému životnému štýlu,</w:t>
      </w:r>
    </w:p>
    <w:p w14:paraId="59AC93C0" w14:textId="77777777" w:rsidR="006830B9" w:rsidRDefault="006830B9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pripravoval sa na ďalšie vzdelávanie a profesijné smerovanie</w:t>
      </w:r>
    </w:p>
    <w:p w14:paraId="75203B78" w14:textId="020D7776" w:rsidR="006830B9" w:rsidRPr="006830B9" w:rsidRDefault="006830B9" w:rsidP="006830B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Hlavné ciele škola napĺňa prostredníctvom</w:t>
      </w:r>
    </w:p>
    <w:p w14:paraId="7096732F" w14:textId="77777777" w:rsidR="006830B9" w:rsidRPr="006830B9" w:rsidRDefault="006830B9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vytvárania bezpečného, podnetného a rešpektujúceho prostredia,</w:t>
      </w:r>
    </w:p>
    <w:p w14:paraId="56CDD75F" w14:textId="77777777" w:rsidR="006830B9" w:rsidRPr="006830B9" w:rsidRDefault="006830B9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rozvoja doménových a prierezových gramotností,</w:t>
      </w:r>
    </w:p>
    <w:p w14:paraId="31CC36BF" w14:textId="77777777" w:rsidR="006830B9" w:rsidRPr="006830B9" w:rsidRDefault="006830B9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podpory aktívneho, zážitkového a projektového učenia,</w:t>
      </w:r>
    </w:p>
    <w:p w14:paraId="025D120F" w14:textId="77777777" w:rsidR="006830B9" w:rsidRPr="006830B9" w:rsidRDefault="006830B9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rozvoja jazykových kompetencií a medzinárodnej spolupráce,</w:t>
      </w:r>
    </w:p>
    <w:p w14:paraId="478A86AA" w14:textId="77777777" w:rsidR="006830B9" w:rsidRPr="006830B9" w:rsidRDefault="006830B9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rozvoja digitálnych kompetencií a informatického myslenia,</w:t>
      </w:r>
    </w:p>
    <w:p w14:paraId="285D10F6" w14:textId="77777777" w:rsidR="006830B9" w:rsidRPr="006830B9" w:rsidRDefault="006830B9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podpory environmentálneho vzdelávania a regionálnej identity,</w:t>
      </w:r>
    </w:p>
    <w:p w14:paraId="38CB4D6E" w14:textId="77777777" w:rsidR="006830B9" w:rsidRDefault="006830B9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lastRenderedPageBreak/>
        <w:t>spolupráce s rodičmi, komunitou a externými partnermi školy.</w:t>
      </w:r>
    </w:p>
    <w:p w14:paraId="052CA217" w14:textId="1C530AA0" w:rsidR="006830B9" w:rsidRDefault="006830B9" w:rsidP="006830B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 xml:space="preserve"> </w:t>
      </w:r>
    </w:p>
    <w:p w14:paraId="310506E3" w14:textId="2D1B2379" w:rsidR="006830B9" w:rsidRPr="006830B9" w:rsidRDefault="006830B9" w:rsidP="00F86911">
      <w:pPr>
        <w:pStyle w:val="jednotka"/>
      </w:pPr>
      <w:r w:rsidRPr="006830B9">
        <w:t>Strategické ciele školy</w:t>
      </w:r>
    </w:p>
    <w:p w14:paraId="28E60197" w14:textId="77777777" w:rsidR="006830B9" w:rsidRPr="006830B9" w:rsidRDefault="006830B9" w:rsidP="006830B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Škola vytvára podmienky na to, aby jej absolvent:</w:t>
      </w:r>
    </w:p>
    <w:p w14:paraId="1AD7D081" w14:textId="77777777" w:rsidR="006830B9" w:rsidRP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dosiahol primeranú úroveň jazykových kompetencií v slovenskom a cudzích jazykoch,</w:t>
      </w:r>
    </w:p>
    <w:p w14:paraId="6466A5C0" w14:textId="77777777" w:rsidR="006830B9" w:rsidRP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rozvíjal finančnú gramotnosť a zodpovedné ekonomické správanie,</w:t>
      </w:r>
    </w:p>
    <w:p w14:paraId="50F19C21" w14:textId="77777777" w:rsidR="006830B9" w:rsidRP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bezpečne, kriticky a zodpovedne využíval digitálne technológie,</w:t>
      </w:r>
    </w:p>
    <w:p w14:paraId="5FFF6E9C" w14:textId="77777777" w:rsidR="006830B9" w:rsidRP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dokázal tvorivo a kriticky riešiť problémy každodenného života,</w:t>
      </w:r>
    </w:p>
    <w:p w14:paraId="65434198" w14:textId="77777777" w:rsidR="006830B9" w:rsidRP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rešpektoval práva dieťaťa, ľudské práva a demokratické princípy,</w:t>
      </w:r>
    </w:p>
    <w:p w14:paraId="603845C6" w14:textId="77777777" w:rsidR="006830B9" w:rsidRP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budoval pozitívny vzťah k pohybu, športu a zdravému životnému štýlu,</w:t>
      </w:r>
    </w:p>
    <w:p w14:paraId="69D9A9CC" w14:textId="77777777" w:rsidR="006830B9" w:rsidRP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chránil životné prostredie a uplatňoval princípy udržateľného rozvoja,</w:t>
      </w:r>
    </w:p>
    <w:p w14:paraId="5E53F463" w14:textId="77777777" w:rsidR="006830B9" w:rsidRP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 xml:space="preserve">poznal kultúrne a prírodné dedičstvo regiónu </w:t>
      </w:r>
      <w:proofErr w:type="spellStart"/>
      <w:r w:rsidRPr="006830B9">
        <w:rPr>
          <w:rFonts w:ascii="Times New Roman" w:hAnsi="Times New Roman" w:cs="Times New Roman"/>
        </w:rPr>
        <w:t>Kysúc</w:t>
      </w:r>
      <w:proofErr w:type="spellEnd"/>
      <w:r w:rsidRPr="006830B9">
        <w:rPr>
          <w:rFonts w:ascii="Times New Roman" w:hAnsi="Times New Roman" w:cs="Times New Roman"/>
        </w:rPr>
        <w:t xml:space="preserve"> a Slovenska,</w:t>
      </w:r>
    </w:p>
    <w:p w14:paraId="55D36EC7" w14:textId="77777777" w:rsidR="006830B9" w:rsidRDefault="006830B9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830B9">
        <w:rPr>
          <w:rFonts w:ascii="Times New Roman" w:hAnsi="Times New Roman" w:cs="Times New Roman"/>
        </w:rPr>
        <w:t>bol pripravený na ďalšie vzdelávanie a aktívny občiansky život.</w:t>
      </w:r>
    </w:p>
    <w:p w14:paraId="4374AEB5" w14:textId="77777777" w:rsidR="001F0D67" w:rsidRPr="006830B9" w:rsidRDefault="001F0D67" w:rsidP="001F0D67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4FDA69F8" w14:textId="68ECA28A" w:rsidR="001F0D67" w:rsidRDefault="001F0D67" w:rsidP="00F86911">
      <w:pPr>
        <w:pStyle w:val="JEDNA"/>
      </w:pPr>
      <w:r w:rsidRPr="00622BC0">
        <w:t>CHARAKTERISTIKA ZÁKLADNÉHO VZDELÁVANI</w:t>
      </w:r>
      <w:r w:rsidR="00622BC0">
        <w:t>A</w:t>
      </w:r>
    </w:p>
    <w:p w14:paraId="29CE6B40" w14:textId="77777777" w:rsidR="001F0D67" w:rsidRPr="00902017" w:rsidRDefault="001F0D67" w:rsidP="001F0D67">
      <w:r w:rsidRPr="00902017">
        <w:t xml:space="preserve">Základné vzdelávanie predstavuje základný stupeň formálneho vzdelávania a vytvára predpoklady pre ďalšie vzdelávanie, osobnostný rozvoj a aktívne zapájanie sa do spoločenského života. Rozvíja vedomosti, zručnosti, postoje a hodnoty potrebné pre život v súčasnej spoločnosti a podporuje každého žiaka v rozvíjaní jeho potenciálu, samostatnosti, zodpovednosti a schopnosti celoživotne sa vzdelávať. </w:t>
      </w:r>
    </w:p>
    <w:p w14:paraId="2A3347F6" w14:textId="5A876BDB" w:rsidR="00622BC0" w:rsidRPr="00622BC0" w:rsidRDefault="00622BC0" w:rsidP="00F86911">
      <w:pPr>
        <w:pStyle w:val="jednotka"/>
      </w:pPr>
      <w:r>
        <w:t>C</w:t>
      </w:r>
      <w:r w:rsidRPr="00622BC0">
        <w:t>harakteristika vzdelávacích cyklov</w:t>
      </w:r>
    </w:p>
    <w:p w14:paraId="6EF549DE" w14:textId="4BB59067" w:rsidR="001F0D67" w:rsidRPr="00902017" w:rsidRDefault="001F0D67" w:rsidP="001F0D67">
      <w:r w:rsidRPr="00902017">
        <w:t>Základné vzdelávanie trvá deväť rokov a je organizované v troch na seba nadväzujúcich vzdelávacích cykloch:</w:t>
      </w:r>
    </w:p>
    <w:p w14:paraId="531FBEC3" w14:textId="77777777" w:rsidR="001F0D67" w:rsidRPr="00902017" w:rsidRDefault="001F0D67">
      <w:pPr>
        <w:pStyle w:val="Odsekzoznamu"/>
        <w:numPr>
          <w:ilvl w:val="0"/>
          <w:numId w:val="4"/>
        </w:numPr>
      </w:pPr>
      <w:r w:rsidRPr="00902017">
        <w:t>1. cyklus: 1. až 3. ročník,</w:t>
      </w:r>
    </w:p>
    <w:p w14:paraId="03E61516" w14:textId="77777777" w:rsidR="001F0D67" w:rsidRPr="00902017" w:rsidRDefault="001F0D67">
      <w:pPr>
        <w:pStyle w:val="Odsekzoznamu"/>
        <w:numPr>
          <w:ilvl w:val="0"/>
          <w:numId w:val="4"/>
        </w:numPr>
      </w:pPr>
      <w:r w:rsidRPr="00902017">
        <w:t>2. cyklus: 4. až 5. ročník,</w:t>
      </w:r>
    </w:p>
    <w:p w14:paraId="2CC3A318" w14:textId="77777777" w:rsidR="001F0D67" w:rsidRPr="00902017" w:rsidRDefault="001F0D67">
      <w:pPr>
        <w:pStyle w:val="Odsekzoznamu"/>
        <w:numPr>
          <w:ilvl w:val="0"/>
          <w:numId w:val="4"/>
        </w:numPr>
      </w:pPr>
      <w:r w:rsidRPr="00902017">
        <w:t>3. cyklus: 6. až 9. ročník.</w:t>
      </w:r>
    </w:p>
    <w:p w14:paraId="685488BD" w14:textId="77777777" w:rsidR="001F0D67" w:rsidRPr="00902017" w:rsidRDefault="001F0D67" w:rsidP="001F0D67">
      <w:r w:rsidRPr="00902017">
        <w:t xml:space="preserve">Vzdelávacie štandardy jednotlivých cyklov určujú očakávané výsledky učenia sa a obsah vzdelávania na konci každého cyklu. Prvý a druhý cyklus spolu tvoria prvý stupeň základnej školy a tretí cyklus tvorí druhý stupeň základnej školy. </w:t>
      </w:r>
    </w:p>
    <w:p w14:paraId="0E0E9D45" w14:textId="77777777" w:rsidR="001F0D67" w:rsidRPr="00902017" w:rsidRDefault="001F0D67" w:rsidP="001F0D67">
      <w:r w:rsidRPr="00902017">
        <w:t>Prvý cyklus (1. – 3. ročník)</w:t>
      </w:r>
    </w:p>
    <w:p w14:paraId="61B4150A" w14:textId="77777777" w:rsidR="001F0D67" w:rsidRPr="00902017" w:rsidRDefault="001F0D67" w:rsidP="001F0D67">
      <w:r w:rsidRPr="00902017">
        <w:t>Prvý cyklus je zameraný na vytváranie pozitívneho vzťahu k učeniu, osvojovanie základných gramotností, budovanie pracovných návykov a rozvoj sociálnych vzťahov. Žiaci získavajú skúsenosti prostredníctvom objavovania, skúmania a aktívneho učenia v bezpečnom a podpornom prostredí.</w:t>
      </w:r>
    </w:p>
    <w:p w14:paraId="54980A95" w14:textId="77777777" w:rsidR="001F0D67" w:rsidRPr="00902017" w:rsidRDefault="001F0D67" w:rsidP="001F0D67">
      <w:r w:rsidRPr="00902017">
        <w:t xml:space="preserve">Motto </w:t>
      </w:r>
      <w:proofErr w:type="spellStart"/>
      <w:r w:rsidRPr="00902017">
        <w:t>cyklu:„Ty</w:t>
      </w:r>
      <w:proofErr w:type="spellEnd"/>
      <w:r w:rsidRPr="00902017">
        <w:t xml:space="preserve"> mi pomôžeš.“ </w:t>
      </w:r>
    </w:p>
    <w:p w14:paraId="67DAC9D2" w14:textId="77777777" w:rsidR="001F0D67" w:rsidRPr="00902017" w:rsidRDefault="001F0D67" w:rsidP="001F0D67">
      <w:r w:rsidRPr="00902017">
        <w:t>Druhý cyklus (4. – 5. ročník)</w:t>
      </w:r>
    </w:p>
    <w:p w14:paraId="4F7D795F" w14:textId="77777777" w:rsidR="001F0D67" w:rsidRPr="00902017" w:rsidRDefault="001F0D67" w:rsidP="001F0D67">
      <w:r w:rsidRPr="00902017">
        <w:lastRenderedPageBreak/>
        <w:t>Druhý cyklus podporuje rozvoj samostatnosti, zodpovednosti za vlastné učenie, spolupráce a kritického myslenia. Žiaci sa učia efektívnejšie plánovať svoje učenie, reflektovať vlastný pokrok a aktívne komunikovať svoje názory, potreby a postoje.</w:t>
      </w:r>
    </w:p>
    <w:p w14:paraId="1BA60390" w14:textId="77777777" w:rsidR="001F0D67" w:rsidRPr="00902017" w:rsidRDefault="001F0D67" w:rsidP="001F0D67">
      <w:r w:rsidRPr="00902017">
        <w:t xml:space="preserve">Motto </w:t>
      </w:r>
      <w:proofErr w:type="spellStart"/>
      <w:r w:rsidRPr="00902017">
        <w:t>cyklu:„Ja</w:t>
      </w:r>
      <w:proofErr w:type="spellEnd"/>
      <w:r w:rsidRPr="00902017">
        <w:t xml:space="preserve"> to dokážem, som schopný vstúpiť do spolupráce.“ </w:t>
      </w:r>
    </w:p>
    <w:p w14:paraId="4AE35AD1" w14:textId="77777777" w:rsidR="001F0D67" w:rsidRPr="00902017" w:rsidRDefault="001F0D67" w:rsidP="001F0D67">
      <w:r w:rsidRPr="00902017">
        <w:t>Tretí cyklus (6. – 9. ročník)</w:t>
      </w:r>
    </w:p>
    <w:p w14:paraId="0F1FE3EA" w14:textId="77777777" w:rsidR="001F0D67" w:rsidRPr="00902017" w:rsidRDefault="001F0D67" w:rsidP="001F0D67">
      <w:r w:rsidRPr="00902017">
        <w:t>Tretí cyklus vytvára priestor na prehlbovanie gramotností, rozvoj záujmov a postupné profesijné smerovanie žiakov. Dôraz sa kladie na samostatnosť, kritické myslenie, tvorivosť, občiansku angažovanosť, environmentálnu zodpovednosť a prípravu na ďalšie vzdelávanie.</w:t>
      </w:r>
    </w:p>
    <w:p w14:paraId="55772F45" w14:textId="77777777" w:rsidR="001F0D67" w:rsidRPr="00902017" w:rsidRDefault="001F0D67" w:rsidP="001F0D67">
      <w:r w:rsidRPr="00902017">
        <w:t xml:space="preserve">Motto </w:t>
      </w:r>
      <w:proofErr w:type="spellStart"/>
      <w:r w:rsidRPr="00902017">
        <w:t>cyklu:„My</w:t>
      </w:r>
      <w:proofErr w:type="spellEnd"/>
      <w:r w:rsidRPr="00902017">
        <w:t xml:space="preserve"> to dokážeme.“</w:t>
      </w:r>
    </w:p>
    <w:p w14:paraId="0E0B610F" w14:textId="77777777" w:rsidR="001F0D67" w:rsidRPr="00902017" w:rsidRDefault="001F0D67" w:rsidP="001F0D67">
      <w:r w:rsidRPr="00902017">
        <w:t>Po úspešnom absolvovaní 2. cyklu základného vzdelávania žiak získava primárne vzdelanie.</w:t>
      </w:r>
    </w:p>
    <w:p w14:paraId="74B1A1C8" w14:textId="77777777" w:rsidR="001F0D67" w:rsidRPr="00902017" w:rsidRDefault="001F0D67" w:rsidP="001F0D67">
      <w:r w:rsidRPr="00902017">
        <w:t>Po úspešnom absolvovaní 3. cyklu základného vzdelávania žiak získava nižšie stredné vzdelanie.</w:t>
      </w:r>
    </w:p>
    <w:p w14:paraId="56F6764C" w14:textId="77777777" w:rsidR="00622BC0" w:rsidRPr="00622BC0" w:rsidRDefault="00622BC0" w:rsidP="00F86911">
      <w:pPr>
        <w:pStyle w:val="jednotka"/>
      </w:pPr>
      <w:r w:rsidRPr="00622BC0">
        <w:t>Formy výchovy a vzdelávania</w:t>
      </w:r>
    </w:p>
    <w:p w14:paraId="48251B00" w14:textId="77777777" w:rsidR="00622BC0" w:rsidRPr="00902017" w:rsidRDefault="00622BC0" w:rsidP="00622BC0">
      <w:r w:rsidRPr="00902017">
        <w:t>Výchova a vzdelávanie sa v škole uskutočňujú dennou formou.</w:t>
      </w:r>
    </w:p>
    <w:p w14:paraId="52899D39" w14:textId="77777777" w:rsidR="00622BC0" w:rsidRPr="00902017" w:rsidRDefault="00622BC0" w:rsidP="00622BC0">
      <w:r w:rsidRPr="00902017">
        <w:t>Denná forma vzdelávania môže byť realizovaná prezenčne alebo dištančne v prípadoch ustanovených všeobecne záväznými právnymi predpismi a rozhodnutiami príslušných orgánov.</w:t>
      </w:r>
    </w:p>
    <w:p w14:paraId="046185D4" w14:textId="77777777" w:rsidR="00622BC0" w:rsidRPr="00902017" w:rsidRDefault="00622BC0" w:rsidP="00622BC0">
      <w:r w:rsidRPr="00902017">
        <w:t>Dištančné vzdelávanie sa realizuje najmä:</w:t>
      </w:r>
    </w:p>
    <w:p w14:paraId="2C57BBA2" w14:textId="77777777" w:rsidR="00622BC0" w:rsidRPr="00902017" w:rsidRDefault="00622BC0">
      <w:pPr>
        <w:pStyle w:val="Odsekzoznamu"/>
        <w:numPr>
          <w:ilvl w:val="0"/>
          <w:numId w:val="5"/>
        </w:numPr>
      </w:pPr>
      <w:r w:rsidRPr="00902017">
        <w:t>pre žiakov vzdelávaných individuálnou formou vzdelávania,</w:t>
      </w:r>
    </w:p>
    <w:p w14:paraId="3CC5F05F" w14:textId="77777777" w:rsidR="00622BC0" w:rsidRPr="00902017" w:rsidRDefault="00622BC0">
      <w:pPr>
        <w:pStyle w:val="Odsekzoznamu"/>
        <w:numPr>
          <w:ilvl w:val="0"/>
          <w:numId w:val="5"/>
        </w:numPr>
      </w:pPr>
      <w:r w:rsidRPr="00902017">
        <w:t>pre žiakov vzdelávaných podľa individuálneho vzdelávacieho programu alebo individuálneho učebného plánu,</w:t>
      </w:r>
    </w:p>
    <w:p w14:paraId="10A34109" w14:textId="77777777" w:rsidR="00622BC0" w:rsidRPr="00902017" w:rsidRDefault="00622BC0">
      <w:pPr>
        <w:pStyle w:val="Odsekzoznamu"/>
        <w:numPr>
          <w:ilvl w:val="0"/>
          <w:numId w:val="5"/>
        </w:numPr>
      </w:pPr>
      <w:r w:rsidRPr="00902017">
        <w:t>počas mimoriadnych situácií, núdzového alebo výnimočného stavu,</w:t>
      </w:r>
    </w:p>
    <w:p w14:paraId="6202A58C" w14:textId="77777777" w:rsidR="00622BC0" w:rsidRPr="00902017" w:rsidRDefault="00622BC0">
      <w:pPr>
        <w:pStyle w:val="Odsekzoznamu"/>
        <w:numPr>
          <w:ilvl w:val="0"/>
          <w:numId w:val="5"/>
        </w:numPr>
      </w:pPr>
      <w:r w:rsidRPr="00902017">
        <w:t>v nevyhnutne potrebnom rozsahu z organizačných, technických, hygienicko-epidemiologických alebo bezpečnostných dôvodov.</w:t>
      </w:r>
    </w:p>
    <w:p w14:paraId="1A95DD4E" w14:textId="77777777" w:rsidR="00622BC0" w:rsidRPr="00902017" w:rsidRDefault="00622BC0" w:rsidP="00622BC0">
      <w:r w:rsidRPr="00902017">
        <w:t>Dištančné vzdelávanie sa uskutočňuje prostredníctvom informačných a komunikačných technológií bez priameho fyzického kontaktu učiteľa a žiaka, s využitím digitálnych platforiem, online nástrojov a ďalších dostupných komunikačných prostriedkov</w:t>
      </w:r>
    </w:p>
    <w:p w14:paraId="0B7164AA" w14:textId="16FED3A7" w:rsidR="002F199D" w:rsidRPr="002F199D" w:rsidRDefault="002F199D" w:rsidP="00F86911">
      <w:pPr>
        <w:pStyle w:val="jednotka"/>
      </w:pPr>
      <w:r w:rsidRPr="002F199D">
        <w:t>Charakteristika prijímania žiakov</w:t>
      </w:r>
    </w:p>
    <w:p w14:paraId="182F7C4B" w14:textId="77777777" w:rsidR="002F199D" w:rsidRPr="002F199D" w:rsidRDefault="002F199D" w:rsidP="00BF68F9">
      <w:pPr>
        <w:pStyle w:val="Normlnywebov"/>
      </w:pPr>
      <w:r w:rsidRPr="002F199D">
        <w:t>Do školy sa prijímajú žiaci v súlade s platnou legislatívou Slovenskej republiky a všeobecne záväznými nariadeniami zriaďovateľa školy.</w:t>
      </w:r>
    </w:p>
    <w:p w14:paraId="70BFF500" w14:textId="77777777" w:rsidR="002F199D" w:rsidRPr="002F199D" w:rsidRDefault="002F199D" w:rsidP="00BF68F9">
      <w:pPr>
        <w:pStyle w:val="Normlnywebov"/>
      </w:pPr>
      <w:r w:rsidRPr="002F199D">
        <w:t>Na základné vzdelávanie sa prijíma dieťa, ktoré splnilo podmienky na začatie plnenia povinnej školskej dochádzky a o ktorého prijatie požiadal zákonný zástupca počas zápisu do prvého ročníka.</w:t>
      </w:r>
    </w:p>
    <w:p w14:paraId="0F270434" w14:textId="77777777" w:rsidR="002F199D" w:rsidRPr="002F199D" w:rsidRDefault="002F199D" w:rsidP="00BF68F9">
      <w:pPr>
        <w:pStyle w:val="Normlnywebov"/>
      </w:pPr>
      <w:r w:rsidRPr="002F199D">
        <w:t>Prijímanie žiakov sa uskutočňuje bez diskriminácie a s rešpektovaním princípov inkluzívneho vzdelávania. Škola vytvára podmienky na vzdelávanie všetkých žiakov vrátane žiakov so zdravotným znevýhodnením, žiakov s nadaním a žiakov – cudzincov.</w:t>
      </w:r>
    </w:p>
    <w:p w14:paraId="66D8F476" w14:textId="77777777" w:rsidR="002F199D" w:rsidRPr="002F199D" w:rsidRDefault="002F199D" w:rsidP="00BF68F9">
      <w:pPr>
        <w:pStyle w:val="Normlnywebov"/>
      </w:pPr>
      <w:r w:rsidRPr="002F199D">
        <w:lastRenderedPageBreak/>
        <w:t>V prípade potreby škola pri prijímaní a zaradení žiaka spolupracuje so zariadeniami poradenstva a prevencie a ďalšími odbornými pracoviskami.</w:t>
      </w:r>
    </w:p>
    <w:p w14:paraId="2C274E33" w14:textId="77777777" w:rsidR="002F199D" w:rsidRPr="002F199D" w:rsidRDefault="002F199D" w:rsidP="00BF68F9">
      <w:pPr>
        <w:pStyle w:val="Normlnywebov"/>
      </w:pPr>
      <w:r w:rsidRPr="002F199D">
        <w:t>Škola poskytuje výučbu anglického jazyka od prvého ročníka. Zaradenie žiakov do skupín sa uskutočňuje podľa organizačných možností školy, záujmu zákonných zástupcov a platných podmienok vzdelávania.</w:t>
      </w:r>
    </w:p>
    <w:p w14:paraId="7AEFD39D" w14:textId="77777777" w:rsidR="002F199D" w:rsidRDefault="002F199D" w:rsidP="00BF68F9">
      <w:pPr>
        <w:pStyle w:val="Normlnywebov"/>
      </w:pPr>
      <w:r w:rsidRPr="002F199D">
        <w:t>O prijatí žiaka rozhoduje riaditeľ školy v súlade s platnou legislatívou.</w:t>
      </w:r>
    </w:p>
    <w:p w14:paraId="7A7AA3C4" w14:textId="77777777" w:rsidR="00622BC0" w:rsidRPr="002F199D" w:rsidRDefault="00622BC0" w:rsidP="00BF68F9">
      <w:pPr>
        <w:pStyle w:val="Normlnywebov"/>
      </w:pPr>
    </w:p>
    <w:p w14:paraId="5D962D1D" w14:textId="77777777" w:rsidR="002F199D" w:rsidRPr="002F199D" w:rsidRDefault="002F199D" w:rsidP="00F86911">
      <w:pPr>
        <w:pStyle w:val="jednotka"/>
      </w:pPr>
      <w:r w:rsidRPr="002F199D">
        <w:t>Osobitné spôsoby plnenia školskej dochádzky</w:t>
      </w:r>
    </w:p>
    <w:p w14:paraId="654D8DC5" w14:textId="77777777" w:rsidR="002F199D" w:rsidRPr="002F199D" w:rsidRDefault="002F199D" w:rsidP="00BF68F9">
      <w:pPr>
        <w:pStyle w:val="Normlnywebov"/>
      </w:pPr>
      <w:r w:rsidRPr="002F199D">
        <w:t>Osobitné spôsoby plnenia povinnej školskej dochádzky sa realizujú v súlade so školským zákonom a platnými právnymi predpismi.</w:t>
      </w:r>
    </w:p>
    <w:p w14:paraId="6B44AF68" w14:textId="77777777" w:rsidR="002F199D" w:rsidRPr="002F199D" w:rsidRDefault="002F199D" w:rsidP="00BF68F9">
      <w:pPr>
        <w:pStyle w:val="Normlnywebov"/>
      </w:pPr>
      <w:r w:rsidRPr="002F199D">
        <w:t>Škola umožňuje realizáciu osobitných spôsobov vzdelávania najmä formou:</w:t>
      </w:r>
    </w:p>
    <w:p w14:paraId="450A17C0" w14:textId="77777777" w:rsidR="002F199D" w:rsidRPr="002F199D" w:rsidRDefault="002F199D">
      <w:pPr>
        <w:pStyle w:val="Normlnywebov"/>
        <w:numPr>
          <w:ilvl w:val="0"/>
          <w:numId w:val="28"/>
        </w:numPr>
      </w:pPr>
      <w:r w:rsidRPr="002F199D">
        <w:t>individuálneho vzdelávania,</w:t>
      </w:r>
    </w:p>
    <w:p w14:paraId="2F3DFB0A" w14:textId="77777777" w:rsidR="002F199D" w:rsidRPr="002F199D" w:rsidRDefault="002F199D">
      <w:pPr>
        <w:pStyle w:val="Normlnywebov"/>
        <w:numPr>
          <w:ilvl w:val="0"/>
          <w:numId w:val="28"/>
        </w:numPr>
      </w:pPr>
      <w:r w:rsidRPr="002F199D">
        <w:t>vzdelávania v zahraničí,</w:t>
      </w:r>
    </w:p>
    <w:p w14:paraId="77D483C0" w14:textId="77777777" w:rsidR="002F199D" w:rsidRPr="002F199D" w:rsidRDefault="002F199D">
      <w:pPr>
        <w:pStyle w:val="Normlnywebov"/>
        <w:numPr>
          <w:ilvl w:val="0"/>
          <w:numId w:val="28"/>
        </w:numPr>
      </w:pPr>
      <w:r w:rsidRPr="002F199D">
        <w:t>vzdelávania podľa individuálneho učebného plánu,</w:t>
      </w:r>
    </w:p>
    <w:p w14:paraId="2ECF43C7" w14:textId="77777777" w:rsidR="002F199D" w:rsidRPr="002F199D" w:rsidRDefault="002F199D">
      <w:pPr>
        <w:pStyle w:val="Normlnywebov"/>
        <w:numPr>
          <w:ilvl w:val="0"/>
          <w:numId w:val="28"/>
        </w:numPr>
      </w:pPr>
      <w:r w:rsidRPr="002F199D">
        <w:t>ďalších foriem ustanovených platnou legislatívou.</w:t>
      </w:r>
    </w:p>
    <w:p w14:paraId="6067F9D7" w14:textId="77777777" w:rsidR="002F199D" w:rsidRDefault="002F199D" w:rsidP="00BF68F9">
      <w:pPr>
        <w:pStyle w:val="Normlnywebov"/>
      </w:pPr>
      <w:r w:rsidRPr="002F199D">
        <w:t>Pri realizácii osobitného spôsobu plnenia školskej dochádzky škola postupuje v súlade s rozhodnutiami príslušných orgánov, odporúčaniami zariadení poradenstva a prevencie a vnútornými predpismi školy.</w:t>
      </w:r>
    </w:p>
    <w:p w14:paraId="3FB672A1" w14:textId="77777777" w:rsidR="00622BC0" w:rsidRDefault="00622BC0" w:rsidP="00BF68F9">
      <w:pPr>
        <w:pStyle w:val="Normlnywebov"/>
      </w:pPr>
    </w:p>
    <w:p w14:paraId="161CD14F" w14:textId="1BC4C786" w:rsidR="00C40245" w:rsidRPr="00C40245" w:rsidRDefault="00BF68F9" w:rsidP="00F86911">
      <w:pPr>
        <w:pStyle w:val="JEDNA"/>
      </w:pPr>
      <w:r w:rsidRPr="00C40245">
        <w:t>UČEBNÝ PLÁN ŠKOLY</w:t>
      </w:r>
    </w:p>
    <w:p w14:paraId="6A967320" w14:textId="1C16E429" w:rsidR="00C40245" w:rsidRPr="00C40245" w:rsidRDefault="00C40245" w:rsidP="00F86911">
      <w:pPr>
        <w:pStyle w:val="jednotka"/>
      </w:pPr>
      <w:r w:rsidRPr="00C40245">
        <w:t>Charakteristika učebného plánu</w:t>
      </w:r>
    </w:p>
    <w:p w14:paraId="24AD021D" w14:textId="77777777" w:rsidR="00C40245" w:rsidRDefault="00C40245" w:rsidP="00BF68F9">
      <w:r w:rsidRPr="00C40245">
        <w:t>Učebný plán školy vychádza z rámcového učebného plánu štátneho vzdelávacieho programu a zohľadňuje profiláciu školy, potreby žiakov a priority školského vzdelávacieho programu. Rozdelenie disponibilných hodín podporuje rozvoj gramotností, kompetencií a hodnôt potrebných pre život v súčasnej spoločnosti.</w:t>
      </w:r>
    </w:p>
    <w:p w14:paraId="4757AA71" w14:textId="77777777" w:rsidR="00622BC0" w:rsidRPr="00C40245" w:rsidRDefault="00622BC0" w:rsidP="00F86911">
      <w:pPr>
        <w:pStyle w:val="jednotka"/>
      </w:pPr>
      <w:r w:rsidRPr="00C40245">
        <w:t>Profilácia školy prostredníctvom disponibilných hodín</w:t>
      </w:r>
    </w:p>
    <w:p w14:paraId="09329CE0" w14:textId="77777777" w:rsidR="00622BC0" w:rsidRPr="00C40245" w:rsidRDefault="00622BC0" w:rsidP="00622BC0">
      <w:r w:rsidRPr="00C40245">
        <w:t>Disponibilné hodiny škola využíva najmä na:</w:t>
      </w:r>
    </w:p>
    <w:p w14:paraId="75B8FF75" w14:textId="77777777" w:rsidR="00622BC0" w:rsidRPr="00F86911" w:rsidRDefault="00622BC0" w:rsidP="00F86911">
      <w:pPr>
        <w:pStyle w:val="Nadpis4"/>
      </w:pPr>
      <w:r w:rsidRPr="00F86911">
        <w:t>Rozvoj jazykovej gramotnosti</w:t>
      </w:r>
    </w:p>
    <w:p w14:paraId="552D33A6" w14:textId="77777777" w:rsidR="00622BC0" w:rsidRPr="00C40245" w:rsidRDefault="00622BC0" w:rsidP="00622BC0">
      <w:r w:rsidRPr="00C40245">
        <w:t>Škola dlhodobo podporuje rozvoj komunikačných kompetencií a jazykovej gramotnosti. Disponibilné hodiny využíva na:</w:t>
      </w:r>
    </w:p>
    <w:p w14:paraId="422342CB" w14:textId="77777777" w:rsidR="00622BC0" w:rsidRPr="00C40245" w:rsidRDefault="00622BC0">
      <w:pPr>
        <w:pStyle w:val="Odsekzoznamu"/>
        <w:numPr>
          <w:ilvl w:val="0"/>
          <w:numId w:val="29"/>
        </w:numPr>
      </w:pPr>
      <w:r w:rsidRPr="00C40245">
        <w:t>posilnenie výučby anglického jazyka od 1. ročníka,</w:t>
      </w:r>
    </w:p>
    <w:p w14:paraId="5DC63744" w14:textId="77777777" w:rsidR="00622BC0" w:rsidRPr="00C40245" w:rsidRDefault="00622BC0">
      <w:pPr>
        <w:pStyle w:val="Odsekzoznamu"/>
        <w:numPr>
          <w:ilvl w:val="0"/>
          <w:numId w:val="29"/>
        </w:numPr>
      </w:pPr>
      <w:r w:rsidRPr="00C40245">
        <w:t>rozvoj komunikačných zručností v cudzích jazykoch,</w:t>
      </w:r>
    </w:p>
    <w:p w14:paraId="18431D86" w14:textId="77777777" w:rsidR="00622BC0" w:rsidRPr="00C40245" w:rsidRDefault="00622BC0">
      <w:pPr>
        <w:pStyle w:val="Odsekzoznamu"/>
        <w:numPr>
          <w:ilvl w:val="0"/>
          <w:numId w:val="29"/>
        </w:numPr>
      </w:pPr>
      <w:r w:rsidRPr="00C40245">
        <w:t>ponuku druhého cudzieho jazyka v 3. cykle,</w:t>
      </w:r>
    </w:p>
    <w:p w14:paraId="61D04DC8" w14:textId="77777777" w:rsidR="00622BC0" w:rsidRPr="00C40245" w:rsidRDefault="00622BC0">
      <w:pPr>
        <w:pStyle w:val="Odsekzoznamu"/>
        <w:numPr>
          <w:ilvl w:val="0"/>
          <w:numId w:val="29"/>
        </w:numPr>
      </w:pPr>
      <w:r w:rsidRPr="00C40245">
        <w:lastRenderedPageBreak/>
        <w:t xml:space="preserve">podporu medzinárodnej spolupráce a jazykových projektov. </w:t>
      </w:r>
    </w:p>
    <w:p w14:paraId="0F44E307" w14:textId="77777777" w:rsidR="00622BC0" w:rsidRPr="00C40245" w:rsidRDefault="00622BC0" w:rsidP="00F86911">
      <w:pPr>
        <w:pStyle w:val="Nadpis4"/>
      </w:pPr>
      <w:r w:rsidRPr="00C40245">
        <w:t>Rozvoj digitálnych kompetencií a informatického myslenia</w:t>
      </w:r>
    </w:p>
    <w:p w14:paraId="60C63033" w14:textId="77777777" w:rsidR="00622BC0" w:rsidRPr="00C40245" w:rsidRDefault="00622BC0" w:rsidP="00622BC0">
      <w:r w:rsidRPr="00C40245">
        <w:t>Škola využíva disponibilné hodiny na rozvoj digitálnej gramotnosti, informatického myslenia a bezpečného používania digitálnych technológií.</w:t>
      </w:r>
    </w:p>
    <w:p w14:paraId="2E33F842" w14:textId="77777777" w:rsidR="00622BC0" w:rsidRPr="00C40245" w:rsidRDefault="00622BC0" w:rsidP="00622BC0">
      <w:r w:rsidRPr="00C40245">
        <w:t>Dôraz sa kladie najmä na:</w:t>
      </w:r>
    </w:p>
    <w:p w14:paraId="1AC7CCC0" w14:textId="77777777" w:rsidR="00622BC0" w:rsidRPr="00C40245" w:rsidRDefault="00622BC0">
      <w:pPr>
        <w:pStyle w:val="Odsekzoznamu"/>
        <w:numPr>
          <w:ilvl w:val="0"/>
          <w:numId w:val="30"/>
        </w:numPr>
      </w:pPr>
      <w:r w:rsidRPr="00C40245">
        <w:t>programovanie a algoritmické myslenie,</w:t>
      </w:r>
    </w:p>
    <w:p w14:paraId="7E06B43E" w14:textId="77777777" w:rsidR="00622BC0" w:rsidRPr="00C40245" w:rsidRDefault="00622BC0">
      <w:pPr>
        <w:pStyle w:val="Odsekzoznamu"/>
        <w:numPr>
          <w:ilvl w:val="0"/>
          <w:numId w:val="30"/>
        </w:numPr>
      </w:pPr>
      <w:r w:rsidRPr="00C40245">
        <w:t>prácu s digitálnymi technológiami,</w:t>
      </w:r>
    </w:p>
    <w:p w14:paraId="623DAE33" w14:textId="77777777" w:rsidR="00622BC0" w:rsidRPr="00C40245" w:rsidRDefault="00622BC0">
      <w:pPr>
        <w:pStyle w:val="Odsekzoznamu"/>
        <w:numPr>
          <w:ilvl w:val="0"/>
          <w:numId w:val="30"/>
        </w:numPr>
      </w:pPr>
      <w:r w:rsidRPr="00C40245">
        <w:t>bezpečnosť v online prostredí,</w:t>
      </w:r>
    </w:p>
    <w:p w14:paraId="7350C825" w14:textId="77777777" w:rsidR="00622BC0" w:rsidRPr="00C40245" w:rsidRDefault="00622BC0">
      <w:pPr>
        <w:pStyle w:val="Odsekzoznamu"/>
        <w:numPr>
          <w:ilvl w:val="0"/>
          <w:numId w:val="30"/>
        </w:numPr>
      </w:pPr>
      <w:r w:rsidRPr="00C40245">
        <w:t>tvorbu digitálneho obsahu,</w:t>
      </w:r>
    </w:p>
    <w:p w14:paraId="7D1B29AD" w14:textId="77777777" w:rsidR="00622BC0" w:rsidRPr="00C40245" w:rsidRDefault="00622BC0">
      <w:pPr>
        <w:pStyle w:val="Odsekzoznamu"/>
        <w:numPr>
          <w:ilvl w:val="0"/>
          <w:numId w:val="30"/>
        </w:numPr>
      </w:pPr>
      <w:r w:rsidRPr="00C40245">
        <w:t xml:space="preserve">využívanie digitálnych nástrojov pri učení sa. </w:t>
      </w:r>
    </w:p>
    <w:p w14:paraId="161AC3F7" w14:textId="77777777" w:rsidR="00622BC0" w:rsidRPr="00C40245" w:rsidRDefault="00622BC0" w:rsidP="00F86911">
      <w:pPr>
        <w:pStyle w:val="Nadpis4"/>
      </w:pPr>
      <w:r w:rsidRPr="00C40245">
        <w:t>Environmentálne a regionálne vzdelávanie</w:t>
      </w:r>
    </w:p>
    <w:p w14:paraId="1BDCA6C9" w14:textId="77777777" w:rsidR="00622BC0" w:rsidRPr="00C40245" w:rsidRDefault="00622BC0" w:rsidP="00622BC0">
      <w:r w:rsidRPr="00C40245">
        <w:t>Disponibilné hodiny podporujú rozvoj environmentálnej gramotnosti, vzťahu k regiónu a udržateľnému rozvoju.</w:t>
      </w:r>
    </w:p>
    <w:p w14:paraId="7AF72E81" w14:textId="77777777" w:rsidR="00622BC0" w:rsidRPr="00C40245" w:rsidRDefault="00622BC0" w:rsidP="00622BC0">
      <w:r w:rsidRPr="00C40245">
        <w:t>Vzdelávanie je zamerané na:</w:t>
      </w:r>
    </w:p>
    <w:p w14:paraId="77C0019F" w14:textId="77777777" w:rsidR="00622BC0" w:rsidRPr="00C40245" w:rsidRDefault="00622BC0">
      <w:pPr>
        <w:pStyle w:val="Odsekzoznamu"/>
        <w:numPr>
          <w:ilvl w:val="0"/>
          <w:numId w:val="31"/>
        </w:numPr>
      </w:pPr>
      <w:r w:rsidRPr="00C40245">
        <w:t>ochranu životného prostredia,</w:t>
      </w:r>
    </w:p>
    <w:p w14:paraId="1C0B2D38" w14:textId="77777777" w:rsidR="00622BC0" w:rsidRPr="00C40245" w:rsidRDefault="00622BC0">
      <w:pPr>
        <w:pStyle w:val="Odsekzoznamu"/>
        <w:numPr>
          <w:ilvl w:val="0"/>
          <w:numId w:val="31"/>
        </w:numPr>
      </w:pPr>
      <w:r w:rsidRPr="00C40245">
        <w:t xml:space="preserve">poznávanie prírodného a kultúrneho dedičstva regiónu </w:t>
      </w:r>
      <w:proofErr w:type="spellStart"/>
      <w:r w:rsidRPr="00C40245">
        <w:t>Kysúc</w:t>
      </w:r>
      <w:proofErr w:type="spellEnd"/>
      <w:r w:rsidRPr="00C40245">
        <w:t>,</w:t>
      </w:r>
    </w:p>
    <w:p w14:paraId="73D28BF1" w14:textId="77777777" w:rsidR="00622BC0" w:rsidRPr="00C40245" w:rsidRDefault="00622BC0">
      <w:pPr>
        <w:pStyle w:val="Odsekzoznamu"/>
        <w:numPr>
          <w:ilvl w:val="0"/>
          <w:numId w:val="31"/>
        </w:numPr>
      </w:pPr>
      <w:r w:rsidRPr="00C40245">
        <w:t>praktické environmentálne aktivity,</w:t>
      </w:r>
    </w:p>
    <w:p w14:paraId="6F4F8B24" w14:textId="77777777" w:rsidR="00622BC0" w:rsidRPr="00C40245" w:rsidRDefault="00622BC0">
      <w:pPr>
        <w:pStyle w:val="Odsekzoznamu"/>
        <w:numPr>
          <w:ilvl w:val="0"/>
          <w:numId w:val="31"/>
        </w:numPr>
      </w:pPr>
      <w:r w:rsidRPr="00C40245">
        <w:t xml:space="preserve">projektové a zážitkové učenie. </w:t>
      </w:r>
    </w:p>
    <w:p w14:paraId="5999E82D" w14:textId="77777777" w:rsidR="00622BC0" w:rsidRPr="00C40245" w:rsidRDefault="00622BC0" w:rsidP="00F86911">
      <w:pPr>
        <w:pStyle w:val="Nadpis4"/>
      </w:pPr>
      <w:r w:rsidRPr="00C40245">
        <w:t>Finančná gramotnosť a podnikavosť</w:t>
      </w:r>
    </w:p>
    <w:p w14:paraId="006CE92F" w14:textId="77777777" w:rsidR="00622BC0" w:rsidRPr="00C40245" w:rsidRDefault="00622BC0" w:rsidP="00622BC0">
      <w:r w:rsidRPr="00C40245">
        <w:t>Škola rozvíja finančnú gramotnosť žiakov v súlade s programom FINQ a podporuje zodpovedné rozhodovanie v osobnom a spoločenskom živote.</w:t>
      </w:r>
    </w:p>
    <w:p w14:paraId="6D3A5396" w14:textId="77777777" w:rsidR="00622BC0" w:rsidRPr="00C40245" w:rsidRDefault="00622BC0" w:rsidP="00622BC0">
      <w:r w:rsidRPr="00C40245">
        <w:t>Pozornosť sa venuje:</w:t>
      </w:r>
    </w:p>
    <w:p w14:paraId="71A5A570" w14:textId="77777777" w:rsidR="00622BC0" w:rsidRPr="00C40245" w:rsidRDefault="00622BC0">
      <w:pPr>
        <w:pStyle w:val="Odsekzoznamu"/>
        <w:numPr>
          <w:ilvl w:val="0"/>
          <w:numId w:val="32"/>
        </w:numPr>
      </w:pPr>
      <w:r w:rsidRPr="00C40245">
        <w:t>hospodáreniu s financiami,</w:t>
      </w:r>
    </w:p>
    <w:p w14:paraId="7AC8C07B" w14:textId="77777777" w:rsidR="00622BC0" w:rsidRPr="00C40245" w:rsidRDefault="00622BC0">
      <w:pPr>
        <w:pStyle w:val="Odsekzoznamu"/>
        <w:numPr>
          <w:ilvl w:val="0"/>
          <w:numId w:val="32"/>
        </w:numPr>
      </w:pPr>
      <w:r w:rsidRPr="00C40245">
        <w:t>plánovaniu osobných výdavkov,</w:t>
      </w:r>
    </w:p>
    <w:p w14:paraId="028D2633" w14:textId="77777777" w:rsidR="00622BC0" w:rsidRPr="00C40245" w:rsidRDefault="00622BC0">
      <w:pPr>
        <w:pStyle w:val="Odsekzoznamu"/>
        <w:numPr>
          <w:ilvl w:val="0"/>
          <w:numId w:val="32"/>
        </w:numPr>
      </w:pPr>
      <w:r w:rsidRPr="00C40245">
        <w:t>zodpovednému spotrebiteľskému správaniu,</w:t>
      </w:r>
    </w:p>
    <w:p w14:paraId="7BFF1B36" w14:textId="77777777" w:rsidR="00622BC0" w:rsidRPr="00C40245" w:rsidRDefault="00622BC0">
      <w:pPr>
        <w:pStyle w:val="Odsekzoznamu"/>
        <w:numPr>
          <w:ilvl w:val="0"/>
          <w:numId w:val="32"/>
        </w:numPr>
      </w:pPr>
      <w:r w:rsidRPr="00C40245">
        <w:t xml:space="preserve">podnikavosti a iniciatívnosti.  </w:t>
      </w:r>
    </w:p>
    <w:p w14:paraId="04C3D8AA" w14:textId="77777777" w:rsidR="00622BC0" w:rsidRPr="00C40245" w:rsidRDefault="00622BC0" w:rsidP="00F86911">
      <w:pPr>
        <w:pStyle w:val="Nadpis4"/>
      </w:pPr>
      <w:r w:rsidRPr="00C40245">
        <w:t xml:space="preserve">Zdravie, pohyb a </w:t>
      </w:r>
      <w:proofErr w:type="spellStart"/>
      <w:r w:rsidRPr="00C40245">
        <w:t>wellbeing</w:t>
      </w:r>
      <w:proofErr w:type="spellEnd"/>
    </w:p>
    <w:p w14:paraId="685BA77B" w14:textId="77777777" w:rsidR="00622BC0" w:rsidRPr="00C40245" w:rsidRDefault="00622BC0" w:rsidP="00622BC0">
      <w:r w:rsidRPr="00C40245">
        <w:t>Disponibilné hodiny škola využíva na podporu zdravého životného štýlu, duševného zdravia a pohybových aktivít.</w:t>
      </w:r>
    </w:p>
    <w:p w14:paraId="1F34FC97" w14:textId="77777777" w:rsidR="00622BC0" w:rsidRPr="00C40245" w:rsidRDefault="00622BC0" w:rsidP="00622BC0">
      <w:r w:rsidRPr="00C40245">
        <w:t>Súčasťou profilácie školy sú:</w:t>
      </w:r>
    </w:p>
    <w:p w14:paraId="4ECAFDB4" w14:textId="77777777" w:rsidR="00622BC0" w:rsidRPr="00C40245" w:rsidRDefault="00622BC0">
      <w:pPr>
        <w:pStyle w:val="Odsekzoznamu"/>
        <w:numPr>
          <w:ilvl w:val="0"/>
          <w:numId w:val="33"/>
        </w:numPr>
      </w:pPr>
      <w:r w:rsidRPr="00C40245">
        <w:t>rozvoj pohybových kompetencií,</w:t>
      </w:r>
    </w:p>
    <w:p w14:paraId="5C73BBDB" w14:textId="77777777" w:rsidR="00622BC0" w:rsidRPr="00C40245" w:rsidRDefault="00622BC0">
      <w:pPr>
        <w:pStyle w:val="Odsekzoznamu"/>
        <w:numPr>
          <w:ilvl w:val="0"/>
          <w:numId w:val="33"/>
        </w:numPr>
      </w:pPr>
      <w:r w:rsidRPr="00C40245">
        <w:t>športové aktivity,</w:t>
      </w:r>
    </w:p>
    <w:p w14:paraId="5EFA95C0" w14:textId="77777777" w:rsidR="00622BC0" w:rsidRPr="00C40245" w:rsidRDefault="00622BC0">
      <w:pPr>
        <w:pStyle w:val="Odsekzoznamu"/>
        <w:numPr>
          <w:ilvl w:val="0"/>
          <w:numId w:val="33"/>
        </w:numPr>
      </w:pPr>
      <w:r w:rsidRPr="00C40245">
        <w:t>podpora duševného zdravia,</w:t>
      </w:r>
    </w:p>
    <w:p w14:paraId="4E4FD4BF" w14:textId="77777777" w:rsidR="00622BC0" w:rsidRPr="00C40245" w:rsidRDefault="00622BC0">
      <w:pPr>
        <w:pStyle w:val="Odsekzoznamu"/>
        <w:numPr>
          <w:ilvl w:val="0"/>
          <w:numId w:val="33"/>
        </w:numPr>
      </w:pPr>
      <w:r w:rsidRPr="00C40245">
        <w:t>ranné kruhy a komunitné aktivity,</w:t>
      </w:r>
    </w:p>
    <w:p w14:paraId="67A16FBD" w14:textId="77777777" w:rsidR="00622BC0" w:rsidRDefault="00622BC0">
      <w:pPr>
        <w:pStyle w:val="Odsekzoznamu"/>
        <w:numPr>
          <w:ilvl w:val="0"/>
          <w:numId w:val="33"/>
        </w:numPr>
      </w:pPr>
      <w:r w:rsidRPr="00C40245">
        <w:t>preventívne programy a aktivity školy podporujúcej zdravie.</w:t>
      </w:r>
    </w:p>
    <w:p w14:paraId="37488306" w14:textId="77777777" w:rsidR="00622BC0" w:rsidRPr="00C40245" w:rsidRDefault="00622BC0" w:rsidP="00F86911">
      <w:pPr>
        <w:pStyle w:val="jednotka"/>
      </w:pPr>
      <w:r w:rsidRPr="00C40245">
        <w:lastRenderedPageBreak/>
        <w:t>Druhý cudzí jazyk</w:t>
      </w:r>
    </w:p>
    <w:p w14:paraId="73D73D17" w14:textId="77777777" w:rsidR="00622BC0" w:rsidRPr="00C40245" w:rsidRDefault="00622BC0" w:rsidP="00622BC0">
      <w:r w:rsidRPr="00C40245">
        <w:t xml:space="preserve">Škola ponúka žiakom v 3. cykle možnosť štúdia druhého cudzieho jazyka podľa záujmu žiakov a organizačných možností školy. Žiaci si môžu vybrať z ponuky nemeckého, ruského, francúzskeho alebo španielskeho jazyka. Výučba druhého cudzieho jazyka podporuje rozvoj jazykovej gramotnosti, </w:t>
      </w:r>
      <w:proofErr w:type="spellStart"/>
      <w:r w:rsidRPr="00C40245">
        <w:t>medzikultúrnych</w:t>
      </w:r>
      <w:proofErr w:type="spellEnd"/>
      <w:r w:rsidRPr="00C40245">
        <w:t xml:space="preserve"> kompetencií a pripravenosť žiakov na ďalšie vzdelávanie.</w:t>
      </w:r>
    </w:p>
    <w:p w14:paraId="4287EF93" w14:textId="77777777" w:rsidR="00622BC0" w:rsidRPr="00C40245" w:rsidRDefault="00622BC0" w:rsidP="00F86911">
      <w:pPr>
        <w:pStyle w:val="jednotka"/>
      </w:pPr>
      <w:r w:rsidRPr="00C40245">
        <w:t>Tematické dni</w:t>
      </w:r>
    </w:p>
    <w:p w14:paraId="73FEAFF8" w14:textId="77777777" w:rsidR="00622BC0" w:rsidRPr="00C40245" w:rsidRDefault="00622BC0" w:rsidP="00622BC0">
      <w:r w:rsidRPr="00C40245">
        <w:t>Škola realizuje tematické dni zamerané na rozvoj prierezových gramotností a kompetencií v súlade so štátnym vzdelávacím programom.</w:t>
      </w:r>
    </w:p>
    <w:p w14:paraId="0CB1A792" w14:textId="77777777" w:rsidR="00622BC0" w:rsidRPr="00C40245" w:rsidRDefault="00622BC0" w:rsidP="00622BC0">
      <w:r w:rsidRPr="00C40245">
        <w:t>Tematické dni sú zamerané najmä na:</w:t>
      </w:r>
    </w:p>
    <w:p w14:paraId="167643DD" w14:textId="77777777" w:rsidR="00622BC0" w:rsidRPr="00C40245" w:rsidRDefault="00622BC0">
      <w:pPr>
        <w:pStyle w:val="Odsekzoznamu"/>
        <w:numPr>
          <w:ilvl w:val="0"/>
          <w:numId w:val="34"/>
        </w:numPr>
      </w:pPr>
      <w:r w:rsidRPr="00C40245">
        <w:t>jazykové vzdelávanie,</w:t>
      </w:r>
    </w:p>
    <w:p w14:paraId="52163520" w14:textId="77777777" w:rsidR="00622BC0" w:rsidRPr="00C40245" w:rsidRDefault="00622BC0">
      <w:pPr>
        <w:pStyle w:val="Odsekzoznamu"/>
        <w:numPr>
          <w:ilvl w:val="0"/>
          <w:numId w:val="34"/>
        </w:numPr>
      </w:pPr>
      <w:r w:rsidRPr="00C40245">
        <w:t>digitálnu gramotnosť,</w:t>
      </w:r>
    </w:p>
    <w:p w14:paraId="3900DD2C" w14:textId="77777777" w:rsidR="00622BC0" w:rsidRPr="00C40245" w:rsidRDefault="00622BC0">
      <w:pPr>
        <w:pStyle w:val="Odsekzoznamu"/>
        <w:numPr>
          <w:ilvl w:val="0"/>
          <w:numId w:val="34"/>
        </w:numPr>
      </w:pPr>
      <w:r w:rsidRPr="00C40245">
        <w:t>finančnú gramotnosť,</w:t>
      </w:r>
    </w:p>
    <w:p w14:paraId="7131C4F0" w14:textId="77777777" w:rsidR="00622BC0" w:rsidRPr="00C40245" w:rsidRDefault="00622BC0">
      <w:pPr>
        <w:pStyle w:val="Odsekzoznamu"/>
        <w:numPr>
          <w:ilvl w:val="0"/>
          <w:numId w:val="34"/>
        </w:numPr>
      </w:pPr>
      <w:r w:rsidRPr="00C40245">
        <w:t>environmentálne vzdelávanie,</w:t>
      </w:r>
    </w:p>
    <w:p w14:paraId="1D5D10DE" w14:textId="77777777" w:rsidR="00622BC0" w:rsidRPr="00C40245" w:rsidRDefault="00622BC0">
      <w:pPr>
        <w:pStyle w:val="Odsekzoznamu"/>
        <w:numPr>
          <w:ilvl w:val="0"/>
          <w:numId w:val="34"/>
        </w:numPr>
      </w:pPr>
      <w:r w:rsidRPr="00C40245">
        <w:t>regionálnu identitu,</w:t>
      </w:r>
    </w:p>
    <w:p w14:paraId="165CDADC" w14:textId="77777777" w:rsidR="00622BC0" w:rsidRPr="00C40245" w:rsidRDefault="00622BC0">
      <w:pPr>
        <w:pStyle w:val="Odsekzoznamu"/>
        <w:numPr>
          <w:ilvl w:val="0"/>
          <w:numId w:val="34"/>
        </w:numPr>
      </w:pPr>
      <w:r w:rsidRPr="00C40245">
        <w:t>občianske kompetencie,</w:t>
      </w:r>
    </w:p>
    <w:p w14:paraId="0344E4F8" w14:textId="77777777" w:rsidR="00622BC0" w:rsidRDefault="00622BC0">
      <w:pPr>
        <w:pStyle w:val="Odsekzoznamu"/>
        <w:numPr>
          <w:ilvl w:val="0"/>
          <w:numId w:val="34"/>
        </w:numPr>
      </w:pPr>
      <w:r w:rsidRPr="00C40245">
        <w:t>ochranu života a zdravia.</w:t>
      </w:r>
    </w:p>
    <w:p w14:paraId="496F79FA" w14:textId="2057D3A9" w:rsidR="004814F6" w:rsidRDefault="004814F6" w:rsidP="004814F6">
      <w:pPr>
        <w:pStyle w:val="jednotka"/>
      </w:pPr>
      <w:r>
        <w:t>Didaktické hry</w:t>
      </w:r>
    </w:p>
    <w:p w14:paraId="4815C41B" w14:textId="4554E067" w:rsidR="004814F6" w:rsidRPr="004814F6" w:rsidRDefault="004814F6" w:rsidP="004814F6">
      <w:r w:rsidRPr="004814F6">
        <w:t xml:space="preserve">Časť obsahu vzdelávacej oblasti </w:t>
      </w:r>
      <w:r w:rsidRPr="004814F6">
        <w:rPr>
          <w:b/>
          <w:bCs/>
        </w:rPr>
        <w:t>Zdravie a pohyb</w:t>
      </w:r>
      <w:r w:rsidRPr="004814F6">
        <w:t xml:space="preserve"> sa realizuje formou didaktických hier v 1. a 2. cykle a formou účelových cvičení v 3. cykle. Ich cieľom je praktické osvojovanie si vedomostí, zručností a postojov v oblasti ochrany života a zdravia, bezpečnosti, ochrany obyvateľstva a zvládania mimoriadnych situácií. </w:t>
      </w:r>
    </w:p>
    <w:p w14:paraId="5B732B8F" w14:textId="77777777" w:rsidR="004814F6" w:rsidRPr="004814F6" w:rsidRDefault="004814F6" w:rsidP="004814F6">
      <w:pPr>
        <w:rPr>
          <w:b/>
          <w:bCs/>
        </w:rPr>
      </w:pPr>
      <w:r w:rsidRPr="004814F6">
        <w:rPr>
          <w:b/>
          <w:bCs/>
        </w:rPr>
        <w:t>Ciele didaktických hier a účelových cvičení</w:t>
      </w:r>
    </w:p>
    <w:p w14:paraId="6C5AEF07" w14:textId="77777777" w:rsidR="004814F6" w:rsidRPr="004814F6" w:rsidRDefault="004814F6" w:rsidP="004814F6">
      <w:pPr>
        <w:spacing w:after="0"/>
      </w:pPr>
      <w:r w:rsidRPr="004814F6">
        <w:t>Cieľom didaktických hier a účelových cvičení je:</w:t>
      </w:r>
    </w:p>
    <w:p w14:paraId="7790D6D3" w14:textId="77777777" w:rsidR="004814F6" w:rsidRPr="004814F6" w:rsidRDefault="004814F6" w:rsidP="004814F6">
      <w:pPr>
        <w:numPr>
          <w:ilvl w:val="0"/>
          <w:numId w:val="70"/>
        </w:numPr>
        <w:spacing w:after="0"/>
      </w:pPr>
      <w:r w:rsidRPr="004814F6">
        <w:t>rozvíjať schopnosť žiakov chrániť svoje zdravie a bezpečnosť,</w:t>
      </w:r>
    </w:p>
    <w:p w14:paraId="0A8E6374" w14:textId="77777777" w:rsidR="004814F6" w:rsidRPr="004814F6" w:rsidRDefault="004814F6" w:rsidP="004814F6">
      <w:pPr>
        <w:numPr>
          <w:ilvl w:val="0"/>
          <w:numId w:val="70"/>
        </w:numPr>
        <w:spacing w:after="0"/>
      </w:pPr>
      <w:r w:rsidRPr="004814F6">
        <w:t>osvojiť si zásady správania pri mimoriadnych udalostiach a krízových situáciách,</w:t>
      </w:r>
    </w:p>
    <w:p w14:paraId="138A03ED" w14:textId="77777777" w:rsidR="004814F6" w:rsidRPr="004814F6" w:rsidRDefault="004814F6" w:rsidP="004814F6">
      <w:pPr>
        <w:numPr>
          <w:ilvl w:val="0"/>
          <w:numId w:val="70"/>
        </w:numPr>
        <w:spacing w:after="0"/>
      </w:pPr>
      <w:r w:rsidRPr="004814F6">
        <w:t>rozvíjať orientáciu v prírodnom prostredí,</w:t>
      </w:r>
    </w:p>
    <w:p w14:paraId="30C56A13" w14:textId="77777777" w:rsidR="004814F6" w:rsidRPr="004814F6" w:rsidRDefault="004814F6" w:rsidP="004814F6">
      <w:pPr>
        <w:numPr>
          <w:ilvl w:val="0"/>
          <w:numId w:val="70"/>
        </w:numPr>
        <w:spacing w:after="0"/>
      </w:pPr>
      <w:r w:rsidRPr="004814F6">
        <w:t>podporovať pohybové zručnosti, vytrvalosť a spoluprácu v kolektíve,</w:t>
      </w:r>
    </w:p>
    <w:p w14:paraId="20831F9D" w14:textId="77777777" w:rsidR="004814F6" w:rsidRPr="004814F6" w:rsidRDefault="004814F6" w:rsidP="004814F6">
      <w:pPr>
        <w:numPr>
          <w:ilvl w:val="0"/>
          <w:numId w:val="70"/>
        </w:numPr>
        <w:spacing w:after="0"/>
      </w:pPr>
      <w:r w:rsidRPr="004814F6">
        <w:t>rozvíjať schopnosť poskytnúť primeranú prvú pomoc,</w:t>
      </w:r>
    </w:p>
    <w:p w14:paraId="6160932A" w14:textId="5DDBC54C" w:rsidR="004814F6" w:rsidRDefault="004814F6" w:rsidP="004814F6">
      <w:pPr>
        <w:numPr>
          <w:ilvl w:val="0"/>
          <w:numId w:val="70"/>
        </w:numPr>
        <w:spacing w:after="0"/>
      </w:pPr>
      <w:r w:rsidRPr="004814F6">
        <w:t xml:space="preserve">vytvárať pozitívny vzťah k ochrane života, zdravia a životného prostredia. </w:t>
      </w:r>
    </w:p>
    <w:p w14:paraId="5EA1CCE2" w14:textId="77777777" w:rsidR="004814F6" w:rsidRPr="004814F6" w:rsidRDefault="004814F6" w:rsidP="004814F6">
      <w:pPr>
        <w:spacing w:after="0"/>
      </w:pPr>
    </w:p>
    <w:p w14:paraId="50FA96E3" w14:textId="77777777" w:rsidR="004814F6" w:rsidRPr="004814F6" w:rsidRDefault="004814F6" w:rsidP="004814F6">
      <w:pPr>
        <w:rPr>
          <w:b/>
          <w:bCs/>
        </w:rPr>
      </w:pPr>
      <w:r w:rsidRPr="004814F6">
        <w:rPr>
          <w:b/>
          <w:bCs/>
        </w:rPr>
        <w:t>Obsah didaktických hier a účelových cvičení</w:t>
      </w:r>
    </w:p>
    <w:p w14:paraId="387B5A22" w14:textId="77777777" w:rsidR="004814F6" w:rsidRPr="004814F6" w:rsidRDefault="004814F6" w:rsidP="004814F6">
      <w:pPr>
        <w:spacing w:after="0"/>
      </w:pPr>
      <w:r w:rsidRPr="004814F6">
        <w:t xml:space="preserve">Obsah vychádza zo vzdelávacej oblasti </w:t>
      </w:r>
      <w:r w:rsidRPr="004814F6">
        <w:rPr>
          <w:b/>
          <w:bCs/>
        </w:rPr>
        <w:t>Zdravie a pohyb</w:t>
      </w:r>
      <w:r w:rsidRPr="004814F6">
        <w:t xml:space="preserve"> a zahŕňa najmä:</w:t>
      </w:r>
    </w:p>
    <w:p w14:paraId="6F3D91C1" w14:textId="77777777" w:rsidR="004814F6" w:rsidRPr="004814F6" w:rsidRDefault="004814F6" w:rsidP="004814F6">
      <w:pPr>
        <w:numPr>
          <w:ilvl w:val="0"/>
          <w:numId w:val="71"/>
        </w:numPr>
        <w:spacing w:after="0"/>
      </w:pPr>
      <w:r w:rsidRPr="004814F6">
        <w:t>ochranu života a zdravia,</w:t>
      </w:r>
    </w:p>
    <w:p w14:paraId="280D9D4A" w14:textId="77777777" w:rsidR="004814F6" w:rsidRPr="004814F6" w:rsidRDefault="004814F6" w:rsidP="004814F6">
      <w:pPr>
        <w:numPr>
          <w:ilvl w:val="0"/>
          <w:numId w:val="71"/>
        </w:numPr>
        <w:spacing w:after="0"/>
      </w:pPr>
      <w:r w:rsidRPr="004814F6">
        <w:t>civilnú ochranu obyvateľstva,</w:t>
      </w:r>
    </w:p>
    <w:p w14:paraId="2D57E33F" w14:textId="77777777" w:rsidR="004814F6" w:rsidRPr="004814F6" w:rsidRDefault="004814F6" w:rsidP="004814F6">
      <w:pPr>
        <w:numPr>
          <w:ilvl w:val="0"/>
          <w:numId w:val="71"/>
        </w:numPr>
        <w:spacing w:after="0"/>
      </w:pPr>
      <w:r w:rsidRPr="004814F6">
        <w:t>pohyb a pobyt v prírode,</w:t>
      </w:r>
    </w:p>
    <w:p w14:paraId="1FB5A6AE" w14:textId="77777777" w:rsidR="004814F6" w:rsidRPr="004814F6" w:rsidRDefault="004814F6" w:rsidP="004814F6">
      <w:pPr>
        <w:numPr>
          <w:ilvl w:val="0"/>
          <w:numId w:val="71"/>
        </w:numPr>
        <w:spacing w:after="0"/>
      </w:pPr>
      <w:r w:rsidRPr="004814F6">
        <w:t>orientáciu v teréne,</w:t>
      </w:r>
    </w:p>
    <w:p w14:paraId="16C81CEE" w14:textId="77777777" w:rsidR="004814F6" w:rsidRPr="004814F6" w:rsidRDefault="004814F6" w:rsidP="004814F6">
      <w:pPr>
        <w:numPr>
          <w:ilvl w:val="0"/>
          <w:numId w:val="71"/>
        </w:numPr>
        <w:spacing w:after="0"/>
      </w:pPr>
      <w:r w:rsidRPr="004814F6">
        <w:t>poskytovanie prvej pomoci,</w:t>
      </w:r>
    </w:p>
    <w:p w14:paraId="160AA763" w14:textId="77777777" w:rsidR="004814F6" w:rsidRPr="004814F6" w:rsidRDefault="004814F6" w:rsidP="004814F6">
      <w:pPr>
        <w:numPr>
          <w:ilvl w:val="0"/>
          <w:numId w:val="71"/>
        </w:numPr>
        <w:spacing w:after="0"/>
      </w:pPr>
      <w:r w:rsidRPr="004814F6">
        <w:t>prevenciu úrazov,</w:t>
      </w:r>
    </w:p>
    <w:p w14:paraId="31C43B09" w14:textId="77777777" w:rsidR="004814F6" w:rsidRPr="004814F6" w:rsidRDefault="004814F6" w:rsidP="004814F6">
      <w:pPr>
        <w:numPr>
          <w:ilvl w:val="0"/>
          <w:numId w:val="71"/>
        </w:numPr>
        <w:spacing w:after="0"/>
      </w:pPr>
      <w:r w:rsidRPr="004814F6">
        <w:lastRenderedPageBreak/>
        <w:t>bezpečné správanie v škole, doma a vo voľnom čase,</w:t>
      </w:r>
    </w:p>
    <w:p w14:paraId="50199957" w14:textId="77777777" w:rsidR="004814F6" w:rsidRPr="004814F6" w:rsidRDefault="004814F6" w:rsidP="004814F6">
      <w:pPr>
        <w:numPr>
          <w:ilvl w:val="0"/>
          <w:numId w:val="71"/>
        </w:numPr>
        <w:spacing w:after="0"/>
      </w:pPr>
      <w:r w:rsidRPr="004814F6">
        <w:t>environmentálne a regionálne aktivity primerané veku žiakov.</w:t>
      </w:r>
    </w:p>
    <w:p w14:paraId="4575D77E" w14:textId="77777777" w:rsidR="004814F6" w:rsidRPr="00C40245" w:rsidRDefault="004814F6" w:rsidP="004814F6"/>
    <w:p w14:paraId="719BDDFD" w14:textId="2B1058B8" w:rsidR="00DF7812" w:rsidRDefault="00DF7812" w:rsidP="00F86911">
      <w:pPr>
        <w:pStyle w:val="jednotka"/>
      </w:pPr>
      <w:r>
        <w:t>Rámcové učebné plány</w:t>
      </w:r>
    </w:p>
    <w:p w14:paraId="332EF8C9" w14:textId="77777777" w:rsidR="00DF7812" w:rsidRDefault="00DF7812" w:rsidP="00BF68F9">
      <w:r w:rsidRPr="00DF7812">
        <w:t xml:space="preserve">Rámcový učebný plán (ďalej len „RUP“) určuje časové dotácie vzdelávacích oblastí a vyučovacích predmetov v jednotlivých vzdelávacích cykloch základného vzdelávania. Zároveň vymedzuje rozsah disponibilných hodín, ktoré škola využíva na profiláciu školského vzdelávacieho programu a napĺňanie vlastných vzdelávacích priorít. </w:t>
      </w:r>
    </w:p>
    <w:p w14:paraId="32CEBA3E" w14:textId="77777777" w:rsidR="00F86911" w:rsidRDefault="00F86911" w:rsidP="00BF68F9"/>
    <w:p w14:paraId="3BAF55E5" w14:textId="77777777" w:rsidR="00622BC0" w:rsidRPr="00C06604" w:rsidRDefault="00622BC0" w:rsidP="00622BC0">
      <w:r w:rsidRPr="00C06604">
        <w:t>RUP</w:t>
      </w:r>
      <w:r>
        <w:t xml:space="preserve"> – v roku 2026/2027 druhý a tretí ročník</w:t>
      </w:r>
    </w:p>
    <w:tbl>
      <w:tblPr>
        <w:tblW w:w="9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630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22BC0" w:rsidRPr="00812D75" w14:paraId="45144604" w14:textId="77777777" w:rsidTr="00F86911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925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Vzdelávacia oblasť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6720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 xml:space="preserve">Zoznam vyučovacích </w:t>
            </w:r>
            <w:r w:rsidRPr="00F54316">
              <w:rPr>
                <w:sz w:val="20"/>
                <w:szCs w:val="20"/>
                <w:lang w:eastAsia="sk-SK"/>
              </w:rPr>
              <w:br/>
              <w:t>predmetov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2E0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1. cyklus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E3D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2. cyklus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B82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3. cyklus</w:t>
            </w:r>
          </w:p>
        </w:tc>
      </w:tr>
      <w:tr w:rsidR="00622BC0" w:rsidRPr="00812D75" w14:paraId="722AE1CD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EF9B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DEAE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9D1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5A1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086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3E0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52C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A98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893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C42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808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9</w:t>
            </w:r>
          </w:p>
        </w:tc>
      </w:tr>
      <w:tr w:rsidR="00622BC0" w:rsidRPr="00812D75" w14:paraId="39B20178" w14:textId="77777777" w:rsidTr="00F86911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22568DC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Jazyk a komunikácia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034B5A3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slovenský jazyk a literatúra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128EF7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A77FD2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83889B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C08915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FBD931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6C0F8A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40FFEF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4B499D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F7F176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1764E2BE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28C3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DFBCEAD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anglický jazyk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034BD3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24B658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83E77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C542CE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44C78B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4C088B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9495B6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E4340A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513104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77F9BEAB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502B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E1F3D7E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druhý cudzí jazyk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C34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FFE064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F42E3C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429F07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18D0F8AA" w14:textId="77777777" w:rsidTr="00F86911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31498FC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matematika a informatika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083DE6EC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matematika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9D0AA6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524F90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6720DF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08F35D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1125DC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8A3F30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4B04B8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3A4E8C8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271F50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7B32F311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4862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6E459B09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informatika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F59946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A9E9E5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22E2E2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0AC616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020CBA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532E5A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CA1BCF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3DA520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988ABC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76DA4604" w14:textId="77777777" w:rsidTr="00F86911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CA3C417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človek a príroda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61A69C5E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človek a príroda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FC99F4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4F084E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A2702B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59FB87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B74777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E18AA1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342DAC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6CEC4D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562B58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37CEBD16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0915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5122766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biológia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337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88698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44C34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04117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20106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21FC0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2E8FB483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CA57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4AB71ACF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fyzika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61AB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D8BE19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A5A637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8A62DC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5A3841C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3B40587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4DBAD61E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DE27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bottom"/>
            <w:hideMark/>
          </w:tcPr>
          <w:p w14:paraId="3AB372D5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chémia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281A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3E94354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56CDAC3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2B55246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7C63775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0EE6F7B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62D7158C" w14:textId="77777777" w:rsidTr="00F86911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3B5092E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človek a spoločnosť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32DD9BE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človek a spoločnosť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107120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74CA09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1B9A43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9DD800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186B47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7C6EE9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5BCB04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2C3C3A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B359D0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0352FA26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988A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1182C991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občianska náuka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74A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836EE4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E5F074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EA8376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662D5E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8B56E3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20C96714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2B12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0EA80BEA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geografia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C73A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A30F74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238A43C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0A56972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36F1DB6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777A101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02A8B616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40CE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14:paraId="11B7172D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dejepis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3800C1E2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101ADF3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71F1C18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center"/>
            <w:hideMark/>
          </w:tcPr>
          <w:p w14:paraId="6299561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center"/>
            <w:hideMark/>
          </w:tcPr>
          <w:p w14:paraId="2F89983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center"/>
            <w:hideMark/>
          </w:tcPr>
          <w:p w14:paraId="4CA21FB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38850B4E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1959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14:paraId="3DFF3D62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náboženská výchova/ etická  výchova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03E29F1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27FECC1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74E85CC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113D2B7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72BA66E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740A757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504A715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52EBC9B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3AA7200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61682D05" w14:textId="77777777" w:rsidTr="00F86911">
        <w:trPr>
          <w:trHeight w:val="379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30F89D9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lastRenderedPageBreak/>
              <w:t>človek a svet práce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662833DB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človek a svet práce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F5A333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26BE34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FFBF9C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0A959D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BE7BF1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49B454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3BD7FF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7E247D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EEC118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3291E1C7" w14:textId="77777777" w:rsidTr="00F86911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4940AA1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umenie a kultúra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6E68BF51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hudobná výchova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38077F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286399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25BEB9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B69A6E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F346B0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8FA71C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AEB229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99B42D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460044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0D2EF547" w14:textId="77777777" w:rsidTr="00F86911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6709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14:paraId="157092A6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výtvarná výchova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1AB69DA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6ACA139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655E431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6C41F02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38A7C81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17B4CB6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0DEB806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1EAA281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00D1D6E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1FE4AFFE" w14:textId="77777777" w:rsidTr="00F86911">
        <w:trPr>
          <w:trHeight w:val="379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D845A97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zdravie a pohyb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94483B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telesná a športová výchova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8A3DAD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10F816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AE3828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513BE3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175859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492FFD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66DE35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0B6D50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1178F6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0D3E4AE3" w14:textId="77777777" w:rsidTr="00F86911">
        <w:trPr>
          <w:trHeight w:val="379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4073C0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počet vyučovacích hodín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435F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167D5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D22BD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E7F54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B8698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B5FCC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AEF46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E2B6F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90CC6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FEACF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</w:tbl>
    <w:p w14:paraId="29CBA10F" w14:textId="77777777" w:rsidR="00622BC0" w:rsidRDefault="00622BC0" w:rsidP="00622BC0"/>
    <w:p w14:paraId="1E604893" w14:textId="77777777" w:rsidR="00622BC0" w:rsidRPr="00C06604" w:rsidRDefault="00622BC0" w:rsidP="00622BC0">
      <w:r w:rsidRPr="00C06604">
        <w:t>RUP</w:t>
      </w:r>
      <w:r>
        <w:t xml:space="preserve"> – v roku 2026/2027 prvý ročník</w:t>
      </w:r>
    </w:p>
    <w:tbl>
      <w:tblPr>
        <w:tblW w:w="9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630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22BC0" w:rsidRPr="00812D75" w14:paraId="06C1A82A" w14:textId="77777777" w:rsidTr="00F54316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291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Vzdelávacia oblasť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997E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 xml:space="preserve">Zoznam vyučovacích </w:t>
            </w:r>
            <w:r w:rsidRPr="00F54316">
              <w:rPr>
                <w:sz w:val="20"/>
                <w:szCs w:val="20"/>
                <w:lang w:eastAsia="sk-SK"/>
              </w:rPr>
              <w:br/>
              <w:t>predmetov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68D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1. cyklus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DEF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2. cyklus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5BD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3. cyklus</w:t>
            </w:r>
          </w:p>
        </w:tc>
      </w:tr>
      <w:tr w:rsidR="00622BC0" w:rsidRPr="00812D75" w14:paraId="3CF1C48A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060F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4D22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E97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6B7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DFD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E6E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AF3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AA8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8C7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0E3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60F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9</w:t>
            </w:r>
          </w:p>
        </w:tc>
      </w:tr>
      <w:tr w:rsidR="00622BC0" w:rsidRPr="00812D75" w14:paraId="03A830B4" w14:textId="77777777" w:rsidTr="00F54316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20DAFB0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Jazyk a komunikácia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219A658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slovenský jazyk a literatúra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D0F224F" w14:textId="77777777" w:rsidR="00622BC0" w:rsidRPr="00812D75" w:rsidRDefault="00622BC0" w:rsidP="001B53B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8A40E36" w14:textId="115ABE05" w:rsidR="00622BC0" w:rsidRPr="00812D75" w:rsidRDefault="00F54316" w:rsidP="001B53B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8C2127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84B722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16796A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E0BD6B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738237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FB5339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588296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3FC57FFE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215C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749BA90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anglický jazyk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286EE9F" w14:textId="77777777" w:rsidR="00622BC0" w:rsidRPr="00812D75" w:rsidRDefault="00622BC0" w:rsidP="001B53B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D7D081B" w14:textId="356FB059" w:rsidR="00622BC0" w:rsidRPr="00812D75" w:rsidRDefault="00F54316" w:rsidP="001B53B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ACAC1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B5264E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F6433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C7C951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26FF7C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C81937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204087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2AE81391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070C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C370DAF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druhý cudzí jazyk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C08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29C4B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76D897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40396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53921996" w14:textId="77777777" w:rsidTr="00F54316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4437D04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matematika a informatika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4C1FC60A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matematika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9FD4153" w14:textId="77777777" w:rsidR="00622BC0" w:rsidRPr="00812D75" w:rsidRDefault="00622BC0" w:rsidP="001B53B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3C0093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92F14D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E3F785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03F85B6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9D64D6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D659A2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DD89E0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A33E2D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716DAC1C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7446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583560AB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informatika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2CA65A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9AA6FD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A9253F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AAC0D1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57FD7F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48D150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36D199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B7AAFF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CBD338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513C93F3" w14:textId="77777777" w:rsidTr="00F54316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7709C9E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človek a príroda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6352959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človek a príroda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800DE7" w14:textId="77777777" w:rsidR="00622BC0" w:rsidRPr="00812D75" w:rsidRDefault="00622BC0" w:rsidP="001B53B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BA2373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92C890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C91A1C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9F8B0E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4A764B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4CE747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F5648A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C2EFA1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0FD75CDE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C472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DF103DB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biológia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DC7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6FE7C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1C4EC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07280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698229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73A03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7355FD6A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6B2B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61A62523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fyzika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ABB9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1527A34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CB0018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7736B7D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09375DE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center"/>
            <w:hideMark/>
          </w:tcPr>
          <w:p w14:paraId="2C19C2E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0A279304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B6E1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bottom"/>
            <w:hideMark/>
          </w:tcPr>
          <w:p w14:paraId="085FBAD2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chémia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BF0A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0E43B7A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56EA47E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74D563D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396564F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01E004D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755D4FCF" w14:textId="77777777" w:rsidTr="00F54316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B3FB62E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človek a spoločnosť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63CD63F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človek a spoločnosť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6F40DC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BC1A08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E39147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ED311F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26415E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4AA1B1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CDEDE3D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D00853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802FAD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3DD5E6E0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AC44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14:paraId="7B9C6E1D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občianska náuka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3E5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E18F6A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EBB523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334DD0E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B53643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937697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79402711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07C0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72C12B8F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geografia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12D8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F2CD91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690FB2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12FF0E8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DDD66A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11B8CA9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04276B16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A3D3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14:paraId="64C497D0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dejepis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6500EF4F" w14:textId="77777777" w:rsidR="00622BC0" w:rsidRPr="00812D75" w:rsidRDefault="00622BC0" w:rsidP="001B53B5">
            <w:pPr>
              <w:rPr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6FE9A75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71C618F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center"/>
            <w:hideMark/>
          </w:tcPr>
          <w:p w14:paraId="57B96DF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center"/>
            <w:hideMark/>
          </w:tcPr>
          <w:p w14:paraId="7FBC5E4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center"/>
            <w:hideMark/>
          </w:tcPr>
          <w:p w14:paraId="787A3A9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40650715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DA92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  <w:hideMark/>
          </w:tcPr>
          <w:p w14:paraId="0124F9FF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náboženská výchova/ etická  výchova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02974EEF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01BBC92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1C2056C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1FAD388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535E4A9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635F670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5DFF726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2BD46F2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0FB8D23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39BD6E8E" w14:textId="77777777" w:rsidTr="00F54316">
        <w:trPr>
          <w:trHeight w:val="379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7ECD8392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lastRenderedPageBreak/>
              <w:t>človek a svet práce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2D3D7B2A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človek a svet práce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AAACF4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75DF9D0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E98108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ABDDB3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708E8E5C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7F85C0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7DEF551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19FC69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9937A0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00046983" w14:textId="77777777" w:rsidTr="00F54316">
        <w:trPr>
          <w:trHeight w:val="379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3471BC6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umenie a kultúra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4A013AC5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hudobná výchova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C38681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AFF047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45C151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BA1D97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B216AD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C0CE9E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675884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5F8D078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56287E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2815633F" w14:textId="77777777" w:rsidTr="00F54316">
        <w:trPr>
          <w:trHeight w:val="379"/>
          <w:jc w:val="center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69BB" w14:textId="77777777" w:rsidR="00622BC0" w:rsidRPr="00D63D53" w:rsidRDefault="00622BC0" w:rsidP="001B53B5">
            <w:pPr>
              <w:rPr>
                <w:lang w:eastAsia="sk-SK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14:paraId="5BF50C0A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výtvarná výchova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62DBD2E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263761CE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35AFECE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39206EA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2C41C580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7242884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7D720DC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1B86DE4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14:paraId="200983E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4B2FE923" w14:textId="77777777" w:rsidTr="00F54316">
        <w:trPr>
          <w:trHeight w:val="379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78D422D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zdravie a pohyb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1308D77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  <w:r w:rsidRPr="00F54316">
              <w:rPr>
                <w:sz w:val="20"/>
                <w:szCs w:val="20"/>
                <w:lang w:eastAsia="sk-SK"/>
              </w:rPr>
              <w:t>telesná a športová výchova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EAFF542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F60B57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C1DD9C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037F7A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E241456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92D053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F2D6D3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CC2A75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29AE42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  <w:tr w:rsidR="00622BC0" w:rsidRPr="00812D75" w14:paraId="66E96C4F" w14:textId="77777777" w:rsidTr="00F54316">
        <w:trPr>
          <w:trHeight w:val="379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0FC14E" w14:textId="77777777" w:rsidR="00622BC0" w:rsidRPr="00D63D53" w:rsidRDefault="00622BC0" w:rsidP="001B53B5">
            <w:pPr>
              <w:rPr>
                <w:lang w:eastAsia="sk-SK"/>
              </w:rPr>
            </w:pPr>
            <w:r w:rsidRPr="00D63D53">
              <w:rPr>
                <w:lang w:eastAsia="sk-SK"/>
              </w:rPr>
              <w:t>počet vyučovacích hodín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7BCA" w14:textId="77777777" w:rsidR="00622BC0" w:rsidRPr="00F54316" w:rsidRDefault="00622BC0" w:rsidP="001B53B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D4E5E7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848983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9C4214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9FCAC9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3372D5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C9524A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668C91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2B6C8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FF07B" w14:textId="77777777" w:rsidR="00622BC0" w:rsidRPr="00812D75" w:rsidRDefault="00622BC0" w:rsidP="001B53B5">
            <w:pPr>
              <w:rPr>
                <w:lang w:eastAsia="sk-SK"/>
              </w:rPr>
            </w:pPr>
            <w:r w:rsidRPr="00812D75">
              <w:rPr>
                <w:lang w:eastAsia="sk-SK"/>
              </w:rPr>
              <w:t> </w:t>
            </w:r>
          </w:p>
        </w:tc>
      </w:tr>
    </w:tbl>
    <w:p w14:paraId="23ECF36F" w14:textId="77777777" w:rsidR="00622BC0" w:rsidRDefault="00622BC0" w:rsidP="00622BC0"/>
    <w:p w14:paraId="27C7EBD7" w14:textId="77777777" w:rsidR="00622BC0" w:rsidRDefault="00622BC0" w:rsidP="00BF68F9"/>
    <w:p w14:paraId="53C4BB07" w14:textId="77777777" w:rsidR="00105262" w:rsidRPr="00105262" w:rsidRDefault="00105262" w:rsidP="00105262">
      <w:r w:rsidRPr="00105262">
        <w:t xml:space="preserve">Učebný plán pre ďalšie vzdelávacie cykly bude postupne dopĺňaný v súlade s implementačným harmonogramom </w:t>
      </w:r>
      <w:proofErr w:type="spellStart"/>
      <w:r w:rsidRPr="00105262">
        <w:t>kurikulárnej</w:t>
      </w:r>
      <w:proofErr w:type="spellEnd"/>
      <w:r w:rsidRPr="00105262">
        <w:t xml:space="preserve"> reformy.</w:t>
      </w:r>
    </w:p>
    <w:p w14:paraId="15BFA3D0" w14:textId="77777777" w:rsidR="004814F6" w:rsidRDefault="004814F6" w:rsidP="004814F6">
      <w:pPr>
        <w:pStyle w:val="jednotka"/>
      </w:pPr>
      <w:r w:rsidRPr="00AC12CF">
        <w:t>Poznámky</w:t>
      </w:r>
      <w:r w:rsidRPr="00DF7812">
        <w:t xml:space="preserve"> </w:t>
      </w:r>
    </w:p>
    <w:p w14:paraId="238184AD" w14:textId="0904BC7C" w:rsidR="00F86911" w:rsidRDefault="00F86911" w:rsidP="00F86911">
      <w:r w:rsidRPr="00DF7812">
        <w:t>Poznámky k rámcovému učebnému plánu sú pre školu záväzné. Učebný plán školy vychádza z rámcového učebného plánu štátneho vzdelávacieho programu a konkretizuje rozdelenie časových dotácií vzdelávacích oblastí a vyučovacích predmetov do jednotlivých ročníkov tak, aby boli dodržané požiadavky štátneho vzdelávacieho programu a vzdelávacie ciele školy.</w:t>
      </w:r>
    </w:p>
    <w:p w14:paraId="1FD023FF" w14:textId="77777777" w:rsidR="004814F6" w:rsidRDefault="00AC12CF" w:rsidP="00F86911">
      <w:r w:rsidRPr="00AC12CF">
        <w:t xml:space="preserve">Všeobecná časť </w:t>
      </w:r>
    </w:p>
    <w:p w14:paraId="2BF3A193" w14:textId="210F5C10" w:rsidR="004814F6" w:rsidRDefault="00AC12CF" w:rsidP="00F86911">
      <w:r w:rsidRPr="00AC12CF">
        <w:t xml:space="preserve">Rámcový učebný plán vymedzuje týždenný počet vyučovacích hodín. Jedna vyučovacia hodina má 45 minút.  Škola uplatňuje spôsoby organizácie vyučovania, ktoré sú prispôsobené osobitostiam žiakov so zdravotným znevýhodnením a žiakov so všeobecným intelektovým nadaním v súlade s príslušnou legislatívou. </w:t>
      </w:r>
    </w:p>
    <w:p w14:paraId="2231F1A4" w14:textId="77777777" w:rsidR="004814F6" w:rsidRDefault="00AC12CF" w:rsidP="00F86911">
      <w:r w:rsidRPr="00AC12CF">
        <w:t>Rozdelenie tried na skupiny, zriaďovanie skupín na vyučovanie sa riadi príslušnou legislatívou. Pri vyučovaní predmetov, ktoré nie sú priamo uvedené v príslušnej legislatíve, možno žiakov deliť na skupiny podľa priestorových, personálnych a finančných podmieno</w:t>
      </w:r>
      <w:r w:rsidR="004814F6">
        <w:t>k</w:t>
      </w:r>
      <w:r w:rsidRPr="00AC12CF">
        <w:t xml:space="preserve"> školy a podľa náročnosti predmetu s ohľadom na požiadavky bezpečnosti a ochrany zdravia pri práci a s ohľadom na špeciálne výchovno-vzdelávacie potreby žiakov. </w:t>
      </w:r>
    </w:p>
    <w:p w14:paraId="6767DAD7" w14:textId="77777777" w:rsidR="004814F6" w:rsidRDefault="00AC12CF" w:rsidP="00F86911">
      <w:r w:rsidRPr="00AC12CF">
        <w:t xml:space="preserve">Škola realizuje raz ročne v každom ročníku 1. a 2. cyklu didaktické hry a dva razy ročne v každom ročníku 3. cyklu účelové cvičenia. Jeden vyučovací deň predstavuje v 1. cykle päť vyučovacích hodín. </w:t>
      </w:r>
    </w:p>
    <w:p w14:paraId="3E070FF9" w14:textId="77777777" w:rsidR="004814F6" w:rsidRDefault="00AC12CF" w:rsidP="00F86911">
      <w:r w:rsidRPr="00AC12CF">
        <w:t xml:space="preserve">Pri prestupe žiaka prijímajúca škola v prípade zistených odlišností zohľadní žiakovi ich kompenzáciu spravidla v priebehu jedného školského roka. </w:t>
      </w:r>
    </w:p>
    <w:p w14:paraId="0BDF7EDB" w14:textId="77777777" w:rsidR="004814F6" w:rsidRDefault="00AC12CF" w:rsidP="00F86911">
      <w:r w:rsidRPr="00AC12CF">
        <w:t xml:space="preserve">Vyučovacie predmety etická výchova a náboženská výchova sa vyučujú ako povinne voliteľné predmety. Žiak si vyberá, či bude navštevovať etickú alebo náboženskú výchovu. Vybraný predmet navštevuje žiak počas celého školského roka. </w:t>
      </w:r>
    </w:p>
    <w:p w14:paraId="7CBCA841" w14:textId="181249B0" w:rsidR="00AC12CF" w:rsidRDefault="00AC12CF" w:rsidP="00F86911">
      <w:r w:rsidRPr="00AC12CF">
        <w:lastRenderedPageBreak/>
        <w:t>Časť obsahu vzdelávacej oblasti zdravie a pohyb sa vyučuje formou didaktických hier v 1. a 2. cykle, ktoré slúžia na praktické osvojenie si učiva komponentu Ochrana a bezpečnosť zdravia a obyvateľstva a formou účelových cvičení v 3. cykle, podľa poznámky č. 8 vo všeobecnej časti.</w:t>
      </w:r>
    </w:p>
    <w:p w14:paraId="37BDACA6" w14:textId="56A4B3C0" w:rsidR="00F86911" w:rsidRPr="00F86911" w:rsidRDefault="00F86911" w:rsidP="00F86911">
      <w:pPr>
        <w:pStyle w:val="JEDNA"/>
      </w:pPr>
      <w:r w:rsidRPr="00F86911">
        <w:t>OSOBITOSTI VÝCHOVY A VZDELÁVANIA</w:t>
      </w:r>
    </w:p>
    <w:p w14:paraId="1F713649" w14:textId="77777777" w:rsidR="00F86911" w:rsidRPr="00F86911" w:rsidRDefault="00F86911" w:rsidP="00F86911">
      <w:pPr>
        <w:pStyle w:val="jednotka"/>
      </w:pPr>
      <w:r w:rsidRPr="00F86911">
        <w:t xml:space="preserve">Osobitosti výchovy a vzdelávania žiakov so zdravotným znevýhodnením </w:t>
      </w:r>
    </w:p>
    <w:p w14:paraId="054C3356" w14:textId="77777777" w:rsidR="00F86911" w:rsidRDefault="00F86911" w:rsidP="00F86911">
      <w:r w:rsidRPr="00DF7812">
        <w:t>Škola zabezpečuje výchovu a vzdelávanie všetkých žiakov v súlade s princípmi inkluzívneho vzdelávania, rešpektovaním ich individuálnych potrieb a vytváraním podmienok na dosahovanie ich osobného maxima</w:t>
      </w:r>
      <w:r>
        <w:t>.</w:t>
      </w:r>
    </w:p>
    <w:p w14:paraId="575A1FE4" w14:textId="77777777" w:rsidR="00F86911" w:rsidRPr="00DF7812" w:rsidRDefault="00F86911" w:rsidP="00F86911">
      <w:r w:rsidRPr="00DF7812">
        <w:t xml:space="preserve">Žiakom so zdravotným znevýhodnením a žiakom s nadaním poskytuje škola podporné opatrenia v rozsahu odporučenom zariadením poradenstva a prevencie a v súlade s platnou legislatívou. Na plánovaní a realizácii podpory spolupracujú pedagogickí zamestnanci, odborní zamestnanci, školský podporný tím, zákonní zástupcovia a zariadenia poradenstva a prevencie. </w:t>
      </w:r>
    </w:p>
    <w:p w14:paraId="378649C4" w14:textId="77777777" w:rsidR="00F86911" w:rsidRPr="00DF7812" w:rsidRDefault="00F86911" w:rsidP="00F86911">
      <w:r w:rsidRPr="00DF7812">
        <w:t>Škola vytvára podmienky na individuálny prístup, podporu účasti každého žiaka na živote školy, rozvoj jeho potenciálu a odstraňovanie bariér vo vzdelávaní.</w:t>
      </w:r>
    </w:p>
    <w:p w14:paraId="7074A612" w14:textId="77777777" w:rsidR="00F86911" w:rsidRDefault="00F86911" w:rsidP="00F86911">
      <w:pPr>
        <w:pStyle w:val="jednotka"/>
      </w:pPr>
      <w:r w:rsidRPr="001943BF">
        <w:t>Osobitosti výchovy a vzdelávania cudzincov</w:t>
      </w:r>
    </w:p>
    <w:p w14:paraId="08422CA4" w14:textId="679D1B8E" w:rsidR="00F86911" w:rsidRPr="00B009B8" w:rsidRDefault="00F86911" w:rsidP="00F86911">
      <w:r w:rsidRPr="001943BF">
        <w:t xml:space="preserve"> </w:t>
      </w:r>
      <w:r w:rsidRPr="00B009B8">
        <w:t>Škola vytvára podmienky na úspešné začlenenie žiakov – cudzincov do výchovno-vzdelávacieho procesu a zabezpečuje podporu zohľadňujúcu ich individuálne vzdelávacie potreby, jazykové kompetencie a kultúrne špecifiká. Pri vzdelávaní žiakov – cudzincov uplatňuje princípy inkluzívneho vzdelávania, individualizácie a rovnosti príležitostí</w:t>
      </w:r>
      <w:r>
        <w:t>.</w:t>
      </w:r>
      <w:r w:rsidRPr="00B009B8">
        <w:t xml:space="preserve"> </w:t>
      </w:r>
    </w:p>
    <w:p w14:paraId="6DB733B1" w14:textId="77777777" w:rsidR="00F86911" w:rsidRPr="00B009B8" w:rsidRDefault="00F86911" w:rsidP="00F86911">
      <w:r w:rsidRPr="00B009B8">
        <w:t>Podpora žiakov – cudzincov je zameraná najmä na:</w:t>
      </w:r>
    </w:p>
    <w:p w14:paraId="2846FC45" w14:textId="77777777" w:rsidR="00F86911" w:rsidRPr="00B009B8" w:rsidRDefault="00F86911">
      <w:pPr>
        <w:pStyle w:val="Odsekzoznamu"/>
        <w:numPr>
          <w:ilvl w:val="0"/>
          <w:numId w:val="7"/>
        </w:numPr>
      </w:pPr>
      <w:r w:rsidRPr="00B009B8">
        <w:t>osvojovanie štátneho jazyka,</w:t>
      </w:r>
    </w:p>
    <w:p w14:paraId="4648BD5B" w14:textId="77777777" w:rsidR="00F86911" w:rsidRPr="00B009B8" w:rsidRDefault="00F86911">
      <w:pPr>
        <w:pStyle w:val="Odsekzoznamu"/>
        <w:numPr>
          <w:ilvl w:val="0"/>
          <w:numId w:val="7"/>
        </w:numPr>
      </w:pPr>
      <w:r w:rsidRPr="00B009B8">
        <w:t>uplatňovanie diferencovaného a individualizovaného prístupu vo vzdelávaní,</w:t>
      </w:r>
    </w:p>
    <w:p w14:paraId="6F95212D" w14:textId="77777777" w:rsidR="00F86911" w:rsidRPr="00B009B8" w:rsidRDefault="00F86911">
      <w:pPr>
        <w:pStyle w:val="Odsekzoznamu"/>
        <w:numPr>
          <w:ilvl w:val="0"/>
          <w:numId w:val="7"/>
        </w:numPr>
      </w:pPr>
      <w:r w:rsidRPr="00B009B8">
        <w:t>odstraňovanie jazykových, sociálnych a kultúrnych bariér,</w:t>
      </w:r>
    </w:p>
    <w:p w14:paraId="4726A260" w14:textId="77777777" w:rsidR="00F86911" w:rsidRPr="00B009B8" w:rsidRDefault="00F86911">
      <w:pPr>
        <w:pStyle w:val="Odsekzoznamu"/>
        <w:numPr>
          <w:ilvl w:val="0"/>
          <w:numId w:val="7"/>
        </w:numPr>
      </w:pPr>
      <w:r w:rsidRPr="00B009B8">
        <w:t>využívanie primeraných podporných opatrení a vzdelávacích pomôcok,</w:t>
      </w:r>
    </w:p>
    <w:p w14:paraId="30300D6D" w14:textId="77777777" w:rsidR="00F86911" w:rsidRPr="00B009B8" w:rsidRDefault="00F86911">
      <w:pPr>
        <w:pStyle w:val="Odsekzoznamu"/>
        <w:numPr>
          <w:ilvl w:val="0"/>
          <w:numId w:val="7"/>
        </w:numPr>
      </w:pPr>
      <w:r w:rsidRPr="00B009B8">
        <w:t xml:space="preserve">spoluprácu školy, zákonných zástupcov, školského podporného tímu a zariadení poradenstva a prevencie. </w:t>
      </w:r>
    </w:p>
    <w:p w14:paraId="3E7FCC30" w14:textId="77777777" w:rsidR="00F86911" w:rsidRPr="00B009B8" w:rsidRDefault="00F86911" w:rsidP="00F86911">
      <w:r w:rsidRPr="00B009B8">
        <w:t xml:space="preserve">Škola poskytuje žiakom – cudzincom jazykovú podporu v rozsahu zodpovedajúcom ich potrebám a aktuálnej úrovni ovládania slovenského jazyka. Formy a rozsah jazykovej podpory vychádzajú z odporúčaní zariadení poradenstva a prevencie, výsledkov pedagogickej diagnostiky a možností školy. </w:t>
      </w:r>
    </w:p>
    <w:p w14:paraId="47C9331D" w14:textId="77777777" w:rsidR="00F86911" w:rsidRPr="00B009B8" w:rsidRDefault="00F86911" w:rsidP="00F86911">
      <w:pPr>
        <w:pStyle w:val="Nadpis4"/>
      </w:pPr>
      <w:r w:rsidRPr="00B009B8">
        <w:t>Hodnotenie žiakov – cudzincov</w:t>
      </w:r>
    </w:p>
    <w:p w14:paraId="0CBACC09" w14:textId="77777777" w:rsidR="00F86911" w:rsidRPr="00B009B8" w:rsidRDefault="00F86911" w:rsidP="00F86911">
      <w:r w:rsidRPr="00B009B8">
        <w:t xml:space="preserve">Pri hodnotení žiakov – cudzincov škola prihliada na úroveň ovládania slovenského jazyka, dĺžku pobytu v slovenskom vzdelávacom systéme a individuálne vzdelávacie potreby žiaka. </w:t>
      </w:r>
      <w:r w:rsidRPr="00B009B8">
        <w:lastRenderedPageBreak/>
        <w:t xml:space="preserve">Hodnotenie je zamerané predovšetkým na dosiahnutý pokrok, osvojenie si vzdelávacieho obsahu a rozvoj kompetencií. </w:t>
      </w:r>
    </w:p>
    <w:p w14:paraId="75322957" w14:textId="77777777" w:rsidR="00F86911" w:rsidRPr="00B009B8" w:rsidRDefault="00F86911" w:rsidP="00F86911">
      <w:r w:rsidRPr="00B009B8">
        <w:t>V adaptačnom období škola využíva najmä:</w:t>
      </w:r>
    </w:p>
    <w:p w14:paraId="2068F807" w14:textId="77777777" w:rsidR="00F86911" w:rsidRPr="00B009B8" w:rsidRDefault="00F86911">
      <w:pPr>
        <w:pStyle w:val="Odsekzoznamu"/>
        <w:numPr>
          <w:ilvl w:val="0"/>
          <w:numId w:val="8"/>
        </w:numPr>
      </w:pPr>
      <w:proofErr w:type="spellStart"/>
      <w:r w:rsidRPr="00B009B8">
        <w:t>formatívne</w:t>
      </w:r>
      <w:proofErr w:type="spellEnd"/>
      <w:r w:rsidRPr="00B009B8">
        <w:t xml:space="preserve"> hodnotenie a priebežnú spätnú väzbu,</w:t>
      </w:r>
    </w:p>
    <w:p w14:paraId="75FFDD1C" w14:textId="77777777" w:rsidR="00F86911" w:rsidRPr="00B009B8" w:rsidRDefault="00F86911">
      <w:pPr>
        <w:pStyle w:val="Odsekzoznamu"/>
        <w:numPr>
          <w:ilvl w:val="0"/>
          <w:numId w:val="8"/>
        </w:numPr>
      </w:pPr>
      <w:r w:rsidRPr="00B009B8">
        <w:t>slovné hodnotenie alebo kombinované hodnotenie,</w:t>
      </w:r>
    </w:p>
    <w:p w14:paraId="73D280B1" w14:textId="77777777" w:rsidR="00F86911" w:rsidRPr="00B009B8" w:rsidRDefault="00F86911">
      <w:pPr>
        <w:pStyle w:val="Odsekzoznamu"/>
        <w:numPr>
          <w:ilvl w:val="0"/>
          <w:numId w:val="8"/>
        </w:numPr>
      </w:pPr>
      <w:r w:rsidRPr="00B009B8">
        <w:t>individuálne prispôsobené formy overovania vedomostí a zručností,</w:t>
      </w:r>
    </w:p>
    <w:p w14:paraId="6D9FFA83" w14:textId="77777777" w:rsidR="00F86911" w:rsidRDefault="00F86911">
      <w:pPr>
        <w:pStyle w:val="Odsekzoznamu"/>
        <w:numPr>
          <w:ilvl w:val="0"/>
          <w:numId w:val="8"/>
        </w:numPr>
      </w:pPr>
      <w:r w:rsidRPr="00B009B8">
        <w:t xml:space="preserve">portfóliové hodnotenie a sebahodnotenie žiaka. </w:t>
      </w:r>
    </w:p>
    <w:p w14:paraId="2D5A694E" w14:textId="77777777" w:rsidR="00F86911" w:rsidRPr="00B009B8" w:rsidRDefault="00F86911" w:rsidP="00F86911">
      <w:r w:rsidRPr="00B009B8">
        <w:t>Cieľom hodnotenia je podporiť úspešnú integráciu žiaka do školského prostredia, rozvoj jeho jazykových kompetencií a ďalšie vzdelávacie napredovanie.</w:t>
      </w:r>
    </w:p>
    <w:p w14:paraId="2FC4E3AA" w14:textId="77777777" w:rsidR="00F86911" w:rsidRPr="00F86911" w:rsidRDefault="00F86911" w:rsidP="00F86911">
      <w:pPr>
        <w:pStyle w:val="jednotka"/>
      </w:pPr>
      <w:r w:rsidRPr="00F86911">
        <w:t>Osobitosti výchovy a vzdelávania žiakov s nadaním</w:t>
      </w:r>
    </w:p>
    <w:p w14:paraId="2F5EB971" w14:textId="77777777" w:rsidR="00F86911" w:rsidRPr="00F86911" w:rsidRDefault="00F86911" w:rsidP="00F86911">
      <w:r w:rsidRPr="00F86911">
        <w:t>Škola vytvára podmienky na identifikáciu, rozvoj a podporu nadania žiakov v súlade s ich individuálnymi potrebami, záujmami a schopnosťami. Výchova a vzdelávanie nadaných žiakov je zamerané na rozvoj ich potenciálu pri súčasnom rešpektovaní osobnostných, sociálnych a emocionálnych potrieb.</w:t>
      </w:r>
    </w:p>
    <w:p w14:paraId="5FFCDEDE" w14:textId="35810465" w:rsidR="00F86911" w:rsidRPr="00F86911" w:rsidRDefault="00F86911" w:rsidP="00F86911">
      <w:r w:rsidRPr="00F86911">
        <w:t xml:space="preserve">Nadaní žiaci sa vzdelávajú podľa školského vzdelávacieho programu školy. V prípade potreby môžu využívať podporné opatrenia alebo individuálny vzdelávací program vypracovaný v spolupráci so školou, zákonným zástupcom a zariadením poradenstva a prevencie. </w:t>
      </w:r>
    </w:p>
    <w:p w14:paraId="02FEDB0C" w14:textId="7A15E863" w:rsidR="00F86911" w:rsidRPr="00F86911" w:rsidRDefault="00F86911" w:rsidP="00F86911">
      <w:r w:rsidRPr="00F86911">
        <w:t xml:space="preserve">Škola pri práci s nadanými žiakmi využíva diferenciáciu vyučovania, individualizovaný prístup, projektové vyučovanie, rozširujúce a obohacujúce vzdelávacie aktivity, predmetové súťaže, olympiády a ďalšie formy podpory zodpovedajúce schopnostiam a záujmom žiakov. </w:t>
      </w:r>
    </w:p>
    <w:p w14:paraId="0625FA29" w14:textId="77777777" w:rsidR="00F86911" w:rsidRPr="00F86911" w:rsidRDefault="00F86911" w:rsidP="00F86911">
      <w:pPr>
        <w:spacing w:after="0"/>
      </w:pPr>
      <w:r w:rsidRPr="00F86911">
        <w:t>Súčasťou podpory nadaných žiakov je:</w:t>
      </w:r>
    </w:p>
    <w:p w14:paraId="79FA9D1B" w14:textId="77777777" w:rsidR="00F86911" w:rsidRPr="00F86911" w:rsidRDefault="00F86911">
      <w:pPr>
        <w:numPr>
          <w:ilvl w:val="0"/>
          <w:numId w:val="36"/>
        </w:numPr>
        <w:spacing w:after="0"/>
      </w:pPr>
      <w:r w:rsidRPr="00F86911">
        <w:t>rozvoj tvorivosti, kritického myslenia a samostatnosti,</w:t>
      </w:r>
    </w:p>
    <w:p w14:paraId="1E6A1E12" w14:textId="77777777" w:rsidR="00F86911" w:rsidRPr="00F86911" w:rsidRDefault="00F86911">
      <w:pPr>
        <w:numPr>
          <w:ilvl w:val="0"/>
          <w:numId w:val="36"/>
        </w:numPr>
        <w:spacing w:after="0"/>
      </w:pPr>
      <w:r w:rsidRPr="00F86911">
        <w:t>podpora iniciatívy, podnikavosti a riešenia problémov,</w:t>
      </w:r>
    </w:p>
    <w:p w14:paraId="68105A40" w14:textId="77777777" w:rsidR="00F86911" w:rsidRPr="00F86911" w:rsidRDefault="00F86911">
      <w:pPr>
        <w:numPr>
          <w:ilvl w:val="0"/>
          <w:numId w:val="36"/>
        </w:numPr>
        <w:spacing w:after="0"/>
      </w:pPr>
      <w:r w:rsidRPr="00F86911">
        <w:t>rozvoj prezentačných a komunikačných zručností,</w:t>
      </w:r>
    </w:p>
    <w:p w14:paraId="56632E8D" w14:textId="77777777" w:rsidR="00F86911" w:rsidRPr="00F86911" w:rsidRDefault="00F86911">
      <w:pPr>
        <w:numPr>
          <w:ilvl w:val="0"/>
          <w:numId w:val="36"/>
        </w:numPr>
        <w:spacing w:after="0"/>
      </w:pPr>
      <w:r w:rsidRPr="00F86911">
        <w:t>vytváranie príležitostí na zapájanie sa do projektov, súťaží a medzinárodných aktivít,</w:t>
      </w:r>
    </w:p>
    <w:p w14:paraId="35FDC73E" w14:textId="77777777" w:rsidR="00F86911" w:rsidRPr="00F86911" w:rsidRDefault="00F86911">
      <w:pPr>
        <w:numPr>
          <w:ilvl w:val="0"/>
          <w:numId w:val="36"/>
        </w:numPr>
        <w:spacing w:after="0"/>
      </w:pPr>
      <w:r w:rsidRPr="00F86911">
        <w:t>rozvoj sebahodnotenia, sebareflexie a realistického hodnotenia vlastných schopností,</w:t>
      </w:r>
    </w:p>
    <w:p w14:paraId="63D15E34" w14:textId="4BD397B4" w:rsidR="00F86911" w:rsidRPr="00F86911" w:rsidRDefault="00F86911">
      <w:pPr>
        <w:numPr>
          <w:ilvl w:val="0"/>
          <w:numId w:val="36"/>
        </w:numPr>
        <w:spacing w:after="0"/>
      </w:pPr>
      <w:r w:rsidRPr="00F86911">
        <w:t xml:space="preserve">podpora spolupráce a rešpektujúcej komunikácie v kolektíve. </w:t>
      </w:r>
    </w:p>
    <w:p w14:paraId="7217D212" w14:textId="515F307A" w:rsidR="00F86911" w:rsidRPr="00F86911" w:rsidRDefault="00F86911" w:rsidP="00F86911">
      <w:r w:rsidRPr="00F86911">
        <w:t xml:space="preserve">Škola podporuje všestranný rozvoj nadaných žiakov a vytvára podmienky na dosahovanie primerane náročných vzdelávacích cieľov v súlade s princípmi inkluzívneho vzdelávania a rovnosti príležitostí. </w:t>
      </w:r>
    </w:p>
    <w:p w14:paraId="16E2ECEF" w14:textId="77777777" w:rsidR="00F86911" w:rsidRPr="00F86911" w:rsidRDefault="00F86911" w:rsidP="00F86911">
      <w:pPr>
        <w:pStyle w:val="Nadpis4"/>
      </w:pPr>
      <w:r w:rsidRPr="00F86911">
        <w:t>Hodnotenie nadaných žiakov</w:t>
      </w:r>
    </w:p>
    <w:p w14:paraId="1AA851FC" w14:textId="77777777" w:rsidR="00F86911" w:rsidRPr="00F86911" w:rsidRDefault="00F86911" w:rsidP="00F86911">
      <w:r w:rsidRPr="00F86911">
        <w:t>Pri hodnotení nadaných žiakov sa dôraz kladie na individuálny pokrok, rozvoj potenciálu, kvalitu riešenia úloh, tvorivosť, schopnosť aplikovať poznatky v nových situáciách a samostatnosť pri práci. Hodnotenie podporuje vnútornú motiváciu žiaka, reflektuje jeho individuálne možnosti a poskytuje konštruktívnu spätnú väzbu smerujúcu k ďalšiemu rozvoju</w:t>
      </w:r>
    </w:p>
    <w:p w14:paraId="212ABD49" w14:textId="77777777" w:rsidR="00F86911" w:rsidRPr="00F86911" w:rsidRDefault="00F86911" w:rsidP="00F86911">
      <w:pPr>
        <w:pStyle w:val="jednotka"/>
      </w:pPr>
      <w:r w:rsidRPr="00F86911">
        <w:t>Školský podporný tím</w:t>
      </w:r>
    </w:p>
    <w:p w14:paraId="7FAC5EAD" w14:textId="2EF4A9F9" w:rsidR="00F86911" w:rsidRPr="00F86911" w:rsidRDefault="00F86911" w:rsidP="00F86911">
      <w:r w:rsidRPr="00F86911">
        <w:lastRenderedPageBreak/>
        <w:t xml:space="preserve">Školský podporný tím je súčasťou systému podpory žiakov, pedagogických zamestnancov a zákonných zástupcov. Jeho činnosť je zameraná na vytváranie podmienok pre inkluzívne, bezpečné a podnetné prostredie, ktoré podporuje úspešné vzdelávanie a celkový rozvoj každého žiaka. </w:t>
      </w:r>
    </w:p>
    <w:p w14:paraId="12B905CA" w14:textId="77777777" w:rsidR="00F86911" w:rsidRPr="00F86911" w:rsidRDefault="00F86911" w:rsidP="00F86911">
      <w:r w:rsidRPr="00F86911">
        <w:t>Školský podporný tím tvorí podľa aktuálnych potrieb školy najmä:</w:t>
      </w:r>
    </w:p>
    <w:p w14:paraId="5F1FE26F" w14:textId="77777777" w:rsidR="00F86911" w:rsidRPr="00F86911" w:rsidRDefault="00F86911" w:rsidP="00F86911">
      <w:r w:rsidRPr="00F86911">
        <w:t>školský špeciálny pedagóg,</w:t>
      </w:r>
    </w:p>
    <w:p w14:paraId="2F2D22BF" w14:textId="77777777" w:rsidR="00F86911" w:rsidRPr="00F86911" w:rsidRDefault="00F86911" w:rsidP="00F86911">
      <w:r w:rsidRPr="00F86911">
        <w:t>pedagogickí asistenti,</w:t>
      </w:r>
    </w:p>
    <w:p w14:paraId="719ACF67" w14:textId="77777777" w:rsidR="00F86911" w:rsidRPr="00F86911" w:rsidRDefault="00F86911" w:rsidP="00F86911">
      <w:proofErr w:type="spellStart"/>
      <w:r w:rsidRPr="00F86911">
        <w:t>kariérový</w:t>
      </w:r>
      <w:proofErr w:type="spellEnd"/>
      <w:r w:rsidRPr="00F86911">
        <w:t xml:space="preserve"> poradca,</w:t>
      </w:r>
    </w:p>
    <w:p w14:paraId="5B139056" w14:textId="77777777" w:rsidR="00F86911" w:rsidRPr="00F86911" w:rsidRDefault="00F86911" w:rsidP="00F86911">
      <w:r w:rsidRPr="00F86911">
        <w:t>koordinátor prevencie,</w:t>
      </w:r>
    </w:p>
    <w:p w14:paraId="18951F11" w14:textId="29D240B4" w:rsidR="00F86911" w:rsidRPr="00F86911" w:rsidRDefault="00F86911" w:rsidP="00F86911">
      <w:r w:rsidRPr="00F86911">
        <w:t xml:space="preserve">ďalší pedagogickí a odborní zamestnanci školy. </w:t>
      </w:r>
    </w:p>
    <w:p w14:paraId="2BD59144" w14:textId="77777777" w:rsidR="00F86911" w:rsidRPr="00F86911" w:rsidRDefault="00F86911" w:rsidP="00F86911">
      <w:r w:rsidRPr="00F86911">
        <w:t>Činnosť školského podporného tímu je zameraná najmä na:</w:t>
      </w:r>
    </w:p>
    <w:p w14:paraId="3B32991F" w14:textId="77777777" w:rsidR="00F86911" w:rsidRPr="00F86911" w:rsidRDefault="00F86911">
      <w:pPr>
        <w:numPr>
          <w:ilvl w:val="0"/>
          <w:numId w:val="37"/>
        </w:numPr>
      </w:pPr>
      <w:r w:rsidRPr="00F86911">
        <w:t>identifikáciu individuálnych výchovno-vzdelávacích potrieb žiakov,</w:t>
      </w:r>
    </w:p>
    <w:p w14:paraId="1F2915AD" w14:textId="77777777" w:rsidR="00F86911" w:rsidRPr="00F86911" w:rsidRDefault="00F86911">
      <w:pPr>
        <w:numPr>
          <w:ilvl w:val="0"/>
          <w:numId w:val="37"/>
        </w:numPr>
      </w:pPr>
      <w:r w:rsidRPr="00F86911">
        <w:t>poskytovanie podporných opatrení,</w:t>
      </w:r>
    </w:p>
    <w:p w14:paraId="06315868" w14:textId="77777777" w:rsidR="00F86911" w:rsidRPr="00F86911" w:rsidRDefault="00F86911">
      <w:pPr>
        <w:numPr>
          <w:ilvl w:val="0"/>
          <w:numId w:val="37"/>
        </w:numPr>
      </w:pPr>
      <w:r w:rsidRPr="00F86911">
        <w:t>podporu žiakov so zdravotným znevýhodnením, žiakov s nadaním a žiakov – cudzincov,</w:t>
      </w:r>
    </w:p>
    <w:p w14:paraId="2E1936FE" w14:textId="77777777" w:rsidR="00F86911" w:rsidRPr="00F86911" w:rsidRDefault="00F86911">
      <w:pPr>
        <w:numPr>
          <w:ilvl w:val="0"/>
          <w:numId w:val="37"/>
        </w:numPr>
      </w:pPr>
      <w:r w:rsidRPr="00F86911">
        <w:t xml:space="preserve">podporu duševného zdravia a </w:t>
      </w:r>
      <w:proofErr w:type="spellStart"/>
      <w:r w:rsidRPr="00F86911">
        <w:t>wellbeingu</w:t>
      </w:r>
      <w:proofErr w:type="spellEnd"/>
      <w:r w:rsidRPr="00F86911">
        <w:t xml:space="preserve"> žiakov,</w:t>
      </w:r>
    </w:p>
    <w:p w14:paraId="185F845E" w14:textId="77777777" w:rsidR="00F86911" w:rsidRPr="00F86911" w:rsidRDefault="00F86911">
      <w:pPr>
        <w:numPr>
          <w:ilvl w:val="0"/>
          <w:numId w:val="37"/>
        </w:numPr>
      </w:pPr>
      <w:r w:rsidRPr="00F86911">
        <w:t>prevenciu rizikového správania a sociálno-patologických javov,</w:t>
      </w:r>
    </w:p>
    <w:p w14:paraId="2365D8AD" w14:textId="77777777" w:rsidR="00F86911" w:rsidRPr="00F86911" w:rsidRDefault="00F86911">
      <w:pPr>
        <w:numPr>
          <w:ilvl w:val="0"/>
          <w:numId w:val="37"/>
        </w:numPr>
      </w:pPr>
      <w:proofErr w:type="spellStart"/>
      <w:r w:rsidRPr="00F86911">
        <w:t>kariérové</w:t>
      </w:r>
      <w:proofErr w:type="spellEnd"/>
      <w:r w:rsidRPr="00F86911">
        <w:t xml:space="preserve"> poradenstvo a podporu profesijnej orientácie žiakov,</w:t>
      </w:r>
    </w:p>
    <w:p w14:paraId="1536261D" w14:textId="77777777" w:rsidR="00F86911" w:rsidRPr="00F86911" w:rsidRDefault="00F86911">
      <w:pPr>
        <w:numPr>
          <w:ilvl w:val="0"/>
          <w:numId w:val="37"/>
        </w:numPr>
      </w:pPr>
      <w:r w:rsidRPr="00F86911">
        <w:t>spoluprácu so zákonnými zástupcami, zariadeniami poradenstva a prevencie a ďalšími odbornými inštitúciami,</w:t>
      </w:r>
    </w:p>
    <w:p w14:paraId="5960E207" w14:textId="78E2A49E" w:rsidR="00F86911" w:rsidRPr="00F86911" w:rsidRDefault="00F86911">
      <w:pPr>
        <w:numPr>
          <w:ilvl w:val="0"/>
          <w:numId w:val="37"/>
        </w:numPr>
      </w:pPr>
      <w:r w:rsidRPr="00F86911">
        <w:t xml:space="preserve">podporu pedagogických zamestnancov pri vytváraní inkluzívneho prostredia a uplatňovaní diferencovaného prístupu vo vzdelávaní. </w:t>
      </w:r>
    </w:p>
    <w:p w14:paraId="74CC08EC" w14:textId="77777777" w:rsidR="00F86911" w:rsidRPr="00F86911" w:rsidRDefault="00F86911" w:rsidP="00F86911">
      <w:r w:rsidRPr="00F86911">
        <w:t>Školský podporný tím spolupracuje s vedením školy, pedagogickými zamestnancami, zákonnými zástupcami a externými odbornými pracoviskami pri plánovaní, realizácii a vyhodnocovaní podporných opatrení. Cieľom jeho činnosti je podporovať úspešné napredovanie žiakov, ich osobnostný rozvoj, sociálne začlenenie a rovnosť príležitostí vo vzdelávaní.</w:t>
      </w:r>
    </w:p>
    <w:p w14:paraId="52F0B62F" w14:textId="5E5CDFFA" w:rsidR="005B1907" w:rsidRPr="005B1907" w:rsidRDefault="005B1907" w:rsidP="005B1907">
      <w:pPr>
        <w:pStyle w:val="JEDNA"/>
      </w:pPr>
      <w:r w:rsidRPr="005B1907">
        <w:t xml:space="preserve"> Hodnotenie žiakov</w:t>
      </w:r>
    </w:p>
    <w:p w14:paraId="4E0F47AF" w14:textId="784AEB03" w:rsidR="005B1907" w:rsidRDefault="005B1907" w:rsidP="005B1907">
      <w:pPr>
        <w:pStyle w:val="jednotka"/>
        <w:rPr>
          <w:sz w:val="27"/>
          <w:szCs w:val="27"/>
        </w:rPr>
      </w:pPr>
      <w:r>
        <w:t>Spoločné princípy hodnotenia</w:t>
      </w:r>
    </w:p>
    <w:p w14:paraId="0A12F048" w14:textId="77777777" w:rsidR="005B1907" w:rsidRPr="00C40245" w:rsidRDefault="005B1907" w:rsidP="005B1907">
      <w:r w:rsidRPr="00C40245">
        <w:t>Hodnotenie je orientované na podporu učenia sa, dosahovanie vzdelávacích štandardov, rozvoj kompetencií a individuálny pokrok žiaka.</w:t>
      </w:r>
    </w:p>
    <w:p w14:paraId="1398A013" w14:textId="77777777" w:rsidR="005B1907" w:rsidRPr="00B009B8" w:rsidRDefault="005B1907" w:rsidP="005B1907">
      <w:r w:rsidRPr="00B009B8">
        <w:lastRenderedPageBreak/>
        <w:t xml:space="preserve">Hodnotenie žiakov vychádza z princípov </w:t>
      </w:r>
      <w:proofErr w:type="spellStart"/>
      <w:r w:rsidRPr="00B009B8">
        <w:t>kurikulárnej</w:t>
      </w:r>
      <w:proofErr w:type="spellEnd"/>
      <w:r w:rsidRPr="00B009B8">
        <w:t xml:space="preserve"> reformy a je zamerané na podporu učenia sa, rozvoj kompetencií a individuálny pokrok každého žiaka.</w:t>
      </w:r>
    </w:p>
    <w:p w14:paraId="6141A8EE" w14:textId="77777777" w:rsidR="005B1907" w:rsidRPr="00B009B8" w:rsidRDefault="005B1907" w:rsidP="005B1907">
      <w:r w:rsidRPr="00B009B8">
        <w:t>Škola využíva:</w:t>
      </w:r>
    </w:p>
    <w:p w14:paraId="2EFA9CDC" w14:textId="77777777" w:rsidR="005B1907" w:rsidRPr="00B009B8" w:rsidRDefault="005B1907">
      <w:pPr>
        <w:pStyle w:val="Odsekzoznamu"/>
        <w:numPr>
          <w:ilvl w:val="0"/>
          <w:numId w:val="21"/>
        </w:numPr>
      </w:pPr>
      <w:proofErr w:type="spellStart"/>
      <w:r w:rsidRPr="00B009B8">
        <w:t>formatívne</w:t>
      </w:r>
      <w:proofErr w:type="spellEnd"/>
      <w:r w:rsidRPr="00B009B8">
        <w:t xml:space="preserve"> hodnotenie a priebežnú spätnú väzbu,</w:t>
      </w:r>
    </w:p>
    <w:p w14:paraId="5F607B10" w14:textId="77777777" w:rsidR="005B1907" w:rsidRPr="00B009B8" w:rsidRDefault="005B1907">
      <w:pPr>
        <w:pStyle w:val="Odsekzoznamu"/>
        <w:numPr>
          <w:ilvl w:val="0"/>
          <w:numId w:val="21"/>
        </w:numPr>
      </w:pPr>
      <w:proofErr w:type="spellStart"/>
      <w:r w:rsidRPr="00B009B8">
        <w:t>sumatívne</w:t>
      </w:r>
      <w:proofErr w:type="spellEnd"/>
      <w:r w:rsidRPr="00B009B8">
        <w:t xml:space="preserve"> hodnotenie v súlade s platnou legislatívou,</w:t>
      </w:r>
    </w:p>
    <w:p w14:paraId="135DF82C" w14:textId="77777777" w:rsidR="005B1907" w:rsidRPr="00B009B8" w:rsidRDefault="005B1907">
      <w:pPr>
        <w:pStyle w:val="Odsekzoznamu"/>
        <w:numPr>
          <w:ilvl w:val="0"/>
          <w:numId w:val="21"/>
        </w:numPr>
      </w:pPr>
      <w:r w:rsidRPr="00B009B8">
        <w:t>sebahodnotenie a vzájomné hodnotenie žiakov,</w:t>
      </w:r>
    </w:p>
    <w:p w14:paraId="17065DEB" w14:textId="77777777" w:rsidR="005B1907" w:rsidRPr="00B009B8" w:rsidRDefault="005B1907">
      <w:pPr>
        <w:pStyle w:val="Odsekzoznamu"/>
        <w:numPr>
          <w:ilvl w:val="0"/>
          <w:numId w:val="21"/>
        </w:numPr>
      </w:pPr>
      <w:r w:rsidRPr="00B009B8">
        <w:t>žiacke portfóliá,</w:t>
      </w:r>
    </w:p>
    <w:p w14:paraId="6A4DC11B" w14:textId="77777777" w:rsidR="005B1907" w:rsidRPr="00B009B8" w:rsidRDefault="005B1907">
      <w:pPr>
        <w:pStyle w:val="Odsekzoznamu"/>
        <w:numPr>
          <w:ilvl w:val="0"/>
          <w:numId w:val="21"/>
        </w:numPr>
      </w:pPr>
      <w:r w:rsidRPr="00B009B8">
        <w:t>projektové a výkonové úlohy,</w:t>
      </w:r>
    </w:p>
    <w:p w14:paraId="43F6269D" w14:textId="77777777" w:rsidR="005B1907" w:rsidRPr="00B009B8" w:rsidRDefault="005B1907">
      <w:pPr>
        <w:pStyle w:val="Odsekzoznamu"/>
        <w:numPr>
          <w:ilvl w:val="0"/>
          <w:numId w:val="21"/>
        </w:numPr>
      </w:pPr>
      <w:r w:rsidRPr="00B009B8">
        <w:t>reflexiu učenia a stanovovanie osobných cieľov,</w:t>
      </w:r>
    </w:p>
    <w:p w14:paraId="55342DE6" w14:textId="77777777" w:rsidR="005B1907" w:rsidRPr="00B009B8" w:rsidRDefault="005B1907">
      <w:pPr>
        <w:pStyle w:val="Odsekzoznamu"/>
        <w:numPr>
          <w:ilvl w:val="0"/>
          <w:numId w:val="21"/>
        </w:numPr>
      </w:pPr>
      <w:r w:rsidRPr="00B009B8">
        <w:t>individuálne sledovanie pokroku žiaka.</w:t>
      </w:r>
    </w:p>
    <w:p w14:paraId="4DD1BABA" w14:textId="77777777" w:rsidR="005B1907" w:rsidRPr="00B009B8" w:rsidRDefault="005B1907" w:rsidP="005B1907">
      <w:r w:rsidRPr="00B009B8">
        <w:t xml:space="preserve">Cieľom hodnotenia je podporovať motiváciu k učeniu, zodpovednosť za vlastné vzdelávanie, rozvoj </w:t>
      </w:r>
      <w:proofErr w:type="spellStart"/>
      <w:r w:rsidRPr="00B009B8">
        <w:t>metakognitických</w:t>
      </w:r>
      <w:proofErr w:type="spellEnd"/>
      <w:r w:rsidRPr="00B009B8">
        <w:t xml:space="preserve"> zručností a dosahovanie vzdelávacích štandardov.</w:t>
      </w:r>
    </w:p>
    <w:p w14:paraId="0F686D86" w14:textId="6A05E7F0" w:rsidR="005B1907" w:rsidRPr="005B1907" w:rsidRDefault="005B1907" w:rsidP="005B1907">
      <w:pPr>
        <w:pStyle w:val="jednotka"/>
      </w:pPr>
      <w:r w:rsidRPr="005B1907">
        <w:t>Hodnotenie vo vzdelávacích oblastiach</w:t>
      </w:r>
    </w:p>
    <w:p w14:paraId="54E10EF7" w14:textId="77777777" w:rsidR="00FD730B" w:rsidRPr="00B009B8" w:rsidRDefault="00FD730B" w:rsidP="005B1907">
      <w:pPr>
        <w:pStyle w:val="Nadpis4"/>
      </w:pPr>
      <w:r w:rsidRPr="00B009B8">
        <w:t>Jazyk a komunikácia</w:t>
      </w:r>
    </w:p>
    <w:p w14:paraId="5907FDAF" w14:textId="77777777" w:rsidR="00FD730B" w:rsidRPr="00B009B8" w:rsidRDefault="00FD730B" w:rsidP="00BF68F9">
      <w:r w:rsidRPr="00B009B8">
        <w:t>Prvým cudzím jazykom vyučovaným na škole je anglický jazyk, ktorý sa vyučuje od 1. ročníka. V 3. cykle škola ponúka žiakom možnosť štúdia druhého cudzieho jazyka podľa záujmu žiakov a organizačných možností školy.</w:t>
      </w:r>
    </w:p>
    <w:p w14:paraId="229C0841" w14:textId="77777777" w:rsidR="00FD730B" w:rsidRPr="00B009B8" w:rsidRDefault="00FD730B" w:rsidP="00BF68F9">
      <w:r w:rsidRPr="00B009B8">
        <w:t>Hodnotenie</w:t>
      </w:r>
    </w:p>
    <w:p w14:paraId="56F56BBF" w14:textId="77777777" w:rsidR="00FD730B" w:rsidRPr="00B009B8" w:rsidRDefault="00FD730B" w:rsidP="00BF68F9">
      <w:r w:rsidRPr="00B009B8">
        <w:t>Hodnotenie sa zameriava na rozvoj komunikačných kompetencií, čitateľskej gramotnosti, porozumenia textu, tvorby ústnych a písomných prejavov a schopnosti využívať jazyk v rôznych komunikačných situáciách.</w:t>
      </w:r>
    </w:p>
    <w:p w14:paraId="203358D4" w14:textId="77777777" w:rsidR="00FD730B" w:rsidRPr="00B009B8" w:rsidRDefault="00FD730B" w:rsidP="00BF68F9">
      <w:r w:rsidRPr="00B009B8">
        <w:t>Súčasťou hodnotenia sú:</w:t>
      </w:r>
    </w:p>
    <w:p w14:paraId="6CE379B5" w14:textId="77777777" w:rsidR="00FD730B" w:rsidRPr="00B009B8" w:rsidRDefault="00FD730B">
      <w:pPr>
        <w:pStyle w:val="Odsekzoznamu"/>
        <w:numPr>
          <w:ilvl w:val="0"/>
          <w:numId w:val="14"/>
        </w:numPr>
      </w:pPr>
      <w:proofErr w:type="spellStart"/>
      <w:r w:rsidRPr="00B009B8">
        <w:t>formatívne</w:t>
      </w:r>
      <w:proofErr w:type="spellEnd"/>
      <w:r w:rsidRPr="00B009B8">
        <w:t xml:space="preserve"> hodnotenie a priebežná spätná väzba,</w:t>
      </w:r>
    </w:p>
    <w:p w14:paraId="6DC0F389" w14:textId="77777777" w:rsidR="00FD730B" w:rsidRPr="00B009B8" w:rsidRDefault="00FD730B">
      <w:pPr>
        <w:pStyle w:val="Odsekzoznamu"/>
        <w:numPr>
          <w:ilvl w:val="0"/>
          <w:numId w:val="14"/>
        </w:numPr>
      </w:pPr>
      <w:r w:rsidRPr="00B009B8">
        <w:t>sebahodnotenie a vzájomné hodnotenie žiakov,</w:t>
      </w:r>
    </w:p>
    <w:p w14:paraId="1E4BC66F" w14:textId="77777777" w:rsidR="00FD730B" w:rsidRPr="00B009B8" w:rsidRDefault="00FD730B">
      <w:pPr>
        <w:pStyle w:val="Odsekzoznamu"/>
        <w:numPr>
          <w:ilvl w:val="0"/>
          <w:numId w:val="14"/>
        </w:numPr>
      </w:pPr>
      <w:r w:rsidRPr="00B009B8">
        <w:t>žiacke portfólio,</w:t>
      </w:r>
    </w:p>
    <w:p w14:paraId="5C0846F2" w14:textId="77777777" w:rsidR="00FD730B" w:rsidRPr="00B009B8" w:rsidRDefault="00FD730B">
      <w:pPr>
        <w:pStyle w:val="Odsekzoznamu"/>
        <w:numPr>
          <w:ilvl w:val="0"/>
          <w:numId w:val="14"/>
        </w:numPr>
      </w:pPr>
      <w:r w:rsidRPr="00B009B8">
        <w:t>projektové a prezentačné úlohy,</w:t>
      </w:r>
    </w:p>
    <w:p w14:paraId="44969BB6" w14:textId="77777777" w:rsidR="00FD730B" w:rsidRPr="00B009B8" w:rsidRDefault="00FD730B">
      <w:pPr>
        <w:pStyle w:val="Odsekzoznamu"/>
        <w:numPr>
          <w:ilvl w:val="0"/>
          <w:numId w:val="14"/>
        </w:numPr>
      </w:pPr>
      <w:r w:rsidRPr="00B009B8">
        <w:t>hodnotenie individuálneho pokroku žiaka.</w:t>
      </w:r>
    </w:p>
    <w:p w14:paraId="60E0813D" w14:textId="77777777" w:rsidR="00FD730B" w:rsidRPr="00B009B8" w:rsidRDefault="00FD730B" w:rsidP="00BF68F9">
      <w:r w:rsidRPr="00B009B8">
        <w:t>Pri cudzích jazykoch sa dôraz kladie na komunikačné zručnosti a praktické používanie jazyka.</w:t>
      </w:r>
    </w:p>
    <w:p w14:paraId="44DE798F" w14:textId="77777777" w:rsidR="00FD730B" w:rsidRPr="00B009B8" w:rsidRDefault="00FD730B" w:rsidP="005B1907">
      <w:pPr>
        <w:pStyle w:val="Nadpis4"/>
      </w:pPr>
      <w:r w:rsidRPr="00B009B8">
        <w:t>Matematika a informatika</w:t>
      </w:r>
    </w:p>
    <w:p w14:paraId="25EA3FDD" w14:textId="77777777" w:rsidR="00FD730B" w:rsidRPr="00B009B8" w:rsidRDefault="00FD730B" w:rsidP="00BF68F9">
      <w:r w:rsidRPr="00B009B8">
        <w:t>Vzdelávacia oblasť rozvíja matematické myslenie, logické uvažovanie, riešenie problémov, digitálnu gramotnosť a informatické myslenie. Súčasťou vzdelávania sú aj aktivity rozvíjajúce bezpečné a zodpovedné používanie digitálnych technológií.</w:t>
      </w:r>
    </w:p>
    <w:p w14:paraId="26A0BDC1" w14:textId="77777777" w:rsidR="00FD730B" w:rsidRPr="00B009B8" w:rsidRDefault="00FD730B" w:rsidP="00BF68F9">
      <w:r w:rsidRPr="00B009B8">
        <w:t>Hodnotenie</w:t>
      </w:r>
    </w:p>
    <w:p w14:paraId="7F9C5EFD" w14:textId="77777777" w:rsidR="00FD730B" w:rsidRPr="00B009B8" w:rsidRDefault="00FD730B" w:rsidP="00BF68F9">
      <w:r w:rsidRPr="00B009B8">
        <w:t>Hodnotenie je zamerané na:</w:t>
      </w:r>
    </w:p>
    <w:p w14:paraId="2CF513DC" w14:textId="77777777" w:rsidR="00FD730B" w:rsidRPr="00B009B8" w:rsidRDefault="00FD730B">
      <w:pPr>
        <w:pStyle w:val="Odsekzoznamu"/>
        <w:numPr>
          <w:ilvl w:val="0"/>
          <w:numId w:val="15"/>
        </w:numPr>
      </w:pPr>
      <w:r w:rsidRPr="00B009B8">
        <w:t>porozumenie matematickým a informatickým konceptom,</w:t>
      </w:r>
    </w:p>
    <w:p w14:paraId="5107B3D1" w14:textId="77777777" w:rsidR="00FD730B" w:rsidRPr="00B009B8" w:rsidRDefault="00FD730B">
      <w:pPr>
        <w:pStyle w:val="Odsekzoznamu"/>
        <w:numPr>
          <w:ilvl w:val="0"/>
          <w:numId w:val="15"/>
        </w:numPr>
      </w:pPr>
      <w:r w:rsidRPr="00B009B8">
        <w:lastRenderedPageBreak/>
        <w:t>schopnosť riešiť problémy,</w:t>
      </w:r>
    </w:p>
    <w:p w14:paraId="2F8A2B0C" w14:textId="77777777" w:rsidR="00FD730B" w:rsidRPr="00B009B8" w:rsidRDefault="00FD730B">
      <w:pPr>
        <w:pStyle w:val="Odsekzoznamu"/>
        <w:numPr>
          <w:ilvl w:val="0"/>
          <w:numId w:val="15"/>
        </w:numPr>
      </w:pPr>
      <w:r w:rsidRPr="00B009B8">
        <w:t>aplikáciu poznatkov v praktických situáciách,</w:t>
      </w:r>
    </w:p>
    <w:p w14:paraId="62A24832" w14:textId="77777777" w:rsidR="00FD730B" w:rsidRPr="00B009B8" w:rsidRDefault="00FD730B">
      <w:pPr>
        <w:pStyle w:val="Odsekzoznamu"/>
        <w:numPr>
          <w:ilvl w:val="0"/>
          <w:numId w:val="15"/>
        </w:numPr>
      </w:pPr>
      <w:r w:rsidRPr="00B009B8">
        <w:t>algoritmické a logické myslenie,</w:t>
      </w:r>
    </w:p>
    <w:p w14:paraId="06B88208" w14:textId="77777777" w:rsidR="00FD730B" w:rsidRPr="00B009B8" w:rsidRDefault="00FD730B">
      <w:pPr>
        <w:pStyle w:val="Odsekzoznamu"/>
        <w:numPr>
          <w:ilvl w:val="0"/>
          <w:numId w:val="15"/>
        </w:numPr>
      </w:pPr>
      <w:r w:rsidRPr="00B009B8">
        <w:t>bezpečné a efektívne používanie digitálnych technológií.</w:t>
      </w:r>
    </w:p>
    <w:p w14:paraId="6F61148A" w14:textId="77777777" w:rsidR="00FD730B" w:rsidRPr="00B009B8" w:rsidRDefault="00FD730B" w:rsidP="00BF68F9">
      <w:r w:rsidRPr="00B009B8">
        <w:t xml:space="preserve">Využívajú sa výkonové úlohy, projekty, digitálne produkty, žiacke portfóliá, </w:t>
      </w:r>
      <w:proofErr w:type="spellStart"/>
      <w:r w:rsidRPr="00B009B8">
        <w:t>formatívne</w:t>
      </w:r>
      <w:proofErr w:type="spellEnd"/>
      <w:r w:rsidRPr="00B009B8">
        <w:t xml:space="preserve"> hodnotenie a priebežná spätná väzba.</w:t>
      </w:r>
    </w:p>
    <w:p w14:paraId="01A7F919" w14:textId="77777777" w:rsidR="00FD730B" w:rsidRPr="00B009B8" w:rsidRDefault="00FD730B" w:rsidP="005B1907">
      <w:pPr>
        <w:pStyle w:val="Nadpis4"/>
      </w:pPr>
      <w:r w:rsidRPr="00B009B8">
        <w:t>Človek a príroda</w:t>
      </w:r>
    </w:p>
    <w:p w14:paraId="240BED8E" w14:textId="77777777" w:rsidR="00FD730B" w:rsidRPr="00B009B8" w:rsidRDefault="00FD730B" w:rsidP="00BF68F9">
      <w:r w:rsidRPr="00B009B8">
        <w:t>Vzdelávacia oblasť sa realizuje prostredníctvom predmetov biológia, fyzika a chémia. Dôraz sa kladie na bádateľský prístup, experimentovanie, pozorovanie a rozvoj prírodovednej gramotnosti.</w:t>
      </w:r>
    </w:p>
    <w:p w14:paraId="78A52046" w14:textId="77777777" w:rsidR="00FD730B" w:rsidRPr="00B009B8" w:rsidRDefault="00FD730B" w:rsidP="00BF68F9">
      <w:r w:rsidRPr="00B009B8">
        <w:t>Hodnotenie</w:t>
      </w:r>
    </w:p>
    <w:p w14:paraId="71D411E7" w14:textId="77777777" w:rsidR="00FD730B" w:rsidRPr="00B009B8" w:rsidRDefault="00FD730B" w:rsidP="00BF68F9">
      <w:r w:rsidRPr="00B009B8">
        <w:t>Pri hodnotení sa sleduje:</w:t>
      </w:r>
    </w:p>
    <w:p w14:paraId="6FBFC5DF" w14:textId="77777777" w:rsidR="00FD730B" w:rsidRPr="00B009B8" w:rsidRDefault="00FD730B">
      <w:pPr>
        <w:pStyle w:val="Odsekzoznamu"/>
        <w:numPr>
          <w:ilvl w:val="0"/>
          <w:numId w:val="16"/>
        </w:numPr>
      </w:pPr>
      <w:r w:rsidRPr="00B009B8">
        <w:t>porozumenie prírodným javom a procesom,</w:t>
      </w:r>
    </w:p>
    <w:p w14:paraId="2B16FF10" w14:textId="77777777" w:rsidR="00FD730B" w:rsidRPr="00B009B8" w:rsidRDefault="00FD730B">
      <w:pPr>
        <w:pStyle w:val="Odsekzoznamu"/>
        <w:numPr>
          <w:ilvl w:val="0"/>
          <w:numId w:val="16"/>
        </w:numPr>
      </w:pPr>
      <w:r w:rsidRPr="00B009B8">
        <w:t>schopnosť skúmať, pozorovať a experimentovať,</w:t>
      </w:r>
    </w:p>
    <w:p w14:paraId="2C43D6D0" w14:textId="77777777" w:rsidR="00FD730B" w:rsidRPr="00B009B8" w:rsidRDefault="00FD730B">
      <w:pPr>
        <w:pStyle w:val="Odsekzoznamu"/>
        <w:numPr>
          <w:ilvl w:val="0"/>
          <w:numId w:val="16"/>
        </w:numPr>
      </w:pPr>
      <w:r w:rsidRPr="00B009B8">
        <w:t>argumentácia a práca s dôkazmi,</w:t>
      </w:r>
    </w:p>
    <w:p w14:paraId="4194C6C6" w14:textId="77777777" w:rsidR="00FD730B" w:rsidRPr="00B009B8" w:rsidRDefault="00FD730B">
      <w:pPr>
        <w:pStyle w:val="Odsekzoznamu"/>
        <w:numPr>
          <w:ilvl w:val="0"/>
          <w:numId w:val="16"/>
        </w:numPr>
      </w:pPr>
      <w:r w:rsidRPr="00B009B8">
        <w:t>aplikácia poznatkov pri riešení praktických problémov.</w:t>
      </w:r>
    </w:p>
    <w:p w14:paraId="039A7246" w14:textId="77777777" w:rsidR="00FD730B" w:rsidRPr="00B009B8" w:rsidRDefault="00FD730B" w:rsidP="00BF68F9">
      <w:r w:rsidRPr="00B009B8">
        <w:t>Súčasťou hodnotenia sú laboratórne práce, projekty, prezentácie, pozorovania a reflexia vlastného učenia.</w:t>
      </w:r>
    </w:p>
    <w:p w14:paraId="4D0C9DBC" w14:textId="77777777" w:rsidR="00FD730B" w:rsidRPr="00B009B8" w:rsidRDefault="00FD730B" w:rsidP="005B1907">
      <w:pPr>
        <w:pStyle w:val="Nadpis4"/>
      </w:pPr>
      <w:r w:rsidRPr="00B009B8">
        <w:t>Človek a spoločnosť</w:t>
      </w:r>
    </w:p>
    <w:p w14:paraId="780C2264" w14:textId="77777777" w:rsidR="00FD730B" w:rsidRPr="00B009B8" w:rsidRDefault="00FD730B" w:rsidP="00BF68F9">
      <w:r w:rsidRPr="00B009B8">
        <w:t>Vzdelávacia oblasť sa realizuje prostredníctvom predmetov dejepis, geografia, občianska náuka a náboženská alebo etická výchova. Súčasťou vzdelávania sú tematické dni zamerané na rozvoj občianskych kompetencií, finančnej gramotnosti, regionálnej identity a demokratickej kultúry.</w:t>
      </w:r>
    </w:p>
    <w:p w14:paraId="04904227" w14:textId="77777777" w:rsidR="00FD730B" w:rsidRPr="00B009B8" w:rsidRDefault="00FD730B" w:rsidP="00BF68F9">
      <w:r w:rsidRPr="00B009B8">
        <w:t>Hodnotenie</w:t>
      </w:r>
    </w:p>
    <w:p w14:paraId="2D469455" w14:textId="77777777" w:rsidR="00FD730B" w:rsidRPr="00B009B8" w:rsidRDefault="00FD730B" w:rsidP="00BF68F9">
      <w:r w:rsidRPr="00B009B8">
        <w:t>Hodnotenie je zamerané na:</w:t>
      </w:r>
    </w:p>
    <w:p w14:paraId="07B54345" w14:textId="77777777" w:rsidR="00FD730B" w:rsidRPr="00B009B8" w:rsidRDefault="00FD730B">
      <w:pPr>
        <w:pStyle w:val="Odsekzoznamu"/>
        <w:numPr>
          <w:ilvl w:val="0"/>
          <w:numId w:val="17"/>
        </w:numPr>
      </w:pPr>
      <w:r w:rsidRPr="00B009B8">
        <w:t>orientáciu v spoločenských javoch,</w:t>
      </w:r>
    </w:p>
    <w:p w14:paraId="4FE25EFE" w14:textId="77777777" w:rsidR="00FD730B" w:rsidRPr="00B009B8" w:rsidRDefault="00FD730B">
      <w:pPr>
        <w:pStyle w:val="Odsekzoznamu"/>
        <w:numPr>
          <w:ilvl w:val="0"/>
          <w:numId w:val="17"/>
        </w:numPr>
      </w:pPr>
      <w:r w:rsidRPr="00B009B8">
        <w:t>kritické myslenie a argumentáciu,</w:t>
      </w:r>
    </w:p>
    <w:p w14:paraId="3A632791" w14:textId="77777777" w:rsidR="00FD730B" w:rsidRPr="00B009B8" w:rsidRDefault="00FD730B">
      <w:pPr>
        <w:pStyle w:val="Odsekzoznamu"/>
        <w:numPr>
          <w:ilvl w:val="0"/>
          <w:numId w:val="17"/>
        </w:numPr>
      </w:pPr>
      <w:r w:rsidRPr="00B009B8">
        <w:t>občianske a sociálne kompetencie,</w:t>
      </w:r>
    </w:p>
    <w:p w14:paraId="08F1B1BB" w14:textId="77777777" w:rsidR="00FD730B" w:rsidRPr="00B009B8" w:rsidRDefault="00FD730B">
      <w:pPr>
        <w:pStyle w:val="Odsekzoznamu"/>
        <w:numPr>
          <w:ilvl w:val="0"/>
          <w:numId w:val="17"/>
        </w:numPr>
      </w:pPr>
      <w:r w:rsidRPr="00B009B8">
        <w:t>tímovú spoluprácu,</w:t>
      </w:r>
    </w:p>
    <w:p w14:paraId="3B3C146C" w14:textId="77777777" w:rsidR="00FD730B" w:rsidRPr="00B009B8" w:rsidRDefault="00FD730B">
      <w:pPr>
        <w:pStyle w:val="Odsekzoznamu"/>
        <w:numPr>
          <w:ilvl w:val="0"/>
          <w:numId w:val="17"/>
        </w:numPr>
      </w:pPr>
      <w:r w:rsidRPr="00B009B8">
        <w:t>schopnosť pracovať s informáciami.</w:t>
      </w:r>
    </w:p>
    <w:p w14:paraId="0AE843A3" w14:textId="77777777" w:rsidR="00FD730B" w:rsidRPr="00B009B8" w:rsidRDefault="00FD730B" w:rsidP="00BF68F9">
      <w:r w:rsidRPr="00B009B8">
        <w:t>Využívajú sa diskusie, projekty, prezentácie, prípadové štúdie, sebahodnotenie a skupinové hodnotenie.</w:t>
      </w:r>
    </w:p>
    <w:p w14:paraId="00A4F993" w14:textId="77777777" w:rsidR="00FD730B" w:rsidRPr="00B009B8" w:rsidRDefault="00FD730B" w:rsidP="005B1907">
      <w:pPr>
        <w:pStyle w:val="Nadpis4"/>
      </w:pPr>
      <w:r w:rsidRPr="00B009B8">
        <w:t>Človek a svet práce</w:t>
      </w:r>
    </w:p>
    <w:p w14:paraId="54071B6C" w14:textId="77777777" w:rsidR="00FD730B" w:rsidRPr="00B009B8" w:rsidRDefault="00FD730B" w:rsidP="00BF68F9">
      <w:r w:rsidRPr="00B009B8">
        <w:t xml:space="preserve">Vzdelávacia oblasť podporuje rozvoj manuálnych zručností, technického myslenia, podnikavosti, finančnej gramotnosti a </w:t>
      </w:r>
      <w:proofErr w:type="spellStart"/>
      <w:r w:rsidRPr="00B009B8">
        <w:t>kariérového</w:t>
      </w:r>
      <w:proofErr w:type="spellEnd"/>
      <w:r w:rsidRPr="00B009B8">
        <w:t xml:space="preserve"> rozhodovania.</w:t>
      </w:r>
    </w:p>
    <w:p w14:paraId="2FB3DFB8" w14:textId="77777777" w:rsidR="00FD730B" w:rsidRPr="00B009B8" w:rsidRDefault="00FD730B" w:rsidP="00BF68F9">
      <w:r w:rsidRPr="00B009B8">
        <w:t>Hodnotenie</w:t>
      </w:r>
    </w:p>
    <w:p w14:paraId="229A60D9" w14:textId="77777777" w:rsidR="00FD730B" w:rsidRPr="00B009B8" w:rsidRDefault="00FD730B" w:rsidP="00BF68F9">
      <w:r w:rsidRPr="00B009B8">
        <w:lastRenderedPageBreak/>
        <w:t>Pri hodnotení sa sleduje:</w:t>
      </w:r>
    </w:p>
    <w:p w14:paraId="178237DB" w14:textId="77777777" w:rsidR="00FD730B" w:rsidRPr="00B009B8" w:rsidRDefault="00FD730B">
      <w:pPr>
        <w:pStyle w:val="Odsekzoznamu"/>
        <w:numPr>
          <w:ilvl w:val="0"/>
          <w:numId w:val="18"/>
        </w:numPr>
      </w:pPr>
      <w:r w:rsidRPr="00B009B8">
        <w:t>praktické zručnosti,</w:t>
      </w:r>
    </w:p>
    <w:p w14:paraId="79A589EC" w14:textId="77777777" w:rsidR="00FD730B" w:rsidRPr="00B009B8" w:rsidRDefault="00FD730B">
      <w:pPr>
        <w:pStyle w:val="Odsekzoznamu"/>
        <w:numPr>
          <w:ilvl w:val="0"/>
          <w:numId w:val="18"/>
        </w:numPr>
      </w:pPr>
      <w:r w:rsidRPr="00B009B8">
        <w:t>tvorivosť a samostatnosť,</w:t>
      </w:r>
    </w:p>
    <w:p w14:paraId="5EA919DE" w14:textId="77777777" w:rsidR="00FD730B" w:rsidRPr="00B009B8" w:rsidRDefault="00FD730B">
      <w:pPr>
        <w:pStyle w:val="Odsekzoznamu"/>
        <w:numPr>
          <w:ilvl w:val="0"/>
          <w:numId w:val="18"/>
        </w:numPr>
      </w:pPr>
      <w:r w:rsidRPr="00B009B8">
        <w:t>schopnosť plánovať a realizovať úlohy,</w:t>
      </w:r>
    </w:p>
    <w:p w14:paraId="185252A9" w14:textId="77777777" w:rsidR="00FD730B" w:rsidRPr="00B009B8" w:rsidRDefault="00FD730B">
      <w:pPr>
        <w:pStyle w:val="Odsekzoznamu"/>
        <w:numPr>
          <w:ilvl w:val="0"/>
          <w:numId w:val="18"/>
        </w:numPr>
      </w:pPr>
      <w:r w:rsidRPr="00B009B8">
        <w:t>zodpovednosť za výsledok práce,</w:t>
      </w:r>
    </w:p>
    <w:p w14:paraId="2939DE49" w14:textId="77777777" w:rsidR="00FD730B" w:rsidRPr="00B009B8" w:rsidRDefault="00FD730B">
      <w:pPr>
        <w:pStyle w:val="Odsekzoznamu"/>
        <w:numPr>
          <w:ilvl w:val="0"/>
          <w:numId w:val="18"/>
        </w:numPr>
      </w:pPr>
      <w:r w:rsidRPr="00B009B8">
        <w:t>bezpečné používanie pracovných nástrojov a technológií.</w:t>
      </w:r>
    </w:p>
    <w:p w14:paraId="2C115589" w14:textId="77777777" w:rsidR="00FD730B" w:rsidRPr="00B009B8" w:rsidRDefault="00FD730B" w:rsidP="00BF68F9">
      <w:r w:rsidRPr="00B009B8">
        <w:t>Významnú úlohu zohráva hodnotenie procesu práce a praktických výstupov.</w:t>
      </w:r>
    </w:p>
    <w:p w14:paraId="39A59C40" w14:textId="77777777" w:rsidR="00FD730B" w:rsidRPr="00B009B8" w:rsidRDefault="00FD730B" w:rsidP="005B1907">
      <w:pPr>
        <w:pStyle w:val="Nadpis4"/>
      </w:pPr>
      <w:r w:rsidRPr="00B009B8">
        <w:t>Umenie a kultúra</w:t>
      </w:r>
    </w:p>
    <w:p w14:paraId="216824CF" w14:textId="77777777" w:rsidR="00FD730B" w:rsidRPr="00B009B8" w:rsidRDefault="00FD730B" w:rsidP="00BF68F9">
      <w:r w:rsidRPr="00B009B8">
        <w:t>Vzdelávacia oblasť podporuje rozvoj tvorivosti, estetického cítenia, kultúrneho povedomia a poznávania regionálnych tradícií.</w:t>
      </w:r>
    </w:p>
    <w:p w14:paraId="3358DFB5" w14:textId="77777777" w:rsidR="00FD730B" w:rsidRPr="00B009B8" w:rsidRDefault="00FD730B" w:rsidP="00BF68F9">
      <w:r w:rsidRPr="00B009B8">
        <w:t>Hodnotenie</w:t>
      </w:r>
    </w:p>
    <w:p w14:paraId="738AF9AB" w14:textId="77777777" w:rsidR="00FD730B" w:rsidRPr="00B009B8" w:rsidRDefault="00FD730B" w:rsidP="00BF68F9">
      <w:r w:rsidRPr="00B009B8">
        <w:t>Hodnotenie zohľadňuje:</w:t>
      </w:r>
    </w:p>
    <w:p w14:paraId="359909EF" w14:textId="77777777" w:rsidR="00FD730B" w:rsidRPr="00B009B8" w:rsidRDefault="00FD730B">
      <w:pPr>
        <w:pStyle w:val="Odsekzoznamu"/>
        <w:numPr>
          <w:ilvl w:val="0"/>
          <w:numId w:val="19"/>
        </w:numPr>
      </w:pPr>
      <w:r w:rsidRPr="00B009B8">
        <w:t>individuálny tvorivý prejav,</w:t>
      </w:r>
    </w:p>
    <w:p w14:paraId="4B1EF68E" w14:textId="77777777" w:rsidR="00FD730B" w:rsidRPr="00B009B8" w:rsidRDefault="00FD730B">
      <w:pPr>
        <w:pStyle w:val="Odsekzoznamu"/>
        <w:numPr>
          <w:ilvl w:val="0"/>
          <w:numId w:val="19"/>
        </w:numPr>
      </w:pPr>
      <w:r w:rsidRPr="00B009B8">
        <w:t>umelecké a tvorivé procesy,</w:t>
      </w:r>
    </w:p>
    <w:p w14:paraId="7DE59287" w14:textId="77777777" w:rsidR="00FD730B" w:rsidRPr="00B009B8" w:rsidRDefault="00FD730B">
      <w:pPr>
        <w:pStyle w:val="Odsekzoznamu"/>
        <w:numPr>
          <w:ilvl w:val="0"/>
          <w:numId w:val="19"/>
        </w:numPr>
      </w:pPr>
      <w:r w:rsidRPr="00B009B8">
        <w:t>aktivitu a angažovanosť žiaka,</w:t>
      </w:r>
    </w:p>
    <w:p w14:paraId="6B33494A" w14:textId="77777777" w:rsidR="00FD730B" w:rsidRPr="00B009B8" w:rsidRDefault="00FD730B">
      <w:pPr>
        <w:pStyle w:val="Odsekzoznamu"/>
        <w:numPr>
          <w:ilvl w:val="0"/>
          <w:numId w:val="19"/>
        </w:numPr>
      </w:pPr>
      <w:r w:rsidRPr="00B009B8">
        <w:t>schopnosť reflektovať vlastnú tvorbu,</w:t>
      </w:r>
    </w:p>
    <w:p w14:paraId="298F8CA7" w14:textId="77777777" w:rsidR="00FD730B" w:rsidRPr="00B009B8" w:rsidRDefault="00FD730B">
      <w:pPr>
        <w:pStyle w:val="Odsekzoznamu"/>
        <w:numPr>
          <w:ilvl w:val="0"/>
          <w:numId w:val="19"/>
        </w:numPr>
      </w:pPr>
      <w:r w:rsidRPr="00B009B8">
        <w:t>spoluprácu pri spoločných umeleckých aktivitách.</w:t>
      </w:r>
    </w:p>
    <w:p w14:paraId="0313A462" w14:textId="77777777" w:rsidR="00FD730B" w:rsidRPr="00B009B8" w:rsidRDefault="00FD730B" w:rsidP="00BF68F9">
      <w:r w:rsidRPr="00B009B8">
        <w:t>Dôraz sa kladie na osobný pokrok a kreativitu, nie iba na výsledný produkt.</w:t>
      </w:r>
    </w:p>
    <w:p w14:paraId="4CEC5827" w14:textId="77777777" w:rsidR="00FD730B" w:rsidRPr="00B009B8" w:rsidRDefault="00FD730B" w:rsidP="005B1907">
      <w:pPr>
        <w:pStyle w:val="Nadpis4"/>
      </w:pPr>
      <w:r w:rsidRPr="00B009B8">
        <w:t>Zdravie a pohyb</w:t>
      </w:r>
    </w:p>
    <w:p w14:paraId="21FEAFDB" w14:textId="77777777" w:rsidR="00FD730B" w:rsidRPr="00B009B8" w:rsidRDefault="00FD730B" w:rsidP="00BF68F9">
      <w:r w:rsidRPr="00B009B8">
        <w:t>Vzdelávacia oblasť podporuje pohybové kompetencie, zdravý životný štýl, bezpečné správanie a pozitívny vzťah k pohybu.</w:t>
      </w:r>
    </w:p>
    <w:p w14:paraId="42AD1650" w14:textId="77777777" w:rsidR="00FD730B" w:rsidRPr="00B009B8" w:rsidRDefault="00FD730B" w:rsidP="00BF68F9">
      <w:r w:rsidRPr="00B009B8">
        <w:t xml:space="preserve">Súčasťou vzdelávania sú didaktické hry, účelové cvičenia, plavecký výcvik, škola v prírode, lyžiarsky alebo </w:t>
      </w:r>
      <w:proofErr w:type="spellStart"/>
      <w:r w:rsidRPr="00B009B8">
        <w:t>snowboardingový</w:t>
      </w:r>
      <w:proofErr w:type="spellEnd"/>
      <w:r w:rsidRPr="00B009B8">
        <w:t xml:space="preserve"> výcvik a ďalšie športové aktivity školy.</w:t>
      </w:r>
    </w:p>
    <w:p w14:paraId="053DC5EB" w14:textId="77777777" w:rsidR="00FD730B" w:rsidRPr="00B009B8" w:rsidRDefault="00FD730B" w:rsidP="00BF68F9">
      <w:r w:rsidRPr="00B009B8">
        <w:t>Hodnotenie</w:t>
      </w:r>
    </w:p>
    <w:p w14:paraId="2DDE8D75" w14:textId="77777777" w:rsidR="00FD730B" w:rsidRPr="00B009B8" w:rsidRDefault="00FD730B" w:rsidP="00BF68F9">
      <w:r w:rsidRPr="00B009B8">
        <w:t>Hodnotenie zohľadňuje:</w:t>
      </w:r>
    </w:p>
    <w:p w14:paraId="4DE5871D" w14:textId="77777777" w:rsidR="00FD730B" w:rsidRPr="00B009B8" w:rsidRDefault="00FD730B">
      <w:pPr>
        <w:pStyle w:val="Odsekzoznamu"/>
        <w:numPr>
          <w:ilvl w:val="0"/>
          <w:numId w:val="20"/>
        </w:numPr>
      </w:pPr>
      <w:r w:rsidRPr="00B009B8">
        <w:t>individuálne pohybové predpoklady žiaka,</w:t>
      </w:r>
    </w:p>
    <w:p w14:paraId="797D338E" w14:textId="77777777" w:rsidR="00FD730B" w:rsidRPr="00B009B8" w:rsidRDefault="00FD730B">
      <w:pPr>
        <w:pStyle w:val="Odsekzoznamu"/>
        <w:numPr>
          <w:ilvl w:val="0"/>
          <w:numId w:val="20"/>
        </w:numPr>
      </w:pPr>
      <w:r w:rsidRPr="00B009B8">
        <w:t>osobný pokrok,</w:t>
      </w:r>
    </w:p>
    <w:p w14:paraId="532FCE7D" w14:textId="77777777" w:rsidR="00FD730B" w:rsidRPr="00B009B8" w:rsidRDefault="00FD730B">
      <w:pPr>
        <w:pStyle w:val="Odsekzoznamu"/>
        <w:numPr>
          <w:ilvl w:val="0"/>
          <w:numId w:val="20"/>
        </w:numPr>
      </w:pPr>
      <w:r w:rsidRPr="00B009B8">
        <w:t>aktivitu a snahu,</w:t>
      </w:r>
    </w:p>
    <w:p w14:paraId="6C116DA5" w14:textId="77777777" w:rsidR="00FD730B" w:rsidRPr="00B009B8" w:rsidRDefault="00FD730B">
      <w:pPr>
        <w:pStyle w:val="Odsekzoznamu"/>
        <w:numPr>
          <w:ilvl w:val="0"/>
          <w:numId w:val="20"/>
        </w:numPr>
      </w:pPr>
      <w:r w:rsidRPr="00B009B8">
        <w:t>pravidelnú účasť na pohybových aktivitách,</w:t>
      </w:r>
    </w:p>
    <w:p w14:paraId="73A843C8" w14:textId="77777777" w:rsidR="00FD730B" w:rsidRPr="00B009B8" w:rsidRDefault="00FD730B">
      <w:pPr>
        <w:pStyle w:val="Odsekzoznamu"/>
        <w:numPr>
          <w:ilvl w:val="0"/>
          <w:numId w:val="20"/>
        </w:numPr>
      </w:pPr>
      <w:r w:rsidRPr="00B009B8">
        <w:t xml:space="preserve">dodržiavanie pravidiel bezpečnosti a fair </w:t>
      </w:r>
      <w:proofErr w:type="spellStart"/>
      <w:r w:rsidRPr="00B009B8">
        <w:t>play</w:t>
      </w:r>
      <w:proofErr w:type="spellEnd"/>
      <w:r w:rsidRPr="00B009B8">
        <w:t>.</w:t>
      </w:r>
    </w:p>
    <w:p w14:paraId="193D3EC7" w14:textId="77777777" w:rsidR="00FD730B" w:rsidRDefault="00FD730B" w:rsidP="00BF68F9">
      <w:r w:rsidRPr="00B009B8">
        <w:t>Dôraz sa kladie na pozitívny vzťah k pohybu, zdravému životnému štýlu a osobný rozvoj žiaka.</w:t>
      </w:r>
    </w:p>
    <w:p w14:paraId="7932B553" w14:textId="675BF9F4" w:rsidR="005B1907" w:rsidRDefault="00F54316" w:rsidP="005B1907">
      <w:pPr>
        <w:pStyle w:val="JEDNA"/>
      </w:pPr>
      <w:r>
        <w:t>ROZVÍJANIE PRIEREZOVÝCH GRAMOTNOSTÍ</w:t>
      </w:r>
    </w:p>
    <w:p w14:paraId="0F26DF19" w14:textId="77777777" w:rsidR="00F54316" w:rsidRPr="00F54316" w:rsidRDefault="00F54316" w:rsidP="00F54316">
      <w:r w:rsidRPr="00F54316">
        <w:t xml:space="preserve">Škola vytvára podmienky na systematický rozvoj viacerých gramotností ako nástroja pre celoživotné učenie sa, osobný rozvoj a aktívne občianstvo. Rozvoj gramotností je integrovaný </w:t>
      </w:r>
      <w:r w:rsidRPr="00F54316">
        <w:lastRenderedPageBreak/>
        <w:t>do vyučovacích predmetov, tematických dní, projektového vyučovania, záujmovej činnosti a každodenného života školy.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2812"/>
      </w:tblGrid>
      <w:tr w:rsidR="00F54316" w:rsidRPr="00F54316" w14:paraId="7375AE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42319BA" w14:textId="77777777" w:rsidR="00F54316" w:rsidRPr="00F54316" w:rsidRDefault="00F54316" w:rsidP="00F54316">
            <w:r w:rsidRPr="00F54316">
              <w:t>Strategická gramotnosť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9EC843" w14:textId="77777777" w:rsidR="00F54316" w:rsidRPr="00F54316" w:rsidRDefault="00F54316" w:rsidP="00F54316">
            <w:r w:rsidRPr="00F54316">
              <w:t>Podiel disponibilných hodín</w:t>
            </w:r>
          </w:p>
        </w:tc>
      </w:tr>
      <w:tr w:rsidR="00F54316" w:rsidRPr="00F54316" w14:paraId="0224F5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B13749" w14:textId="77777777" w:rsidR="00F54316" w:rsidRPr="00F54316" w:rsidRDefault="00F54316" w:rsidP="00F54316">
            <w:r w:rsidRPr="00F54316">
              <w:t>Jazyková a čitateľská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A29B1A" w14:textId="77777777" w:rsidR="00F54316" w:rsidRPr="00F54316" w:rsidRDefault="00F54316" w:rsidP="00F54316">
            <w:r w:rsidRPr="00F54316">
              <w:t>25 %</w:t>
            </w:r>
          </w:p>
        </w:tc>
      </w:tr>
      <w:tr w:rsidR="00F54316" w:rsidRPr="00F54316" w14:paraId="2EC50D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D923C6" w14:textId="3BAC5383" w:rsidR="00F54316" w:rsidRPr="00F54316" w:rsidRDefault="00F54316" w:rsidP="00F54316">
            <w:r w:rsidRPr="00F54316">
              <w:t>Digitálna</w:t>
            </w:r>
            <w:r>
              <w:t xml:space="preserve">, AI </w:t>
            </w:r>
            <w:r w:rsidRPr="00F54316">
              <w:t>a mediálna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3E440A" w14:textId="77777777" w:rsidR="00F54316" w:rsidRPr="00F54316" w:rsidRDefault="00F54316" w:rsidP="00F54316">
            <w:r w:rsidRPr="00F54316">
              <w:t>20 %</w:t>
            </w:r>
          </w:p>
        </w:tc>
      </w:tr>
      <w:tr w:rsidR="00F54316" w:rsidRPr="00F54316" w14:paraId="032CF79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AB4C3D" w14:textId="77777777" w:rsidR="00F54316" w:rsidRPr="00F54316" w:rsidRDefault="00F54316" w:rsidP="00F54316">
            <w:r w:rsidRPr="00F54316">
              <w:t>Matematická a finančná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98B38D" w14:textId="77777777" w:rsidR="00F54316" w:rsidRPr="00F54316" w:rsidRDefault="00F54316" w:rsidP="00F54316">
            <w:r w:rsidRPr="00F54316">
              <w:t>15 %</w:t>
            </w:r>
          </w:p>
        </w:tc>
      </w:tr>
      <w:tr w:rsidR="00F54316" w:rsidRPr="00F54316" w14:paraId="351F00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228396" w14:textId="77777777" w:rsidR="00F54316" w:rsidRPr="00F54316" w:rsidRDefault="00F54316" w:rsidP="00F54316">
            <w:r w:rsidRPr="00F54316">
              <w:t>Sociálna a emocionálna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1F12C0" w14:textId="77777777" w:rsidR="00F54316" w:rsidRPr="00F54316" w:rsidRDefault="00F54316" w:rsidP="00F54316">
            <w:r w:rsidRPr="00F54316">
              <w:t>10 %</w:t>
            </w:r>
          </w:p>
        </w:tc>
      </w:tr>
      <w:tr w:rsidR="00F54316" w:rsidRPr="00F54316" w14:paraId="046054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641E67" w14:textId="77777777" w:rsidR="00F54316" w:rsidRPr="00F54316" w:rsidRDefault="00F54316" w:rsidP="00F54316">
            <w:r w:rsidRPr="00F54316">
              <w:t xml:space="preserve">Občianska a </w:t>
            </w:r>
            <w:proofErr w:type="spellStart"/>
            <w:r w:rsidRPr="00F54316">
              <w:t>kariérová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EF0359" w14:textId="77777777" w:rsidR="00F54316" w:rsidRPr="00F54316" w:rsidRDefault="00F54316" w:rsidP="00F54316">
            <w:r w:rsidRPr="00F54316">
              <w:t>10 %</w:t>
            </w:r>
          </w:p>
        </w:tc>
      </w:tr>
      <w:tr w:rsidR="00F54316" w:rsidRPr="00F54316" w14:paraId="7B0C268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94094D" w14:textId="77777777" w:rsidR="00F54316" w:rsidRPr="00F54316" w:rsidRDefault="00F54316" w:rsidP="00F54316">
            <w:r w:rsidRPr="00F54316">
              <w:t>Environmentálna a regionálna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35CD28" w14:textId="77777777" w:rsidR="00F54316" w:rsidRPr="00F54316" w:rsidRDefault="00F54316" w:rsidP="00F54316">
            <w:r w:rsidRPr="00F54316">
              <w:t>10 %</w:t>
            </w:r>
          </w:p>
        </w:tc>
      </w:tr>
      <w:tr w:rsidR="00F54316" w:rsidRPr="00F54316" w14:paraId="03CC96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2E4529" w14:textId="77777777" w:rsidR="00F54316" w:rsidRPr="00F54316" w:rsidRDefault="00F54316" w:rsidP="00F54316">
            <w:r w:rsidRPr="00F54316">
              <w:t>Zdravotná a pohybová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1FFA28" w14:textId="77777777" w:rsidR="00F54316" w:rsidRPr="00F54316" w:rsidRDefault="00F54316" w:rsidP="00F54316">
            <w:r w:rsidRPr="00F54316">
              <w:t>10 %</w:t>
            </w:r>
          </w:p>
        </w:tc>
      </w:tr>
    </w:tbl>
    <w:p w14:paraId="2916499F" w14:textId="77777777" w:rsidR="00F54316" w:rsidRDefault="00F54316" w:rsidP="00F54316"/>
    <w:p w14:paraId="2C396F37" w14:textId="77777777" w:rsidR="00352823" w:rsidRPr="00352823" w:rsidRDefault="00352823" w:rsidP="00352823">
      <w:pPr>
        <w:pStyle w:val="jednotka"/>
      </w:pPr>
      <w:r w:rsidRPr="00352823">
        <w:t>Čitateľská a vizuálna gramotnosť</w:t>
      </w:r>
    </w:p>
    <w:p w14:paraId="326C6307" w14:textId="6E686321" w:rsidR="00352823" w:rsidRPr="00352823" w:rsidRDefault="00352823" w:rsidP="00352823">
      <w:pPr>
        <w:spacing w:after="0"/>
      </w:pPr>
      <w:r w:rsidRPr="00352823">
        <w:t xml:space="preserve">Čitateľská a vizuálna gramotnosť predstavuje schopnosť porozumieť rôznym druhom textov, obrazov a vizuálnych informácií, kriticky ich interpretovať, vyhodnocovať a využívať pri učení, komunikácii a riešení problémov. Podporuje rozvoj samostatného myslenia, práce s informáciami a vytvárania vlastných názorov. </w:t>
      </w:r>
    </w:p>
    <w:p w14:paraId="031FD96A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Očakávané výstupy na konci jednotlivých cyklov</w:t>
      </w:r>
    </w:p>
    <w:p w14:paraId="77E47120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1. cyklu žiak:</w:t>
      </w:r>
    </w:p>
    <w:p w14:paraId="11D4CC9F" w14:textId="77777777" w:rsidR="00352823" w:rsidRPr="00352823" w:rsidRDefault="00352823">
      <w:pPr>
        <w:numPr>
          <w:ilvl w:val="0"/>
          <w:numId w:val="62"/>
        </w:numPr>
        <w:spacing w:after="0"/>
      </w:pPr>
      <w:r w:rsidRPr="00352823">
        <w:t>samostatne číta jednoduché texty a vyhľadáva v nich základné informácie,</w:t>
      </w:r>
    </w:p>
    <w:p w14:paraId="2BBA9AD9" w14:textId="77777777" w:rsidR="00352823" w:rsidRPr="00352823" w:rsidRDefault="00352823">
      <w:pPr>
        <w:numPr>
          <w:ilvl w:val="0"/>
          <w:numId w:val="62"/>
        </w:numPr>
        <w:spacing w:after="0"/>
      </w:pPr>
      <w:r w:rsidRPr="00352823">
        <w:t>dokáže opísať obsah textu alebo obrázka vlastnými slovami,</w:t>
      </w:r>
    </w:p>
    <w:p w14:paraId="30D33B51" w14:textId="77777777" w:rsidR="00352823" w:rsidRPr="00352823" w:rsidRDefault="00352823">
      <w:pPr>
        <w:numPr>
          <w:ilvl w:val="0"/>
          <w:numId w:val="62"/>
        </w:numPr>
        <w:spacing w:after="0"/>
      </w:pPr>
      <w:r w:rsidRPr="00352823">
        <w:t>prepája prečítané informácie s vlastnými skúsenosťami,</w:t>
      </w:r>
    </w:p>
    <w:p w14:paraId="32976D04" w14:textId="6ED22A03" w:rsidR="00352823" w:rsidRPr="00352823" w:rsidRDefault="00352823">
      <w:pPr>
        <w:numPr>
          <w:ilvl w:val="0"/>
          <w:numId w:val="62"/>
        </w:numPr>
        <w:spacing w:after="0"/>
      </w:pPr>
      <w:r w:rsidRPr="00352823">
        <w:t xml:space="preserve">prejavuje pozitívny vzťah k čítaniu a práci s knihou. </w:t>
      </w:r>
    </w:p>
    <w:p w14:paraId="763DFD14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2. cyklu žiak:</w:t>
      </w:r>
    </w:p>
    <w:p w14:paraId="4322E52C" w14:textId="77777777" w:rsidR="00352823" w:rsidRPr="00352823" w:rsidRDefault="00352823">
      <w:pPr>
        <w:numPr>
          <w:ilvl w:val="0"/>
          <w:numId w:val="63"/>
        </w:numPr>
        <w:spacing w:after="0"/>
      </w:pPr>
      <w:r w:rsidRPr="00352823">
        <w:t>číta a interpretuje rôzne druhy textov a vizuálnych informácií,</w:t>
      </w:r>
    </w:p>
    <w:p w14:paraId="2CBE9B08" w14:textId="77777777" w:rsidR="00352823" w:rsidRPr="00352823" w:rsidRDefault="00352823">
      <w:pPr>
        <w:numPr>
          <w:ilvl w:val="0"/>
          <w:numId w:val="63"/>
        </w:numPr>
        <w:spacing w:after="0"/>
      </w:pPr>
      <w:r w:rsidRPr="00352823">
        <w:t>vyvodzuje jednoduché závery z textu,</w:t>
      </w:r>
    </w:p>
    <w:p w14:paraId="274E57C7" w14:textId="77777777" w:rsidR="00352823" w:rsidRPr="00352823" w:rsidRDefault="00352823">
      <w:pPr>
        <w:numPr>
          <w:ilvl w:val="0"/>
          <w:numId w:val="63"/>
        </w:numPr>
        <w:spacing w:after="0"/>
      </w:pPr>
      <w:r w:rsidRPr="00352823">
        <w:t>porovnáva informácie z rôznych zdrojov,</w:t>
      </w:r>
    </w:p>
    <w:p w14:paraId="038A26EB" w14:textId="391D5440" w:rsidR="00352823" w:rsidRPr="00352823" w:rsidRDefault="00352823">
      <w:pPr>
        <w:numPr>
          <w:ilvl w:val="0"/>
          <w:numId w:val="63"/>
        </w:numPr>
        <w:spacing w:after="0"/>
      </w:pPr>
      <w:r w:rsidRPr="00352823">
        <w:t xml:space="preserve">využíva základné stratégie porozumenia textu a hodnotí mieru vlastného porozumenia. </w:t>
      </w:r>
    </w:p>
    <w:p w14:paraId="6603ACA2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3. cyklu žiak:</w:t>
      </w:r>
    </w:p>
    <w:p w14:paraId="3602A396" w14:textId="77777777" w:rsidR="00352823" w:rsidRPr="00352823" w:rsidRDefault="00352823">
      <w:pPr>
        <w:numPr>
          <w:ilvl w:val="0"/>
          <w:numId w:val="64"/>
        </w:numPr>
        <w:spacing w:after="0"/>
      </w:pPr>
      <w:r w:rsidRPr="00352823">
        <w:t>kriticky analyzuje a hodnotí texty a vizuálne informácie,</w:t>
      </w:r>
    </w:p>
    <w:p w14:paraId="1E4A7814" w14:textId="77777777" w:rsidR="00352823" w:rsidRPr="00352823" w:rsidRDefault="00352823">
      <w:pPr>
        <w:numPr>
          <w:ilvl w:val="0"/>
          <w:numId w:val="64"/>
        </w:numPr>
        <w:spacing w:after="0"/>
      </w:pPr>
      <w:r w:rsidRPr="00352823">
        <w:t>overuje dôveryhodnosť zdrojov a rozlišuje fakty od názorov,</w:t>
      </w:r>
    </w:p>
    <w:p w14:paraId="29ED4ECA" w14:textId="77777777" w:rsidR="00352823" w:rsidRPr="00352823" w:rsidRDefault="00352823">
      <w:pPr>
        <w:numPr>
          <w:ilvl w:val="0"/>
          <w:numId w:val="64"/>
        </w:numPr>
        <w:spacing w:after="0"/>
      </w:pPr>
      <w:r w:rsidRPr="00352823">
        <w:t>vytvára vlastné texty a vizuálne výstupy primerané účelu a adresátovi,</w:t>
      </w:r>
    </w:p>
    <w:p w14:paraId="0FF465B7" w14:textId="50BB3642" w:rsidR="00352823" w:rsidRPr="00352823" w:rsidRDefault="00352823">
      <w:pPr>
        <w:numPr>
          <w:ilvl w:val="0"/>
          <w:numId w:val="64"/>
        </w:numPr>
        <w:spacing w:after="0"/>
      </w:pPr>
      <w:r w:rsidRPr="00352823">
        <w:t xml:space="preserve">využíva čitateľské a vizuálne stratégie pri riešení problémov a ďalšom vzdelávaní. </w:t>
      </w:r>
    </w:p>
    <w:p w14:paraId="2DEED827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Hodnotenie rozvoja čitateľskej a vizuálnej gramotnosti</w:t>
      </w:r>
    </w:p>
    <w:p w14:paraId="3EE70C43" w14:textId="77777777" w:rsidR="00352823" w:rsidRPr="00352823" w:rsidRDefault="00352823" w:rsidP="00352823">
      <w:pPr>
        <w:spacing w:after="0"/>
      </w:pPr>
      <w:r w:rsidRPr="00352823">
        <w:t>Rozvoj gramotnosti škola hodnotí prostredníctvom:</w:t>
      </w:r>
    </w:p>
    <w:p w14:paraId="40CE33BE" w14:textId="77777777" w:rsidR="00352823" w:rsidRPr="00352823" w:rsidRDefault="00352823">
      <w:pPr>
        <w:numPr>
          <w:ilvl w:val="0"/>
          <w:numId w:val="65"/>
        </w:numPr>
        <w:spacing w:after="0"/>
      </w:pPr>
      <w:r w:rsidRPr="00352823">
        <w:t>čítania s porozumením,</w:t>
      </w:r>
    </w:p>
    <w:p w14:paraId="41A3CBDA" w14:textId="77777777" w:rsidR="00352823" w:rsidRPr="00352823" w:rsidRDefault="00352823">
      <w:pPr>
        <w:numPr>
          <w:ilvl w:val="0"/>
          <w:numId w:val="65"/>
        </w:numPr>
        <w:spacing w:after="0"/>
      </w:pPr>
      <w:r w:rsidRPr="00352823">
        <w:t>práce s informačnými zdrojmi,</w:t>
      </w:r>
    </w:p>
    <w:p w14:paraId="43D03D24" w14:textId="77777777" w:rsidR="00352823" w:rsidRPr="00352823" w:rsidRDefault="00352823">
      <w:pPr>
        <w:numPr>
          <w:ilvl w:val="0"/>
          <w:numId w:val="65"/>
        </w:numPr>
        <w:spacing w:after="0"/>
      </w:pPr>
      <w:r w:rsidRPr="00352823">
        <w:lastRenderedPageBreak/>
        <w:t>tvorby písomných a vizuálnych výstupov,</w:t>
      </w:r>
    </w:p>
    <w:p w14:paraId="26C66AD7" w14:textId="77777777" w:rsidR="00352823" w:rsidRPr="00352823" w:rsidRDefault="00352823">
      <w:pPr>
        <w:numPr>
          <w:ilvl w:val="0"/>
          <w:numId w:val="65"/>
        </w:numPr>
        <w:spacing w:after="0"/>
      </w:pPr>
      <w:r w:rsidRPr="00352823">
        <w:t>projektových úloh,</w:t>
      </w:r>
    </w:p>
    <w:p w14:paraId="24FD8F00" w14:textId="77777777" w:rsidR="00352823" w:rsidRPr="00352823" w:rsidRDefault="00352823">
      <w:pPr>
        <w:numPr>
          <w:ilvl w:val="0"/>
          <w:numId w:val="65"/>
        </w:numPr>
        <w:spacing w:after="0"/>
      </w:pPr>
      <w:r w:rsidRPr="00352823">
        <w:t>žiackych portfólií,</w:t>
      </w:r>
    </w:p>
    <w:p w14:paraId="2E63C51F" w14:textId="77777777" w:rsidR="00352823" w:rsidRPr="00352823" w:rsidRDefault="00352823">
      <w:pPr>
        <w:numPr>
          <w:ilvl w:val="0"/>
          <w:numId w:val="65"/>
        </w:numPr>
        <w:spacing w:after="0"/>
      </w:pPr>
      <w:r w:rsidRPr="00352823">
        <w:t>sebahodnotenia a reflexie učenia</w:t>
      </w:r>
    </w:p>
    <w:p w14:paraId="4E6EB165" w14:textId="0FA2AA35" w:rsidR="00352823" w:rsidRPr="00352823" w:rsidRDefault="00352823" w:rsidP="00352823">
      <w:pPr>
        <w:pStyle w:val="jednotka"/>
      </w:pPr>
      <w:r w:rsidRPr="00352823">
        <w:t>Finančná gramotnosť</w:t>
      </w:r>
    </w:p>
    <w:p w14:paraId="07984257" w14:textId="77777777" w:rsidR="00352823" w:rsidRPr="00352823" w:rsidRDefault="00352823" w:rsidP="00352823">
      <w:pPr>
        <w:spacing w:after="0"/>
      </w:pPr>
      <w:r w:rsidRPr="00352823">
        <w:t>Finančná gramotnosť predstavuje schopnosť zodpovedne hospodáriť s finančnými prostriedkami, prijímať primerané ekonomické rozhodnutia a rozumieť základným princípom fungovania financií v osobnom, rodinnom a spoločenskom živote. Žiaci sa učia rozlišovať potreby a hodnoty, plánovať výdavky, analyzovať riziká a vytvárať si zodpovedný vzťah k peniazom.</w:t>
      </w:r>
    </w:p>
    <w:p w14:paraId="7735C47E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Očakávané výstupy na konci jednotlivých cyklov</w:t>
      </w:r>
    </w:p>
    <w:p w14:paraId="64BFFB26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1. cyklu žiak:</w:t>
      </w:r>
    </w:p>
    <w:p w14:paraId="3412D7DE" w14:textId="77777777" w:rsidR="00352823" w:rsidRPr="00352823" w:rsidRDefault="00352823">
      <w:pPr>
        <w:numPr>
          <w:ilvl w:val="0"/>
          <w:numId w:val="46"/>
        </w:numPr>
        <w:spacing w:after="0"/>
      </w:pPr>
      <w:r w:rsidRPr="00352823">
        <w:t>rozlišuje potreby a želania,</w:t>
      </w:r>
    </w:p>
    <w:p w14:paraId="51F02B2D" w14:textId="77777777" w:rsidR="00352823" w:rsidRPr="00352823" w:rsidRDefault="00352823">
      <w:pPr>
        <w:numPr>
          <w:ilvl w:val="0"/>
          <w:numId w:val="46"/>
        </w:numPr>
        <w:spacing w:after="0"/>
      </w:pPr>
      <w:r w:rsidRPr="00352823">
        <w:t>uvedomuje si hodnotu práce a peňazí,</w:t>
      </w:r>
    </w:p>
    <w:p w14:paraId="05B53ACA" w14:textId="77777777" w:rsidR="00352823" w:rsidRPr="00352823" w:rsidRDefault="00352823">
      <w:pPr>
        <w:numPr>
          <w:ilvl w:val="0"/>
          <w:numId w:val="46"/>
        </w:numPr>
        <w:spacing w:after="0"/>
      </w:pPr>
      <w:r w:rsidRPr="00352823">
        <w:t>pozná základné formy hospodárenia s peniazmi,</w:t>
      </w:r>
    </w:p>
    <w:p w14:paraId="149CF7E8" w14:textId="77777777" w:rsidR="00352823" w:rsidRPr="00352823" w:rsidRDefault="00352823">
      <w:pPr>
        <w:numPr>
          <w:ilvl w:val="0"/>
          <w:numId w:val="46"/>
        </w:numPr>
        <w:spacing w:after="0"/>
      </w:pPr>
      <w:r w:rsidRPr="00352823">
        <w:t>prijíma jednoduché rozhodnutia súvisiace s hospodárením.</w:t>
      </w:r>
    </w:p>
    <w:p w14:paraId="64DF2C50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2. cyklu žiak:</w:t>
      </w:r>
    </w:p>
    <w:p w14:paraId="60B3D945" w14:textId="77777777" w:rsidR="00352823" w:rsidRPr="00352823" w:rsidRDefault="00352823">
      <w:pPr>
        <w:numPr>
          <w:ilvl w:val="0"/>
          <w:numId w:val="47"/>
        </w:numPr>
        <w:spacing w:after="0"/>
      </w:pPr>
      <w:r w:rsidRPr="00352823">
        <w:t>plánuje jednoduché finančné ciele,</w:t>
      </w:r>
    </w:p>
    <w:p w14:paraId="6EA30E98" w14:textId="77777777" w:rsidR="00352823" w:rsidRPr="00352823" w:rsidRDefault="00352823">
      <w:pPr>
        <w:numPr>
          <w:ilvl w:val="0"/>
          <w:numId w:val="47"/>
        </w:numPr>
        <w:spacing w:after="0"/>
      </w:pPr>
      <w:r w:rsidRPr="00352823">
        <w:t>rozumie základným princípom osobného rozpočtu,</w:t>
      </w:r>
    </w:p>
    <w:p w14:paraId="0073D7F5" w14:textId="77777777" w:rsidR="00352823" w:rsidRPr="00352823" w:rsidRDefault="00352823">
      <w:pPr>
        <w:numPr>
          <w:ilvl w:val="0"/>
          <w:numId w:val="47"/>
        </w:numPr>
        <w:spacing w:after="0"/>
      </w:pPr>
      <w:r w:rsidRPr="00352823">
        <w:t>pozná význam sporenia a zodpovedného nakladania s peniazmi,</w:t>
      </w:r>
    </w:p>
    <w:p w14:paraId="7730737E" w14:textId="77777777" w:rsidR="00352823" w:rsidRPr="00352823" w:rsidRDefault="00352823">
      <w:pPr>
        <w:numPr>
          <w:ilvl w:val="0"/>
          <w:numId w:val="47"/>
        </w:numPr>
        <w:spacing w:after="0"/>
      </w:pPr>
      <w:r w:rsidRPr="00352823">
        <w:t>uvedomuje si riziká neuvážených finančných rozhodnutí.</w:t>
      </w:r>
    </w:p>
    <w:p w14:paraId="18CBB066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3. cyklu žiak:</w:t>
      </w:r>
    </w:p>
    <w:p w14:paraId="593AEF3A" w14:textId="77777777" w:rsidR="00352823" w:rsidRPr="00352823" w:rsidRDefault="00352823">
      <w:pPr>
        <w:numPr>
          <w:ilvl w:val="0"/>
          <w:numId w:val="48"/>
        </w:numPr>
        <w:spacing w:after="0"/>
      </w:pPr>
      <w:r w:rsidRPr="00352823">
        <w:t>zodpovedne plánuje hospodárenie s finančnými prostriedkami,</w:t>
      </w:r>
    </w:p>
    <w:p w14:paraId="44F86A6C" w14:textId="77777777" w:rsidR="00352823" w:rsidRPr="00352823" w:rsidRDefault="00352823">
      <w:pPr>
        <w:numPr>
          <w:ilvl w:val="0"/>
          <w:numId w:val="48"/>
        </w:numPr>
        <w:spacing w:after="0"/>
      </w:pPr>
      <w:r w:rsidRPr="00352823">
        <w:t>orientuje sa v základných finančných produktoch,</w:t>
      </w:r>
    </w:p>
    <w:p w14:paraId="09178FB9" w14:textId="77777777" w:rsidR="00352823" w:rsidRPr="00352823" w:rsidRDefault="00352823">
      <w:pPr>
        <w:numPr>
          <w:ilvl w:val="0"/>
          <w:numId w:val="48"/>
        </w:numPr>
        <w:spacing w:after="0"/>
      </w:pPr>
      <w:r w:rsidRPr="00352823">
        <w:t>chápe význam finančného plánovania a ekonomickej zodpovednosti,</w:t>
      </w:r>
    </w:p>
    <w:p w14:paraId="67F1618E" w14:textId="77777777" w:rsidR="00352823" w:rsidRPr="00352823" w:rsidRDefault="00352823">
      <w:pPr>
        <w:numPr>
          <w:ilvl w:val="0"/>
          <w:numId w:val="48"/>
        </w:numPr>
        <w:spacing w:after="0"/>
      </w:pPr>
      <w:r w:rsidRPr="00352823">
        <w:t>dokáže analyzovať dôsledky finančných rozhodnutí.</w:t>
      </w:r>
    </w:p>
    <w:p w14:paraId="32386B04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Hodnotenie rozvoja finančnej gramotnosti</w:t>
      </w:r>
    </w:p>
    <w:p w14:paraId="396E378B" w14:textId="77777777" w:rsidR="00352823" w:rsidRPr="00352823" w:rsidRDefault="00352823" w:rsidP="00352823">
      <w:pPr>
        <w:spacing w:after="0"/>
      </w:pPr>
      <w:r w:rsidRPr="00352823">
        <w:t>Rozvoj finančnej gramotnosti sa hodnotí prostredníctvom:</w:t>
      </w:r>
    </w:p>
    <w:p w14:paraId="5455A716" w14:textId="77777777" w:rsidR="00352823" w:rsidRPr="00352823" w:rsidRDefault="00352823">
      <w:pPr>
        <w:numPr>
          <w:ilvl w:val="0"/>
          <w:numId w:val="49"/>
        </w:numPr>
        <w:spacing w:after="0"/>
      </w:pPr>
      <w:r w:rsidRPr="00352823">
        <w:t>riešenia praktických životných situácií,</w:t>
      </w:r>
    </w:p>
    <w:p w14:paraId="74F7DDCA" w14:textId="77777777" w:rsidR="00352823" w:rsidRPr="00352823" w:rsidRDefault="00352823">
      <w:pPr>
        <w:numPr>
          <w:ilvl w:val="0"/>
          <w:numId w:val="49"/>
        </w:numPr>
        <w:spacing w:after="0"/>
      </w:pPr>
      <w:r w:rsidRPr="00352823">
        <w:t>projektov programu FINQ,</w:t>
      </w:r>
    </w:p>
    <w:p w14:paraId="640496AD" w14:textId="77777777" w:rsidR="00352823" w:rsidRPr="00352823" w:rsidRDefault="00352823">
      <w:pPr>
        <w:numPr>
          <w:ilvl w:val="0"/>
          <w:numId w:val="49"/>
        </w:numPr>
        <w:spacing w:after="0"/>
      </w:pPr>
      <w:r w:rsidRPr="00352823">
        <w:t>tvorby rozpočtov a finančných plánov,</w:t>
      </w:r>
    </w:p>
    <w:p w14:paraId="1F155446" w14:textId="77777777" w:rsidR="00352823" w:rsidRPr="00352823" w:rsidRDefault="00352823">
      <w:pPr>
        <w:numPr>
          <w:ilvl w:val="0"/>
          <w:numId w:val="49"/>
        </w:numPr>
        <w:spacing w:after="0"/>
      </w:pPr>
      <w:r w:rsidRPr="00352823">
        <w:t>diskusií a prípadových štúdií,</w:t>
      </w:r>
    </w:p>
    <w:p w14:paraId="104ECAB6" w14:textId="77777777" w:rsidR="00352823" w:rsidRPr="00352823" w:rsidRDefault="00352823">
      <w:pPr>
        <w:numPr>
          <w:ilvl w:val="0"/>
          <w:numId w:val="49"/>
        </w:numPr>
        <w:spacing w:after="0"/>
      </w:pPr>
      <w:r w:rsidRPr="00352823">
        <w:t>sebahodnotenia a reflexie rozhodovacích procesov.</w:t>
      </w:r>
    </w:p>
    <w:p w14:paraId="39C37452" w14:textId="388B1294" w:rsidR="00352823" w:rsidRPr="00352823" w:rsidRDefault="00352823" w:rsidP="00352823">
      <w:pPr>
        <w:spacing w:after="0"/>
      </w:pPr>
    </w:p>
    <w:p w14:paraId="1A523D37" w14:textId="77777777" w:rsidR="00352823" w:rsidRPr="00352823" w:rsidRDefault="00352823" w:rsidP="00352823">
      <w:pPr>
        <w:pStyle w:val="jednotka"/>
      </w:pPr>
      <w:r w:rsidRPr="00352823">
        <w:t>9.6. Environmentálna gramotnosť</w:t>
      </w:r>
    </w:p>
    <w:p w14:paraId="60032F23" w14:textId="77777777" w:rsidR="00352823" w:rsidRPr="00352823" w:rsidRDefault="00352823" w:rsidP="00352823">
      <w:pPr>
        <w:spacing w:after="0"/>
      </w:pPr>
      <w:r w:rsidRPr="00352823">
        <w:t>Environmentálna gramotnosť predstavuje schopnosť porozumieť vzťahom medzi človekom a životným prostredím, uvedomovať si dôsledky vlastného konania a aktívne prispievať k ochrane prírody a udržateľnému rozvoju.</w:t>
      </w:r>
    </w:p>
    <w:p w14:paraId="7534287B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Očakávané výstupy na konci jednotlivých cyklov</w:t>
      </w:r>
    </w:p>
    <w:p w14:paraId="6D01DD8F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1. cyklu žiak:</w:t>
      </w:r>
    </w:p>
    <w:p w14:paraId="7B9D9FEC" w14:textId="77777777" w:rsidR="00352823" w:rsidRPr="00352823" w:rsidRDefault="00352823">
      <w:pPr>
        <w:numPr>
          <w:ilvl w:val="0"/>
          <w:numId w:val="50"/>
        </w:numPr>
        <w:spacing w:after="0"/>
      </w:pPr>
      <w:r w:rsidRPr="00352823">
        <w:t>poznáva prírodné prostredie svojho okolia,</w:t>
      </w:r>
    </w:p>
    <w:p w14:paraId="690D0D01" w14:textId="77777777" w:rsidR="00352823" w:rsidRPr="00352823" w:rsidRDefault="00352823">
      <w:pPr>
        <w:numPr>
          <w:ilvl w:val="0"/>
          <w:numId w:val="50"/>
        </w:numPr>
        <w:spacing w:after="0"/>
      </w:pPr>
      <w:r w:rsidRPr="00352823">
        <w:t>prejavuje pozitívny vzťah k prírode,</w:t>
      </w:r>
    </w:p>
    <w:p w14:paraId="34B8CB56" w14:textId="77777777" w:rsidR="00352823" w:rsidRPr="00352823" w:rsidRDefault="00352823">
      <w:pPr>
        <w:numPr>
          <w:ilvl w:val="0"/>
          <w:numId w:val="50"/>
        </w:numPr>
        <w:spacing w:after="0"/>
      </w:pPr>
      <w:r w:rsidRPr="00352823">
        <w:t>podieľa sa na jednoduchých aktivitách ochrany životného prostredia,</w:t>
      </w:r>
    </w:p>
    <w:p w14:paraId="305D7244" w14:textId="77777777" w:rsidR="00352823" w:rsidRPr="00352823" w:rsidRDefault="00352823">
      <w:pPr>
        <w:numPr>
          <w:ilvl w:val="0"/>
          <w:numId w:val="50"/>
        </w:numPr>
        <w:spacing w:after="0"/>
      </w:pPr>
      <w:r w:rsidRPr="00352823">
        <w:t>dodržiava základné pravidlá správania v prírode.</w:t>
      </w:r>
    </w:p>
    <w:p w14:paraId="0BF5743F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lastRenderedPageBreak/>
        <w:t>Na konci 2. cyklu žiak:</w:t>
      </w:r>
    </w:p>
    <w:p w14:paraId="62794AAF" w14:textId="77777777" w:rsidR="00352823" w:rsidRPr="00352823" w:rsidRDefault="00352823">
      <w:pPr>
        <w:numPr>
          <w:ilvl w:val="0"/>
          <w:numId w:val="51"/>
        </w:numPr>
        <w:spacing w:after="0"/>
      </w:pPr>
      <w:r w:rsidRPr="00352823">
        <w:t>rozpoznáva vplyv človeka na životné prostredie,</w:t>
      </w:r>
    </w:p>
    <w:p w14:paraId="62330572" w14:textId="77777777" w:rsidR="00352823" w:rsidRPr="00352823" w:rsidRDefault="00352823">
      <w:pPr>
        <w:numPr>
          <w:ilvl w:val="0"/>
          <w:numId w:val="51"/>
        </w:numPr>
        <w:spacing w:after="0"/>
      </w:pPr>
      <w:r w:rsidRPr="00352823">
        <w:t>chápe význam ochrany prírodných zdrojov,</w:t>
      </w:r>
    </w:p>
    <w:p w14:paraId="5A64D981" w14:textId="77777777" w:rsidR="00352823" w:rsidRPr="00352823" w:rsidRDefault="00352823">
      <w:pPr>
        <w:numPr>
          <w:ilvl w:val="0"/>
          <w:numId w:val="51"/>
        </w:numPr>
        <w:spacing w:after="0"/>
      </w:pPr>
      <w:r w:rsidRPr="00352823">
        <w:t>aktívne sa zapája do environmentálnych aktivít školy,</w:t>
      </w:r>
    </w:p>
    <w:p w14:paraId="69F903B3" w14:textId="77777777" w:rsidR="00352823" w:rsidRPr="00352823" w:rsidRDefault="00352823">
      <w:pPr>
        <w:numPr>
          <w:ilvl w:val="0"/>
          <w:numId w:val="51"/>
        </w:numPr>
        <w:spacing w:after="0"/>
      </w:pPr>
      <w:r w:rsidRPr="00352823">
        <w:t>hodnotí jednoduché možnosti ochrany prírody.</w:t>
      </w:r>
    </w:p>
    <w:p w14:paraId="110FE211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3. cyklu žiak:</w:t>
      </w:r>
    </w:p>
    <w:p w14:paraId="29605934" w14:textId="77777777" w:rsidR="00352823" w:rsidRPr="00352823" w:rsidRDefault="00352823">
      <w:pPr>
        <w:numPr>
          <w:ilvl w:val="0"/>
          <w:numId w:val="52"/>
        </w:numPr>
        <w:spacing w:after="0"/>
      </w:pPr>
      <w:r w:rsidRPr="00352823">
        <w:t>analyzuje environmentálne problémy a ich príčiny,</w:t>
      </w:r>
    </w:p>
    <w:p w14:paraId="704AEE1D" w14:textId="77777777" w:rsidR="00352823" w:rsidRPr="00352823" w:rsidRDefault="00352823">
      <w:pPr>
        <w:numPr>
          <w:ilvl w:val="0"/>
          <w:numId w:val="52"/>
        </w:numPr>
        <w:spacing w:after="0"/>
      </w:pPr>
      <w:r w:rsidRPr="00352823">
        <w:t>navrhuje environmentálne zodpovedné riešenia,</w:t>
      </w:r>
    </w:p>
    <w:p w14:paraId="059DC0A8" w14:textId="77777777" w:rsidR="00352823" w:rsidRPr="00352823" w:rsidRDefault="00352823">
      <w:pPr>
        <w:numPr>
          <w:ilvl w:val="0"/>
          <w:numId w:val="52"/>
        </w:numPr>
        <w:spacing w:after="0"/>
      </w:pPr>
      <w:r w:rsidRPr="00352823">
        <w:t>koná v súlade s princípmi udržateľného rozvoja,</w:t>
      </w:r>
    </w:p>
    <w:p w14:paraId="0FF492B9" w14:textId="77777777" w:rsidR="00352823" w:rsidRPr="00352823" w:rsidRDefault="00352823">
      <w:pPr>
        <w:numPr>
          <w:ilvl w:val="0"/>
          <w:numId w:val="52"/>
        </w:numPr>
        <w:spacing w:after="0"/>
      </w:pPr>
      <w:r w:rsidRPr="00352823">
        <w:t>podieľa sa na projektoch ochrany životného prostredia.</w:t>
      </w:r>
    </w:p>
    <w:p w14:paraId="34AD84B2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Hodnotenie rozvoja environmentálnej gramotnosti</w:t>
      </w:r>
    </w:p>
    <w:p w14:paraId="7FC8710F" w14:textId="77777777" w:rsidR="00352823" w:rsidRPr="00352823" w:rsidRDefault="00352823" w:rsidP="00352823">
      <w:pPr>
        <w:spacing w:after="0"/>
      </w:pPr>
      <w:r w:rsidRPr="00352823">
        <w:t>Rozvoj environmentálnej gramotnosti sa hodnotí prostredníctvom:</w:t>
      </w:r>
    </w:p>
    <w:p w14:paraId="47A648D4" w14:textId="77777777" w:rsidR="00352823" w:rsidRPr="00352823" w:rsidRDefault="00352823">
      <w:pPr>
        <w:numPr>
          <w:ilvl w:val="0"/>
          <w:numId w:val="53"/>
        </w:numPr>
        <w:spacing w:after="0"/>
      </w:pPr>
      <w:r w:rsidRPr="00352823">
        <w:t>projektových a bádateľských aktivít,</w:t>
      </w:r>
    </w:p>
    <w:p w14:paraId="5144DAEF" w14:textId="77777777" w:rsidR="00352823" w:rsidRPr="00352823" w:rsidRDefault="00352823">
      <w:pPr>
        <w:numPr>
          <w:ilvl w:val="0"/>
          <w:numId w:val="53"/>
        </w:numPr>
        <w:spacing w:after="0"/>
      </w:pPr>
      <w:r w:rsidRPr="00352823">
        <w:t>environmentálnych projektov školy,</w:t>
      </w:r>
    </w:p>
    <w:p w14:paraId="598FEE92" w14:textId="77777777" w:rsidR="00352823" w:rsidRPr="00352823" w:rsidRDefault="00352823">
      <w:pPr>
        <w:numPr>
          <w:ilvl w:val="0"/>
          <w:numId w:val="53"/>
        </w:numPr>
        <w:spacing w:after="0"/>
      </w:pPr>
      <w:r w:rsidRPr="00352823">
        <w:t>praktických činností v školskom areáli,</w:t>
      </w:r>
    </w:p>
    <w:p w14:paraId="01C03886" w14:textId="77777777" w:rsidR="00352823" w:rsidRPr="00352823" w:rsidRDefault="00352823">
      <w:pPr>
        <w:numPr>
          <w:ilvl w:val="0"/>
          <w:numId w:val="53"/>
        </w:numPr>
        <w:spacing w:after="0"/>
      </w:pPr>
      <w:r w:rsidRPr="00352823">
        <w:t>prezentácií a diskusií,</w:t>
      </w:r>
    </w:p>
    <w:p w14:paraId="46452C38" w14:textId="77777777" w:rsidR="00352823" w:rsidRPr="00352823" w:rsidRDefault="00352823">
      <w:pPr>
        <w:numPr>
          <w:ilvl w:val="0"/>
          <w:numId w:val="53"/>
        </w:numPr>
        <w:spacing w:after="0"/>
      </w:pPr>
      <w:r w:rsidRPr="00352823">
        <w:t>sebahodnotenia a reflexie vlastného správania.</w:t>
      </w:r>
    </w:p>
    <w:p w14:paraId="66BE3B62" w14:textId="4A548B03" w:rsidR="00352823" w:rsidRPr="00352823" w:rsidRDefault="00352823" w:rsidP="00352823">
      <w:pPr>
        <w:spacing w:after="0"/>
      </w:pPr>
    </w:p>
    <w:p w14:paraId="2AF903AE" w14:textId="77777777" w:rsidR="00352823" w:rsidRPr="00352823" w:rsidRDefault="00352823" w:rsidP="00352823">
      <w:pPr>
        <w:pStyle w:val="jednotka"/>
      </w:pPr>
      <w:r w:rsidRPr="00352823">
        <w:t>9.7. Sociálna a emocionálna gramotnosť</w:t>
      </w:r>
    </w:p>
    <w:p w14:paraId="2E0F0553" w14:textId="77777777" w:rsidR="00352823" w:rsidRPr="00352823" w:rsidRDefault="00352823" w:rsidP="00352823">
      <w:pPr>
        <w:spacing w:after="0"/>
      </w:pPr>
      <w:r w:rsidRPr="00352823">
        <w:t>Sociálna a emocionálna gramotnosť predstavuje schopnosť rozpoznávať, vyjadrovať a regulovať vlastné emócie, vytvárať kvalitné medziľudské vzťahy, spolupracovať s ostatnými a zodpovedne pristupovať k vlastnému rozvoju a duševnému zdraviu.</w:t>
      </w:r>
    </w:p>
    <w:p w14:paraId="114C1633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Očakávané výstupy na konci jednotlivých cyklov</w:t>
      </w:r>
    </w:p>
    <w:p w14:paraId="2EFC5C39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1. cyklu žiak:</w:t>
      </w:r>
    </w:p>
    <w:p w14:paraId="226ACB4E" w14:textId="77777777" w:rsidR="00352823" w:rsidRPr="00352823" w:rsidRDefault="00352823">
      <w:pPr>
        <w:numPr>
          <w:ilvl w:val="0"/>
          <w:numId w:val="54"/>
        </w:numPr>
        <w:spacing w:after="0"/>
      </w:pPr>
      <w:r w:rsidRPr="00352823">
        <w:t>pomenúva základné emócie a potreby,</w:t>
      </w:r>
    </w:p>
    <w:p w14:paraId="76062595" w14:textId="77777777" w:rsidR="00352823" w:rsidRPr="00352823" w:rsidRDefault="00352823">
      <w:pPr>
        <w:numPr>
          <w:ilvl w:val="0"/>
          <w:numId w:val="54"/>
        </w:numPr>
        <w:spacing w:after="0"/>
      </w:pPr>
      <w:r w:rsidRPr="00352823">
        <w:t>spolupracuje pri jednoduchých spoločných aktivitách,</w:t>
      </w:r>
    </w:p>
    <w:p w14:paraId="64DCB273" w14:textId="77777777" w:rsidR="00352823" w:rsidRPr="00352823" w:rsidRDefault="00352823">
      <w:pPr>
        <w:numPr>
          <w:ilvl w:val="0"/>
          <w:numId w:val="54"/>
        </w:numPr>
        <w:spacing w:after="0"/>
      </w:pPr>
      <w:r w:rsidRPr="00352823">
        <w:t>rešpektuje pravidlá skupiny,</w:t>
      </w:r>
    </w:p>
    <w:p w14:paraId="01B6C038" w14:textId="77777777" w:rsidR="00352823" w:rsidRPr="00352823" w:rsidRDefault="00352823">
      <w:pPr>
        <w:numPr>
          <w:ilvl w:val="0"/>
          <w:numId w:val="54"/>
        </w:numPr>
        <w:spacing w:after="0"/>
      </w:pPr>
      <w:r w:rsidRPr="00352823">
        <w:t>dokáže primerane vyjadriť svoj názor.</w:t>
      </w:r>
    </w:p>
    <w:p w14:paraId="5AF8E109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2. cyklu žiak:</w:t>
      </w:r>
    </w:p>
    <w:p w14:paraId="18DDF50F" w14:textId="77777777" w:rsidR="00352823" w:rsidRPr="00352823" w:rsidRDefault="00352823">
      <w:pPr>
        <w:numPr>
          <w:ilvl w:val="0"/>
          <w:numId w:val="55"/>
        </w:numPr>
        <w:spacing w:after="0"/>
      </w:pPr>
      <w:r w:rsidRPr="00352823">
        <w:t>rozpoznáva vlastné emócie a emócie druhých,</w:t>
      </w:r>
    </w:p>
    <w:p w14:paraId="160F0250" w14:textId="77777777" w:rsidR="00352823" w:rsidRPr="00352823" w:rsidRDefault="00352823">
      <w:pPr>
        <w:numPr>
          <w:ilvl w:val="0"/>
          <w:numId w:val="55"/>
        </w:numPr>
        <w:spacing w:after="0"/>
      </w:pPr>
      <w:r w:rsidRPr="00352823">
        <w:t>využíva základné stratégie riešenia konfliktov,</w:t>
      </w:r>
    </w:p>
    <w:p w14:paraId="58D883F0" w14:textId="77777777" w:rsidR="00352823" w:rsidRPr="00352823" w:rsidRDefault="00352823">
      <w:pPr>
        <w:numPr>
          <w:ilvl w:val="0"/>
          <w:numId w:val="55"/>
        </w:numPr>
        <w:spacing w:after="0"/>
      </w:pPr>
      <w:r w:rsidRPr="00352823">
        <w:t>komunikuje rešpektujúcim spôsobom,</w:t>
      </w:r>
    </w:p>
    <w:p w14:paraId="054A75F8" w14:textId="77777777" w:rsidR="00352823" w:rsidRPr="00352823" w:rsidRDefault="00352823">
      <w:pPr>
        <w:numPr>
          <w:ilvl w:val="0"/>
          <w:numId w:val="55"/>
        </w:numPr>
        <w:spacing w:after="0"/>
      </w:pPr>
      <w:r w:rsidRPr="00352823">
        <w:t>rozvíja empatiu a spoluprácu.</w:t>
      </w:r>
    </w:p>
    <w:p w14:paraId="149C4E2A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3. cyklu žiak:</w:t>
      </w:r>
    </w:p>
    <w:p w14:paraId="4B6F5508" w14:textId="77777777" w:rsidR="00352823" w:rsidRPr="00352823" w:rsidRDefault="00352823">
      <w:pPr>
        <w:numPr>
          <w:ilvl w:val="0"/>
          <w:numId w:val="56"/>
        </w:numPr>
        <w:spacing w:after="0"/>
      </w:pPr>
      <w:r w:rsidRPr="00352823">
        <w:t>efektívne komunikuje a spolupracuje v rôznych sociálnych situáciách,</w:t>
      </w:r>
    </w:p>
    <w:p w14:paraId="091E0175" w14:textId="77777777" w:rsidR="00352823" w:rsidRPr="00352823" w:rsidRDefault="00352823">
      <w:pPr>
        <w:numPr>
          <w:ilvl w:val="0"/>
          <w:numId w:val="56"/>
        </w:numPr>
        <w:spacing w:after="0"/>
      </w:pPr>
      <w:r w:rsidRPr="00352823">
        <w:t>zvláda konflikty konštruktívnym spôsobom,</w:t>
      </w:r>
    </w:p>
    <w:p w14:paraId="5F2A880B" w14:textId="77777777" w:rsidR="00352823" w:rsidRPr="00352823" w:rsidRDefault="00352823">
      <w:pPr>
        <w:numPr>
          <w:ilvl w:val="0"/>
          <w:numId w:val="56"/>
        </w:numPr>
        <w:spacing w:after="0"/>
      </w:pPr>
      <w:r w:rsidRPr="00352823">
        <w:t>rozvíja emocionálnu odolnosť a sebauvedomenie,</w:t>
      </w:r>
    </w:p>
    <w:p w14:paraId="7DB20414" w14:textId="77777777" w:rsidR="00352823" w:rsidRPr="00352823" w:rsidRDefault="00352823">
      <w:pPr>
        <w:numPr>
          <w:ilvl w:val="0"/>
          <w:numId w:val="56"/>
        </w:numPr>
        <w:spacing w:after="0"/>
      </w:pPr>
      <w:r w:rsidRPr="00352823">
        <w:t>prijíma zodpovedné rozhodnutia vo vzťahu k sebe a ostatným.</w:t>
      </w:r>
    </w:p>
    <w:p w14:paraId="31537DA9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Hodnotenie rozvoja sociálnej a emocionálnej gramotnosti</w:t>
      </w:r>
    </w:p>
    <w:p w14:paraId="6B0882C0" w14:textId="77777777" w:rsidR="00352823" w:rsidRPr="00352823" w:rsidRDefault="00352823" w:rsidP="00352823">
      <w:pPr>
        <w:spacing w:after="0"/>
      </w:pPr>
      <w:r w:rsidRPr="00352823">
        <w:t>Rozvoj sociálnej a emocionálnej gramotnosti sa hodnotí prostredníctvom:</w:t>
      </w:r>
    </w:p>
    <w:p w14:paraId="408CEF18" w14:textId="77777777" w:rsidR="00352823" w:rsidRPr="00352823" w:rsidRDefault="00352823">
      <w:pPr>
        <w:numPr>
          <w:ilvl w:val="0"/>
          <w:numId w:val="57"/>
        </w:numPr>
        <w:spacing w:after="0"/>
      </w:pPr>
      <w:r w:rsidRPr="00352823">
        <w:t>pozorovania správania a spolupráce,</w:t>
      </w:r>
    </w:p>
    <w:p w14:paraId="79BD428F" w14:textId="77777777" w:rsidR="00352823" w:rsidRPr="00352823" w:rsidRDefault="00352823">
      <w:pPr>
        <w:numPr>
          <w:ilvl w:val="0"/>
          <w:numId w:val="57"/>
        </w:numPr>
        <w:spacing w:after="0"/>
      </w:pPr>
      <w:r w:rsidRPr="00352823">
        <w:t>ranných kruhov a komunitných aktivít,</w:t>
      </w:r>
    </w:p>
    <w:p w14:paraId="6CAF55CB" w14:textId="77777777" w:rsidR="00352823" w:rsidRPr="00352823" w:rsidRDefault="00352823">
      <w:pPr>
        <w:numPr>
          <w:ilvl w:val="0"/>
          <w:numId w:val="57"/>
        </w:numPr>
        <w:spacing w:after="0"/>
      </w:pPr>
      <w:r w:rsidRPr="00352823">
        <w:t>sebahodnotenia a rovesníckeho hodnotenia,</w:t>
      </w:r>
    </w:p>
    <w:p w14:paraId="1D7B31AD" w14:textId="77777777" w:rsidR="00352823" w:rsidRPr="00352823" w:rsidRDefault="00352823">
      <w:pPr>
        <w:numPr>
          <w:ilvl w:val="0"/>
          <w:numId w:val="57"/>
        </w:numPr>
        <w:spacing w:after="0"/>
      </w:pPr>
      <w:r w:rsidRPr="00352823">
        <w:t>reflexívnych rozhovorov,</w:t>
      </w:r>
    </w:p>
    <w:p w14:paraId="1A2D871A" w14:textId="77777777" w:rsidR="00352823" w:rsidRPr="00352823" w:rsidRDefault="00352823">
      <w:pPr>
        <w:numPr>
          <w:ilvl w:val="0"/>
          <w:numId w:val="57"/>
        </w:numPr>
        <w:spacing w:after="0"/>
      </w:pPr>
      <w:r w:rsidRPr="00352823">
        <w:t>projektov podporujúcich tímovú spoluprácu.</w:t>
      </w:r>
    </w:p>
    <w:p w14:paraId="5FA4AE56" w14:textId="2865C45D" w:rsidR="00352823" w:rsidRPr="00352823" w:rsidRDefault="00352823" w:rsidP="00352823">
      <w:pPr>
        <w:spacing w:after="0"/>
      </w:pPr>
    </w:p>
    <w:p w14:paraId="4BC0F46E" w14:textId="77777777" w:rsidR="00352823" w:rsidRPr="00352823" w:rsidRDefault="00352823" w:rsidP="00352823">
      <w:pPr>
        <w:pStyle w:val="jednotka"/>
      </w:pPr>
      <w:r w:rsidRPr="00352823">
        <w:t>9.8. Občianska gramotnosť</w:t>
      </w:r>
    </w:p>
    <w:p w14:paraId="446DFBF9" w14:textId="77777777" w:rsidR="00352823" w:rsidRPr="00352823" w:rsidRDefault="00352823" w:rsidP="00352823">
      <w:pPr>
        <w:spacing w:after="0"/>
      </w:pPr>
      <w:r w:rsidRPr="00352823">
        <w:t>Občianska gramotnosť predstavuje schopnosť aktívne sa podieľať na živote demokratickej spoločnosti, poznať svoje práva a povinnosti, rešpektovať rozmanitosť a prijímať zodpovedné rozhodnutia v prospech komunity a spoločnosti.</w:t>
      </w:r>
    </w:p>
    <w:p w14:paraId="4A685B65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Očakávané výstupy na konci jednotlivých cyklov</w:t>
      </w:r>
    </w:p>
    <w:p w14:paraId="208706AA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1. cyklu žiak:</w:t>
      </w:r>
    </w:p>
    <w:p w14:paraId="77175A7B" w14:textId="77777777" w:rsidR="00352823" w:rsidRPr="00352823" w:rsidRDefault="00352823">
      <w:pPr>
        <w:numPr>
          <w:ilvl w:val="0"/>
          <w:numId w:val="58"/>
        </w:numPr>
        <w:spacing w:after="0"/>
      </w:pPr>
      <w:r w:rsidRPr="00352823">
        <w:t>pozná základné pravidlá spolunažívania,</w:t>
      </w:r>
    </w:p>
    <w:p w14:paraId="55F71FC3" w14:textId="77777777" w:rsidR="00352823" w:rsidRPr="00352823" w:rsidRDefault="00352823">
      <w:pPr>
        <w:numPr>
          <w:ilvl w:val="0"/>
          <w:numId w:val="58"/>
        </w:numPr>
        <w:spacing w:after="0"/>
      </w:pPr>
      <w:r w:rsidRPr="00352823">
        <w:t>rešpektuje práva a potreby ostatných,</w:t>
      </w:r>
    </w:p>
    <w:p w14:paraId="048A5815" w14:textId="77777777" w:rsidR="00352823" w:rsidRPr="00352823" w:rsidRDefault="00352823">
      <w:pPr>
        <w:numPr>
          <w:ilvl w:val="0"/>
          <w:numId w:val="58"/>
        </w:numPr>
        <w:spacing w:after="0"/>
      </w:pPr>
      <w:r w:rsidRPr="00352823">
        <w:t>zapája sa do života triedy a školy,</w:t>
      </w:r>
    </w:p>
    <w:p w14:paraId="4A61C1BE" w14:textId="77777777" w:rsidR="00352823" w:rsidRPr="00352823" w:rsidRDefault="00352823">
      <w:pPr>
        <w:numPr>
          <w:ilvl w:val="0"/>
          <w:numId w:val="58"/>
        </w:numPr>
        <w:spacing w:after="0"/>
      </w:pPr>
      <w:r w:rsidRPr="00352823">
        <w:t>rozlišuje správne a nesprávne správanie.</w:t>
      </w:r>
    </w:p>
    <w:p w14:paraId="235284FF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2. cyklu žiak:</w:t>
      </w:r>
    </w:p>
    <w:p w14:paraId="2FC4DE7D" w14:textId="77777777" w:rsidR="00352823" w:rsidRPr="00352823" w:rsidRDefault="00352823">
      <w:pPr>
        <w:numPr>
          <w:ilvl w:val="0"/>
          <w:numId w:val="59"/>
        </w:numPr>
        <w:spacing w:after="0"/>
      </w:pPr>
      <w:r w:rsidRPr="00352823">
        <w:t>chápe význam pravidiel a spolupráce v spoločnosti,</w:t>
      </w:r>
    </w:p>
    <w:p w14:paraId="2E982F90" w14:textId="77777777" w:rsidR="00352823" w:rsidRPr="00352823" w:rsidRDefault="00352823">
      <w:pPr>
        <w:numPr>
          <w:ilvl w:val="0"/>
          <w:numId w:val="59"/>
        </w:numPr>
        <w:spacing w:after="0"/>
      </w:pPr>
      <w:r w:rsidRPr="00352823">
        <w:t>pozná základné princípy demokracie,</w:t>
      </w:r>
    </w:p>
    <w:p w14:paraId="1F656C19" w14:textId="77777777" w:rsidR="00352823" w:rsidRPr="00352823" w:rsidRDefault="00352823">
      <w:pPr>
        <w:numPr>
          <w:ilvl w:val="0"/>
          <w:numId w:val="59"/>
        </w:numPr>
        <w:spacing w:after="0"/>
      </w:pPr>
      <w:r w:rsidRPr="00352823">
        <w:t>prejavuje zodpovednosť za svoje rozhodnutia,</w:t>
      </w:r>
    </w:p>
    <w:p w14:paraId="10F0CB2F" w14:textId="77777777" w:rsidR="00352823" w:rsidRPr="00352823" w:rsidRDefault="00352823">
      <w:pPr>
        <w:numPr>
          <w:ilvl w:val="0"/>
          <w:numId w:val="59"/>
        </w:numPr>
        <w:spacing w:after="0"/>
      </w:pPr>
      <w:r w:rsidRPr="00352823">
        <w:t>aktívne sa zapája do spoločných aktivít.</w:t>
      </w:r>
    </w:p>
    <w:p w14:paraId="00AF8439" w14:textId="77777777" w:rsidR="00352823" w:rsidRPr="00352823" w:rsidRDefault="00352823" w:rsidP="00352823">
      <w:pPr>
        <w:spacing w:after="0"/>
      </w:pPr>
      <w:r w:rsidRPr="00352823">
        <w:rPr>
          <w:b/>
          <w:bCs/>
        </w:rPr>
        <w:t>Na konci 3. cyklu žiak:</w:t>
      </w:r>
    </w:p>
    <w:p w14:paraId="68703062" w14:textId="77777777" w:rsidR="00352823" w:rsidRPr="00352823" w:rsidRDefault="00352823">
      <w:pPr>
        <w:numPr>
          <w:ilvl w:val="0"/>
          <w:numId w:val="60"/>
        </w:numPr>
        <w:spacing w:after="0"/>
      </w:pPr>
      <w:r w:rsidRPr="00352823">
        <w:t>uplatňuje princípy demokratického správania,</w:t>
      </w:r>
    </w:p>
    <w:p w14:paraId="32FD09DA" w14:textId="77777777" w:rsidR="00352823" w:rsidRPr="00352823" w:rsidRDefault="00352823">
      <w:pPr>
        <w:numPr>
          <w:ilvl w:val="0"/>
          <w:numId w:val="60"/>
        </w:numPr>
        <w:spacing w:after="0"/>
      </w:pPr>
      <w:r w:rsidRPr="00352823">
        <w:t>pozná svoje práva a povinnosti,</w:t>
      </w:r>
    </w:p>
    <w:p w14:paraId="306FC4DE" w14:textId="77777777" w:rsidR="00352823" w:rsidRPr="00352823" w:rsidRDefault="00352823">
      <w:pPr>
        <w:numPr>
          <w:ilvl w:val="0"/>
          <w:numId w:val="60"/>
        </w:numPr>
        <w:spacing w:after="0"/>
      </w:pPr>
      <w:r w:rsidRPr="00352823">
        <w:t>kriticky hodnotí spoločenské javy a informácie,</w:t>
      </w:r>
    </w:p>
    <w:p w14:paraId="4AE035DD" w14:textId="77777777" w:rsidR="00352823" w:rsidRPr="00352823" w:rsidRDefault="00352823">
      <w:pPr>
        <w:numPr>
          <w:ilvl w:val="0"/>
          <w:numId w:val="60"/>
        </w:numPr>
        <w:spacing w:after="0"/>
      </w:pPr>
      <w:r w:rsidRPr="00352823">
        <w:t>aktívne sa podieľa na občianskych a komunitných aktivitách.</w:t>
      </w:r>
    </w:p>
    <w:p w14:paraId="167F487D" w14:textId="77777777" w:rsidR="00352823" w:rsidRPr="00352823" w:rsidRDefault="00352823" w:rsidP="00352823">
      <w:pPr>
        <w:spacing w:after="0"/>
        <w:rPr>
          <w:b/>
          <w:bCs/>
        </w:rPr>
      </w:pPr>
      <w:r w:rsidRPr="00352823">
        <w:rPr>
          <w:b/>
          <w:bCs/>
        </w:rPr>
        <w:t>Hodnotenie rozvoja občianskej gramotnosti</w:t>
      </w:r>
    </w:p>
    <w:p w14:paraId="2C0C97C9" w14:textId="77777777" w:rsidR="00352823" w:rsidRPr="00352823" w:rsidRDefault="00352823" w:rsidP="00352823">
      <w:pPr>
        <w:spacing w:after="0"/>
      </w:pPr>
      <w:r w:rsidRPr="00352823">
        <w:t>Rozvoj občianskej gramotnosti sa hodnotí prostredníctvom:</w:t>
      </w:r>
    </w:p>
    <w:p w14:paraId="7A27D295" w14:textId="77777777" w:rsidR="00352823" w:rsidRPr="00352823" w:rsidRDefault="00352823">
      <w:pPr>
        <w:numPr>
          <w:ilvl w:val="0"/>
          <w:numId w:val="61"/>
        </w:numPr>
        <w:spacing w:after="0"/>
      </w:pPr>
      <w:r w:rsidRPr="00352823">
        <w:t>projektov občianskeho vzdelávania,</w:t>
      </w:r>
    </w:p>
    <w:p w14:paraId="64C692CA" w14:textId="77777777" w:rsidR="00352823" w:rsidRPr="00352823" w:rsidRDefault="00352823">
      <w:pPr>
        <w:numPr>
          <w:ilvl w:val="0"/>
          <w:numId w:val="61"/>
        </w:numPr>
        <w:spacing w:after="0"/>
      </w:pPr>
      <w:r w:rsidRPr="00352823">
        <w:t>činnosti školského parlamentu,</w:t>
      </w:r>
    </w:p>
    <w:p w14:paraId="30FA488B" w14:textId="77777777" w:rsidR="00352823" w:rsidRPr="00352823" w:rsidRDefault="00352823">
      <w:pPr>
        <w:numPr>
          <w:ilvl w:val="0"/>
          <w:numId w:val="61"/>
        </w:numPr>
        <w:spacing w:after="0"/>
      </w:pPr>
      <w:r w:rsidRPr="00352823">
        <w:t>diskusií a argumentačných aktivít,</w:t>
      </w:r>
    </w:p>
    <w:p w14:paraId="0CBDCB53" w14:textId="77777777" w:rsidR="00352823" w:rsidRPr="00352823" w:rsidRDefault="00352823">
      <w:pPr>
        <w:numPr>
          <w:ilvl w:val="0"/>
          <w:numId w:val="61"/>
        </w:numPr>
        <w:spacing w:after="0"/>
      </w:pPr>
      <w:r w:rsidRPr="00352823">
        <w:t>komunitných a dobrovoľníckych projektov,</w:t>
      </w:r>
    </w:p>
    <w:p w14:paraId="682DE5EC" w14:textId="77777777" w:rsidR="00352823" w:rsidRPr="00352823" w:rsidRDefault="00352823">
      <w:pPr>
        <w:numPr>
          <w:ilvl w:val="0"/>
          <w:numId w:val="61"/>
        </w:numPr>
        <w:spacing w:after="0"/>
      </w:pPr>
      <w:r w:rsidRPr="00352823">
        <w:t>sebahodnotenia a reflexie občianskej angažovanosti.</w:t>
      </w:r>
    </w:p>
    <w:p w14:paraId="6EFE3F48" w14:textId="77777777" w:rsidR="00F54316" w:rsidRPr="00F54316" w:rsidRDefault="00F54316" w:rsidP="00F54316">
      <w:pPr>
        <w:spacing w:after="0"/>
      </w:pPr>
    </w:p>
    <w:p w14:paraId="5724956B" w14:textId="77777777" w:rsidR="005B1907" w:rsidRPr="005B1907" w:rsidRDefault="005B1907" w:rsidP="00F54316">
      <w:pPr>
        <w:pStyle w:val="jednotka"/>
      </w:pPr>
      <w:r w:rsidRPr="005B1907">
        <w:t>Digitálna gramotnosť</w:t>
      </w:r>
    </w:p>
    <w:p w14:paraId="3184FDDE" w14:textId="44904C42" w:rsidR="005B1907" w:rsidRPr="005B1907" w:rsidRDefault="005B1907" w:rsidP="005B1907">
      <w:pPr>
        <w:spacing w:after="0"/>
      </w:pPr>
      <w:r w:rsidRPr="005B1907">
        <w:t xml:space="preserve">Digitálna gramotnosť predstavuje schopnosť zmysluplne, bezpečne a zodpovedne využívať digitálne technológie pri učení, komunikácii, spolupráci, tvorbe obsahu a riešení problémov. Žiaci si osvojujú zručnosti potrebné na prácu s digitálnymi nástrojmi, informáciami a médiami a rozvíjajú schopnosť kriticky hodnotiť digitálny obsah. </w:t>
      </w:r>
    </w:p>
    <w:p w14:paraId="560BF8E0" w14:textId="77777777" w:rsidR="005B1907" w:rsidRPr="005B1907" w:rsidRDefault="005B1907" w:rsidP="005B1907">
      <w:pPr>
        <w:spacing w:after="0"/>
        <w:rPr>
          <w:b/>
          <w:bCs/>
        </w:rPr>
      </w:pPr>
      <w:r w:rsidRPr="005B1907">
        <w:rPr>
          <w:b/>
          <w:bCs/>
        </w:rPr>
        <w:t>Očakávané výstupy na konci jednotlivých cyklov</w:t>
      </w:r>
    </w:p>
    <w:p w14:paraId="2457914D" w14:textId="77777777" w:rsidR="005B1907" w:rsidRPr="005B1907" w:rsidRDefault="005B1907" w:rsidP="005B1907">
      <w:pPr>
        <w:spacing w:after="0"/>
      </w:pPr>
      <w:r w:rsidRPr="005B1907">
        <w:rPr>
          <w:b/>
          <w:bCs/>
        </w:rPr>
        <w:t>Na konci 1. cyklu žiak:</w:t>
      </w:r>
    </w:p>
    <w:p w14:paraId="4E6E0E57" w14:textId="77777777" w:rsidR="005B1907" w:rsidRPr="005B1907" w:rsidRDefault="005B1907">
      <w:pPr>
        <w:numPr>
          <w:ilvl w:val="0"/>
          <w:numId w:val="38"/>
        </w:numPr>
        <w:spacing w:after="0"/>
      </w:pPr>
      <w:r w:rsidRPr="005B1907">
        <w:t>používa základné digitálne nástroje primerané veku,</w:t>
      </w:r>
    </w:p>
    <w:p w14:paraId="6F28F180" w14:textId="77777777" w:rsidR="005B1907" w:rsidRPr="005B1907" w:rsidRDefault="005B1907">
      <w:pPr>
        <w:numPr>
          <w:ilvl w:val="0"/>
          <w:numId w:val="38"/>
        </w:numPr>
        <w:spacing w:after="0"/>
      </w:pPr>
      <w:r w:rsidRPr="005B1907">
        <w:t>vytvára jednoduchý digitálny obsah,</w:t>
      </w:r>
    </w:p>
    <w:p w14:paraId="10C5A9CC" w14:textId="77777777" w:rsidR="005B1907" w:rsidRPr="005B1907" w:rsidRDefault="005B1907">
      <w:pPr>
        <w:numPr>
          <w:ilvl w:val="0"/>
          <w:numId w:val="38"/>
        </w:numPr>
        <w:spacing w:after="0"/>
      </w:pPr>
      <w:r w:rsidRPr="005B1907">
        <w:t>pozná základné pravidlá bezpečnosti v digitálnom prostredí,</w:t>
      </w:r>
    </w:p>
    <w:p w14:paraId="0A0FB8FA" w14:textId="6ECA60B5" w:rsidR="005B1907" w:rsidRPr="005B1907" w:rsidRDefault="005B1907">
      <w:pPr>
        <w:numPr>
          <w:ilvl w:val="0"/>
          <w:numId w:val="38"/>
        </w:numPr>
        <w:spacing w:after="0"/>
      </w:pPr>
      <w:r w:rsidRPr="005B1907">
        <w:t xml:space="preserve">využíva digitálne technológie pri učení a komunikácii. </w:t>
      </w:r>
    </w:p>
    <w:p w14:paraId="1837F556" w14:textId="77777777" w:rsidR="005B1907" w:rsidRPr="005B1907" w:rsidRDefault="005B1907" w:rsidP="005B1907">
      <w:pPr>
        <w:spacing w:after="0"/>
      </w:pPr>
      <w:r w:rsidRPr="005B1907">
        <w:rPr>
          <w:b/>
          <w:bCs/>
        </w:rPr>
        <w:t>Na konci 2. cyklu žiak:</w:t>
      </w:r>
    </w:p>
    <w:p w14:paraId="35CBA5A8" w14:textId="77777777" w:rsidR="005B1907" w:rsidRPr="005B1907" w:rsidRDefault="005B1907">
      <w:pPr>
        <w:numPr>
          <w:ilvl w:val="0"/>
          <w:numId w:val="39"/>
        </w:numPr>
        <w:spacing w:after="0"/>
      </w:pPr>
      <w:r w:rsidRPr="005B1907">
        <w:t>samostatne využíva digitálne nástroje na tvorbu a spracovanie informácií,</w:t>
      </w:r>
    </w:p>
    <w:p w14:paraId="609EE776" w14:textId="77777777" w:rsidR="005B1907" w:rsidRPr="005B1907" w:rsidRDefault="005B1907">
      <w:pPr>
        <w:numPr>
          <w:ilvl w:val="0"/>
          <w:numId w:val="39"/>
        </w:numPr>
        <w:spacing w:after="0"/>
      </w:pPr>
      <w:r w:rsidRPr="005B1907">
        <w:t>bezpečne komunikuje v digitálnom prostredí,</w:t>
      </w:r>
    </w:p>
    <w:p w14:paraId="4B227401" w14:textId="77777777" w:rsidR="005B1907" w:rsidRPr="005B1907" w:rsidRDefault="005B1907">
      <w:pPr>
        <w:numPr>
          <w:ilvl w:val="0"/>
          <w:numId w:val="39"/>
        </w:numPr>
        <w:spacing w:after="0"/>
      </w:pPr>
      <w:r w:rsidRPr="005B1907">
        <w:t>kriticky posudzuje zdroje informácií,</w:t>
      </w:r>
    </w:p>
    <w:p w14:paraId="03C937EA" w14:textId="64ECECB3" w:rsidR="005B1907" w:rsidRPr="005B1907" w:rsidRDefault="005B1907">
      <w:pPr>
        <w:numPr>
          <w:ilvl w:val="0"/>
          <w:numId w:val="39"/>
        </w:numPr>
        <w:spacing w:after="0"/>
      </w:pPr>
      <w:r w:rsidRPr="005B1907">
        <w:lastRenderedPageBreak/>
        <w:t xml:space="preserve">využíva digitálne technológie pri riešení úloh a projektov. </w:t>
      </w:r>
    </w:p>
    <w:p w14:paraId="5972AE8C" w14:textId="77777777" w:rsidR="005B1907" w:rsidRPr="005B1907" w:rsidRDefault="005B1907" w:rsidP="005B1907">
      <w:pPr>
        <w:spacing w:after="0"/>
      </w:pPr>
      <w:r w:rsidRPr="005B1907">
        <w:rPr>
          <w:b/>
          <w:bCs/>
        </w:rPr>
        <w:t>Na konci 3. cyklu žiak:</w:t>
      </w:r>
    </w:p>
    <w:p w14:paraId="1F9F26F3" w14:textId="77777777" w:rsidR="005B1907" w:rsidRPr="005B1907" w:rsidRDefault="005B1907">
      <w:pPr>
        <w:numPr>
          <w:ilvl w:val="0"/>
          <w:numId w:val="40"/>
        </w:numPr>
        <w:spacing w:after="0"/>
      </w:pPr>
      <w:r w:rsidRPr="005B1907">
        <w:t>efektívne využíva digitálne technológie pri učení, komunikácii a každodennom živote,</w:t>
      </w:r>
    </w:p>
    <w:p w14:paraId="37A5F5F2" w14:textId="77777777" w:rsidR="005B1907" w:rsidRPr="005B1907" w:rsidRDefault="005B1907">
      <w:pPr>
        <w:numPr>
          <w:ilvl w:val="0"/>
          <w:numId w:val="40"/>
        </w:numPr>
        <w:spacing w:after="0"/>
      </w:pPr>
      <w:r w:rsidRPr="005B1907">
        <w:t>vytvára a prezentuje digitálny obsah,</w:t>
      </w:r>
    </w:p>
    <w:p w14:paraId="74D90B32" w14:textId="77777777" w:rsidR="005B1907" w:rsidRPr="005B1907" w:rsidRDefault="005B1907">
      <w:pPr>
        <w:numPr>
          <w:ilvl w:val="0"/>
          <w:numId w:val="40"/>
        </w:numPr>
        <w:spacing w:after="0"/>
      </w:pPr>
      <w:r w:rsidRPr="005B1907">
        <w:t>bezpečne pracuje s údajmi a informáciami,</w:t>
      </w:r>
    </w:p>
    <w:p w14:paraId="458F658A" w14:textId="77777777" w:rsidR="005B1907" w:rsidRPr="005B1907" w:rsidRDefault="005B1907">
      <w:pPr>
        <w:numPr>
          <w:ilvl w:val="0"/>
          <w:numId w:val="40"/>
        </w:numPr>
        <w:spacing w:after="0"/>
      </w:pPr>
      <w:r w:rsidRPr="005B1907">
        <w:t>rozpoznáva riziká digitálneho prostredia,</w:t>
      </w:r>
    </w:p>
    <w:p w14:paraId="29373A06" w14:textId="70416D0F" w:rsidR="005B1907" w:rsidRPr="005B1907" w:rsidRDefault="005B1907">
      <w:pPr>
        <w:numPr>
          <w:ilvl w:val="0"/>
          <w:numId w:val="40"/>
        </w:numPr>
        <w:spacing w:after="0"/>
      </w:pPr>
      <w:r w:rsidRPr="005B1907">
        <w:t xml:space="preserve">kriticky hodnotí digitálne zdroje a médiá. </w:t>
      </w:r>
    </w:p>
    <w:p w14:paraId="46B9B851" w14:textId="77777777" w:rsidR="005B1907" w:rsidRPr="005B1907" w:rsidRDefault="005B1907" w:rsidP="005B1907">
      <w:pPr>
        <w:spacing w:after="0"/>
        <w:rPr>
          <w:b/>
          <w:bCs/>
        </w:rPr>
      </w:pPr>
      <w:r w:rsidRPr="005B1907">
        <w:rPr>
          <w:b/>
          <w:bCs/>
        </w:rPr>
        <w:t>Hodnotenie rozvoja digitálnej gramotnosti</w:t>
      </w:r>
    </w:p>
    <w:p w14:paraId="5DE0E7D8" w14:textId="77777777" w:rsidR="005B1907" w:rsidRPr="005B1907" w:rsidRDefault="005B1907" w:rsidP="005B1907">
      <w:pPr>
        <w:spacing w:after="0"/>
      </w:pPr>
      <w:r w:rsidRPr="005B1907">
        <w:t>Rozvoj digitálnej gramotnosti sa hodnotí prostredníctvom:</w:t>
      </w:r>
    </w:p>
    <w:p w14:paraId="182B434E" w14:textId="77777777" w:rsidR="005B1907" w:rsidRPr="005B1907" w:rsidRDefault="005B1907">
      <w:pPr>
        <w:numPr>
          <w:ilvl w:val="0"/>
          <w:numId w:val="41"/>
        </w:numPr>
        <w:spacing w:after="0"/>
      </w:pPr>
      <w:r w:rsidRPr="005B1907">
        <w:t>digitálnych produktov a projektov,</w:t>
      </w:r>
    </w:p>
    <w:p w14:paraId="4EC1C826" w14:textId="77777777" w:rsidR="005B1907" w:rsidRPr="005B1907" w:rsidRDefault="005B1907">
      <w:pPr>
        <w:numPr>
          <w:ilvl w:val="0"/>
          <w:numId w:val="41"/>
        </w:numPr>
        <w:spacing w:after="0"/>
      </w:pPr>
      <w:r w:rsidRPr="005B1907">
        <w:t>praktických úloh,</w:t>
      </w:r>
    </w:p>
    <w:p w14:paraId="7B283836" w14:textId="77777777" w:rsidR="005B1907" w:rsidRPr="005B1907" w:rsidRDefault="005B1907">
      <w:pPr>
        <w:numPr>
          <w:ilvl w:val="0"/>
          <w:numId w:val="41"/>
        </w:numPr>
        <w:spacing w:after="0"/>
      </w:pPr>
      <w:r w:rsidRPr="005B1907">
        <w:t>tvorby prezentácií, dokumentov a multimediálneho obsahu,</w:t>
      </w:r>
    </w:p>
    <w:p w14:paraId="51016AB9" w14:textId="77777777" w:rsidR="005B1907" w:rsidRPr="005B1907" w:rsidRDefault="005B1907">
      <w:pPr>
        <w:numPr>
          <w:ilvl w:val="0"/>
          <w:numId w:val="41"/>
        </w:numPr>
        <w:spacing w:after="0"/>
      </w:pPr>
      <w:r w:rsidRPr="005B1907">
        <w:t>práce s informáciami a dátami,</w:t>
      </w:r>
    </w:p>
    <w:p w14:paraId="3E6825D5" w14:textId="0F076424" w:rsidR="005B1907" w:rsidRDefault="005B1907">
      <w:pPr>
        <w:numPr>
          <w:ilvl w:val="0"/>
          <w:numId w:val="41"/>
        </w:numPr>
        <w:spacing w:after="0"/>
      </w:pPr>
      <w:r w:rsidRPr="005B1907">
        <w:t xml:space="preserve">sebahodnotenia a reflexie digitálnej práce žiakov. </w:t>
      </w:r>
    </w:p>
    <w:p w14:paraId="1FBCFE37" w14:textId="77777777" w:rsidR="00F54316" w:rsidRPr="005B1907" w:rsidRDefault="00F54316" w:rsidP="00F54316">
      <w:pPr>
        <w:spacing w:after="0"/>
      </w:pPr>
    </w:p>
    <w:p w14:paraId="1AA796CF" w14:textId="77777777" w:rsidR="005B1907" w:rsidRPr="005B1907" w:rsidRDefault="005B1907" w:rsidP="00F54316">
      <w:pPr>
        <w:pStyle w:val="jednotka"/>
      </w:pPr>
      <w:r w:rsidRPr="005B1907">
        <w:t>AI gramotnosť</w:t>
      </w:r>
    </w:p>
    <w:p w14:paraId="2A513241" w14:textId="1901D715" w:rsidR="005B1907" w:rsidRPr="005B1907" w:rsidRDefault="005B1907" w:rsidP="005B1907">
      <w:pPr>
        <w:spacing w:after="0"/>
      </w:pPr>
      <w:r w:rsidRPr="005B1907">
        <w:t xml:space="preserve">AI gramotnosť predstavuje schopnosť rozumieť základným princípom fungovania umelej inteligencie, bezpečne a efektívne využívať nástroje umelej inteligencie pri učení a kriticky posudzovať ich výstupy. Žiaci sa učia využívať umelú inteligenciu ako nástroj podpory učenia, nie ako náhradu vlastného myslenia, tvorivosti a zodpovednosti. </w:t>
      </w:r>
    </w:p>
    <w:p w14:paraId="0801C427" w14:textId="77777777" w:rsidR="005B1907" w:rsidRPr="005B1907" w:rsidRDefault="005B1907" w:rsidP="005B1907">
      <w:pPr>
        <w:spacing w:after="0"/>
        <w:rPr>
          <w:b/>
          <w:bCs/>
        </w:rPr>
      </w:pPr>
      <w:r w:rsidRPr="005B1907">
        <w:rPr>
          <w:b/>
          <w:bCs/>
        </w:rPr>
        <w:t>Očakávané výstupy na konci jednotlivých cyklov</w:t>
      </w:r>
    </w:p>
    <w:p w14:paraId="46CECC28" w14:textId="77777777" w:rsidR="005B1907" w:rsidRPr="005B1907" w:rsidRDefault="005B1907" w:rsidP="005B1907">
      <w:pPr>
        <w:spacing w:after="0"/>
      </w:pPr>
      <w:r w:rsidRPr="005B1907">
        <w:rPr>
          <w:b/>
          <w:bCs/>
        </w:rPr>
        <w:t>Na konci 1. cyklu žiak:</w:t>
      </w:r>
    </w:p>
    <w:p w14:paraId="067AF905" w14:textId="77777777" w:rsidR="005B1907" w:rsidRPr="005B1907" w:rsidRDefault="005B1907">
      <w:pPr>
        <w:numPr>
          <w:ilvl w:val="0"/>
          <w:numId w:val="42"/>
        </w:numPr>
        <w:spacing w:after="0"/>
      </w:pPr>
      <w:r w:rsidRPr="005B1907">
        <w:t>rozpoznáva technológie využívajúce umelú inteligenciu,</w:t>
      </w:r>
    </w:p>
    <w:p w14:paraId="36AFEA2B" w14:textId="77777777" w:rsidR="005B1907" w:rsidRPr="005B1907" w:rsidRDefault="005B1907">
      <w:pPr>
        <w:numPr>
          <w:ilvl w:val="0"/>
          <w:numId w:val="42"/>
        </w:numPr>
        <w:spacing w:after="0"/>
      </w:pPr>
      <w:r w:rsidRPr="005B1907">
        <w:t>uvádza jednoduché príklady využitia AI v každodennom živote,</w:t>
      </w:r>
    </w:p>
    <w:p w14:paraId="15B733B0" w14:textId="77777777" w:rsidR="005B1907" w:rsidRPr="005B1907" w:rsidRDefault="005B1907">
      <w:pPr>
        <w:numPr>
          <w:ilvl w:val="0"/>
          <w:numId w:val="42"/>
        </w:numPr>
        <w:spacing w:after="0"/>
      </w:pPr>
      <w:r w:rsidRPr="005B1907">
        <w:t>chápe, že AI môže robiť chyby,</w:t>
      </w:r>
    </w:p>
    <w:p w14:paraId="3046A607" w14:textId="76A4F334" w:rsidR="005B1907" w:rsidRPr="005B1907" w:rsidRDefault="005B1907">
      <w:pPr>
        <w:numPr>
          <w:ilvl w:val="0"/>
          <w:numId w:val="42"/>
        </w:numPr>
        <w:spacing w:after="0"/>
      </w:pPr>
      <w:r w:rsidRPr="005B1907">
        <w:t xml:space="preserve">pod vedením učiteľa využíva jednoduché AI nástroje pri učení. </w:t>
      </w:r>
    </w:p>
    <w:p w14:paraId="215C3223" w14:textId="77777777" w:rsidR="005B1907" w:rsidRPr="005B1907" w:rsidRDefault="005B1907" w:rsidP="005B1907">
      <w:pPr>
        <w:spacing w:after="0"/>
      </w:pPr>
      <w:r w:rsidRPr="005B1907">
        <w:rPr>
          <w:b/>
          <w:bCs/>
        </w:rPr>
        <w:t>Na konci 2. cyklu žiak:</w:t>
      </w:r>
    </w:p>
    <w:p w14:paraId="68FC2927" w14:textId="77777777" w:rsidR="005B1907" w:rsidRPr="005B1907" w:rsidRDefault="005B1907">
      <w:pPr>
        <w:numPr>
          <w:ilvl w:val="0"/>
          <w:numId w:val="43"/>
        </w:numPr>
        <w:spacing w:after="0"/>
      </w:pPr>
      <w:r w:rsidRPr="005B1907">
        <w:t>chápe, že AI pracuje na základe údajov a vzorov,</w:t>
      </w:r>
    </w:p>
    <w:p w14:paraId="2CC39F1A" w14:textId="77777777" w:rsidR="005B1907" w:rsidRPr="005B1907" w:rsidRDefault="005B1907">
      <w:pPr>
        <w:numPr>
          <w:ilvl w:val="0"/>
          <w:numId w:val="43"/>
        </w:numPr>
        <w:spacing w:after="0"/>
      </w:pPr>
      <w:r w:rsidRPr="005B1907">
        <w:t>využíva AI ako pomocníka pri učení a tvorbe,</w:t>
      </w:r>
    </w:p>
    <w:p w14:paraId="67BB6B6E" w14:textId="77777777" w:rsidR="005B1907" w:rsidRPr="005B1907" w:rsidRDefault="005B1907">
      <w:pPr>
        <w:numPr>
          <w:ilvl w:val="0"/>
          <w:numId w:val="43"/>
        </w:numPr>
        <w:spacing w:after="0"/>
      </w:pPr>
      <w:r w:rsidRPr="005B1907">
        <w:t>overuje správnosť získaných informácií z viacerých zdrojov,</w:t>
      </w:r>
    </w:p>
    <w:p w14:paraId="1C1543A3" w14:textId="31130309" w:rsidR="005B1907" w:rsidRPr="005B1907" w:rsidRDefault="005B1907">
      <w:pPr>
        <w:numPr>
          <w:ilvl w:val="0"/>
          <w:numId w:val="43"/>
        </w:numPr>
        <w:spacing w:after="0"/>
      </w:pPr>
      <w:r w:rsidRPr="005B1907">
        <w:t xml:space="preserve">uvedomuje si význam ochrany osobných údajov pri používaní AI. </w:t>
      </w:r>
    </w:p>
    <w:p w14:paraId="76D09489" w14:textId="77777777" w:rsidR="005B1907" w:rsidRPr="005B1907" w:rsidRDefault="005B1907" w:rsidP="005B1907">
      <w:pPr>
        <w:spacing w:after="0"/>
      </w:pPr>
      <w:r w:rsidRPr="005B1907">
        <w:rPr>
          <w:b/>
          <w:bCs/>
        </w:rPr>
        <w:t>Na konci 3. cyklu žiak:</w:t>
      </w:r>
    </w:p>
    <w:p w14:paraId="3ADF412F" w14:textId="77777777" w:rsidR="005B1907" w:rsidRPr="005B1907" w:rsidRDefault="005B1907">
      <w:pPr>
        <w:numPr>
          <w:ilvl w:val="0"/>
          <w:numId w:val="44"/>
        </w:numPr>
        <w:spacing w:after="0"/>
      </w:pPr>
      <w:r w:rsidRPr="005B1907">
        <w:t>využíva AI nástroje primerane charakteru úloh,</w:t>
      </w:r>
    </w:p>
    <w:p w14:paraId="21D473D4" w14:textId="77777777" w:rsidR="005B1907" w:rsidRPr="005B1907" w:rsidRDefault="005B1907">
      <w:pPr>
        <w:numPr>
          <w:ilvl w:val="0"/>
          <w:numId w:val="44"/>
        </w:numPr>
        <w:spacing w:after="0"/>
      </w:pPr>
      <w:r w:rsidRPr="005B1907">
        <w:t>kriticky hodnotí výstupy umelej inteligencie,</w:t>
      </w:r>
    </w:p>
    <w:p w14:paraId="6E6C57FE" w14:textId="77777777" w:rsidR="005B1907" w:rsidRPr="005B1907" w:rsidRDefault="005B1907">
      <w:pPr>
        <w:numPr>
          <w:ilvl w:val="0"/>
          <w:numId w:val="44"/>
        </w:numPr>
        <w:spacing w:after="0"/>
      </w:pPr>
      <w:r w:rsidRPr="005B1907">
        <w:t xml:space="preserve">rozpoznáva riziká manipulácie, dezinformácií a </w:t>
      </w:r>
      <w:proofErr w:type="spellStart"/>
      <w:r w:rsidRPr="005B1907">
        <w:t>deepfake</w:t>
      </w:r>
      <w:proofErr w:type="spellEnd"/>
      <w:r w:rsidRPr="005B1907">
        <w:t xml:space="preserve"> obsahu,</w:t>
      </w:r>
    </w:p>
    <w:p w14:paraId="4D788C28" w14:textId="77777777" w:rsidR="005B1907" w:rsidRPr="005B1907" w:rsidRDefault="005B1907">
      <w:pPr>
        <w:numPr>
          <w:ilvl w:val="0"/>
          <w:numId w:val="44"/>
        </w:numPr>
        <w:spacing w:after="0"/>
      </w:pPr>
      <w:r w:rsidRPr="005B1907">
        <w:t>využíva AI eticky a v súlade s pravidlami školy,</w:t>
      </w:r>
    </w:p>
    <w:p w14:paraId="24A5AF21" w14:textId="41682E89" w:rsidR="005B1907" w:rsidRPr="005B1907" w:rsidRDefault="005B1907">
      <w:pPr>
        <w:numPr>
          <w:ilvl w:val="0"/>
          <w:numId w:val="44"/>
        </w:numPr>
        <w:spacing w:after="0"/>
      </w:pPr>
      <w:r w:rsidRPr="005B1907">
        <w:t xml:space="preserve">chápe vplyv umelej inteligencie na spoločnosť, prácu a životné prostredie. </w:t>
      </w:r>
    </w:p>
    <w:p w14:paraId="033C3B3E" w14:textId="77777777" w:rsidR="005B1907" w:rsidRPr="005B1907" w:rsidRDefault="005B1907" w:rsidP="005B1907">
      <w:pPr>
        <w:spacing w:after="0"/>
        <w:rPr>
          <w:b/>
          <w:bCs/>
        </w:rPr>
      </w:pPr>
      <w:r w:rsidRPr="005B1907">
        <w:rPr>
          <w:b/>
          <w:bCs/>
        </w:rPr>
        <w:t>Hodnotenie rozvoja AI gramotnosti</w:t>
      </w:r>
    </w:p>
    <w:p w14:paraId="38B95A1E" w14:textId="77777777" w:rsidR="005B1907" w:rsidRPr="005B1907" w:rsidRDefault="005B1907" w:rsidP="005B1907">
      <w:pPr>
        <w:spacing w:after="0"/>
      </w:pPr>
      <w:r w:rsidRPr="005B1907">
        <w:t>Rozvoj AI gramotnosti sa hodnotí prostredníctvom:</w:t>
      </w:r>
    </w:p>
    <w:p w14:paraId="39C30B44" w14:textId="77777777" w:rsidR="005B1907" w:rsidRPr="005B1907" w:rsidRDefault="005B1907">
      <w:pPr>
        <w:numPr>
          <w:ilvl w:val="0"/>
          <w:numId w:val="45"/>
        </w:numPr>
        <w:spacing w:after="0"/>
      </w:pPr>
      <w:r w:rsidRPr="005B1907">
        <w:t>riešenia problémových úloh s využitím AI,</w:t>
      </w:r>
    </w:p>
    <w:p w14:paraId="0A93FC6F" w14:textId="77777777" w:rsidR="005B1907" w:rsidRPr="005B1907" w:rsidRDefault="005B1907">
      <w:pPr>
        <w:numPr>
          <w:ilvl w:val="0"/>
          <w:numId w:val="45"/>
        </w:numPr>
        <w:spacing w:after="0"/>
      </w:pPr>
      <w:r w:rsidRPr="005B1907">
        <w:t xml:space="preserve">tvorby a hodnotenia </w:t>
      </w:r>
      <w:proofErr w:type="spellStart"/>
      <w:r w:rsidRPr="005B1907">
        <w:t>promptov</w:t>
      </w:r>
      <w:proofErr w:type="spellEnd"/>
      <w:r w:rsidRPr="005B1907">
        <w:t>,</w:t>
      </w:r>
    </w:p>
    <w:p w14:paraId="6A47E1CC" w14:textId="77777777" w:rsidR="005B1907" w:rsidRPr="005B1907" w:rsidRDefault="005B1907">
      <w:pPr>
        <w:numPr>
          <w:ilvl w:val="0"/>
          <w:numId w:val="45"/>
        </w:numPr>
        <w:spacing w:after="0"/>
      </w:pPr>
      <w:r w:rsidRPr="005B1907">
        <w:t>analýzy a overovania výstupov AI,</w:t>
      </w:r>
    </w:p>
    <w:p w14:paraId="62AE4725" w14:textId="77777777" w:rsidR="005B1907" w:rsidRPr="005B1907" w:rsidRDefault="005B1907">
      <w:pPr>
        <w:numPr>
          <w:ilvl w:val="0"/>
          <w:numId w:val="45"/>
        </w:numPr>
        <w:spacing w:after="0"/>
      </w:pPr>
      <w:r w:rsidRPr="005B1907">
        <w:t>diskusií o etických a spoločenských dôsledkoch využívania AI,</w:t>
      </w:r>
    </w:p>
    <w:p w14:paraId="52EC2FD4" w14:textId="77777777" w:rsidR="005B1907" w:rsidRDefault="005B1907">
      <w:pPr>
        <w:numPr>
          <w:ilvl w:val="0"/>
          <w:numId w:val="45"/>
        </w:numPr>
        <w:spacing w:after="0"/>
      </w:pPr>
      <w:r w:rsidRPr="005B1907">
        <w:t>reflexie vlastnej práce s nástrojmi umelej inteligencie.</w:t>
      </w:r>
    </w:p>
    <w:p w14:paraId="54E225F0" w14:textId="77777777" w:rsidR="00F54316" w:rsidRDefault="00F54316" w:rsidP="00F54316">
      <w:pPr>
        <w:spacing w:after="0"/>
      </w:pPr>
    </w:p>
    <w:p w14:paraId="1C53FF96" w14:textId="77777777" w:rsidR="00FD730B" w:rsidRPr="00B009B8" w:rsidRDefault="00FD730B" w:rsidP="00F54316">
      <w:pPr>
        <w:pStyle w:val="jednotka"/>
      </w:pPr>
      <w:proofErr w:type="spellStart"/>
      <w:r w:rsidRPr="00B009B8">
        <w:lastRenderedPageBreak/>
        <w:t>Metakognícia</w:t>
      </w:r>
      <w:proofErr w:type="spellEnd"/>
    </w:p>
    <w:p w14:paraId="5D80DA42" w14:textId="77777777" w:rsidR="00FD730B" w:rsidRPr="00B009B8" w:rsidRDefault="00FD730B" w:rsidP="00BF68F9">
      <w:proofErr w:type="spellStart"/>
      <w:r w:rsidRPr="00B009B8">
        <w:t>Metakognícia</w:t>
      </w:r>
      <w:proofErr w:type="spellEnd"/>
      <w:r w:rsidRPr="00B009B8">
        <w:t xml:space="preserve"> predstavuje schopnosť uvedomovať si, plánovať, monitorovať a hodnotiť vlastné učenie. Jej rozvoj podporuje samostatnosť žiakov, efektívne učenie, sebareflexiu a schopnosť preberať zodpovednosť za vlastný vzdelávací rozvoj</w:t>
      </w:r>
    </w:p>
    <w:p w14:paraId="3341FBBB" w14:textId="77777777" w:rsidR="00FD730B" w:rsidRPr="00B009B8" w:rsidRDefault="00FD730B" w:rsidP="00BF68F9">
      <w:proofErr w:type="spellStart"/>
      <w:r w:rsidRPr="00B009B8">
        <w:t>Metakognícia</w:t>
      </w:r>
      <w:proofErr w:type="spellEnd"/>
      <w:r w:rsidRPr="00B009B8">
        <w:t xml:space="preserve"> sa rozvíja prostredníctvom dvoch vzájomne prepojených oblastí:</w:t>
      </w:r>
    </w:p>
    <w:p w14:paraId="0563020A" w14:textId="77777777" w:rsidR="00FD730B" w:rsidRPr="00B009B8" w:rsidRDefault="00FD730B">
      <w:pPr>
        <w:pStyle w:val="Odsekzoznamu"/>
        <w:numPr>
          <w:ilvl w:val="0"/>
          <w:numId w:val="9"/>
        </w:numPr>
      </w:pPr>
      <w:proofErr w:type="spellStart"/>
      <w:r w:rsidRPr="00B009B8">
        <w:t>metakognitívne</w:t>
      </w:r>
      <w:proofErr w:type="spellEnd"/>
      <w:r w:rsidRPr="00B009B8">
        <w:t xml:space="preserve"> poznanie – porozumenie vlastným spôsobom učenia, poznanie silných stránok, limitov a vhodných stratégií učenia,</w:t>
      </w:r>
    </w:p>
    <w:p w14:paraId="4251E996" w14:textId="77777777" w:rsidR="00FD730B" w:rsidRDefault="00FD730B">
      <w:pPr>
        <w:pStyle w:val="Odsekzoznamu"/>
        <w:numPr>
          <w:ilvl w:val="0"/>
          <w:numId w:val="9"/>
        </w:numPr>
      </w:pPr>
      <w:proofErr w:type="spellStart"/>
      <w:r w:rsidRPr="00B009B8">
        <w:t>metakognitívna</w:t>
      </w:r>
      <w:proofErr w:type="spellEnd"/>
      <w:r w:rsidRPr="00B009B8">
        <w:t xml:space="preserve"> regulácia – plánovanie učenia, monitorovanie vlastného pokroku, hodnotenie výsledkov a úprava stratégií učenia podľa potrieb. </w:t>
      </w:r>
    </w:p>
    <w:p w14:paraId="5B7B02EC" w14:textId="77777777" w:rsidR="00FD730B" w:rsidRPr="00C40245" w:rsidRDefault="00FD730B" w:rsidP="00BF68F9">
      <w:r w:rsidRPr="00C40245">
        <w:t>Očakávané výstupy na konci jednotlivých cyklov</w:t>
      </w:r>
    </w:p>
    <w:p w14:paraId="192BF300" w14:textId="77777777" w:rsidR="00FD730B" w:rsidRPr="00B009B8" w:rsidRDefault="00FD730B" w:rsidP="00BF68F9">
      <w:r w:rsidRPr="00B009B8">
        <w:t>Na konci 1. cyklu žiak:</w:t>
      </w:r>
    </w:p>
    <w:p w14:paraId="4616039E" w14:textId="77777777" w:rsidR="00FD730B" w:rsidRPr="00B009B8" w:rsidRDefault="00FD730B">
      <w:pPr>
        <w:pStyle w:val="Odsekzoznamu"/>
        <w:numPr>
          <w:ilvl w:val="0"/>
          <w:numId w:val="10"/>
        </w:numPr>
      </w:pPr>
      <w:r w:rsidRPr="00B009B8">
        <w:t>poznáva svoje silné stránky a záujmy,</w:t>
      </w:r>
    </w:p>
    <w:p w14:paraId="55959C37" w14:textId="77777777" w:rsidR="00FD730B" w:rsidRPr="00B009B8" w:rsidRDefault="00FD730B">
      <w:pPr>
        <w:pStyle w:val="Odsekzoznamu"/>
        <w:numPr>
          <w:ilvl w:val="0"/>
          <w:numId w:val="10"/>
        </w:numPr>
      </w:pPr>
      <w:r w:rsidRPr="00B009B8">
        <w:t>využíva jednoduché stratégie učenia pod vedením učiteľa,</w:t>
      </w:r>
    </w:p>
    <w:p w14:paraId="6796BF52" w14:textId="77777777" w:rsidR="00FD730B" w:rsidRPr="00B009B8" w:rsidRDefault="00FD730B">
      <w:pPr>
        <w:pStyle w:val="Odsekzoznamu"/>
        <w:numPr>
          <w:ilvl w:val="0"/>
          <w:numId w:val="10"/>
        </w:numPr>
      </w:pPr>
      <w:r w:rsidRPr="00B009B8">
        <w:t>dokáže opísať, čo sa naučil a čo mu pri učení pomáha,</w:t>
      </w:r>
    </w:p>
    <w:p w14:paraId="1D36A8B9" w14:textId="77777777" w:rsidR="00FD730B" w:rsidRDefault="00FD730B">
      <w:pPr>
        <w:pStyle w:val="Odsekzoznamu"/>
        <w:numPr>
          <w:ilvl w:val="0"/>
          <w:numId w:val="10"/>
        </w:numPr>
      </w:pPr>
      <w:r w:rsidRPr="00B009B8">
        <w:t xml:space="preserve">učí sa plánovať jednoduché úlohy a reflektovať svoj pokrok. </w:t>
      </w:r>
    </w:p>
    <w:p w14:paraId="54F38551" w14:textId="77777777" w:rsidR="00FD730B" w:rsidRPr="00B009B8" w:rsidRDefault="00FD730B" w:rsidP="00BF68F9">
      <w:r w:rsidRPr="00B009B8">
        <w:t>Na konci 2. cyklu žiak:</w:t>
      </w:r>
    </w:p>
    <w:p w14:paraId="1D4E528A" w14:textId="77777777" w:rsidR="00FD730B" w:rsidRPr="00B009B8" w:rsidRDefault="00FD730B">
      <w:pPr>
        <w:pStyle w:val="Odsekzoznamu"/>
        <w:numPr>
          <w:ilvl w:val="0"/>
          <w:numId w:val="11"/>
        </w:numPr>
      </w:pPr>
      <w:r w:rsidRPr="00B009B8">
        <w:t>dokáže hodnotiť vlastný výkon a identifikovať oblasti na zlepšenie,</w:t>
      </w:r>
    </w:p>
    <w:p w14:paraId="60C13100" w14:textId="77777777" w:rsidR="00FD730B" w:rsidRPr="00B009B8" w:rsidRDefault="00FD730B">
      <w:pPr>
        <w:pStyle w:val="Odsekzoznamu"/>
        <w:numPr>
          <w:ilvl w:val="0"/>
          <w:numId w:val="11"/>
        </w:numPr>
      </w:pPr>
      <w:r w:rsidRPr="00B009B8">
        <w:t>využíva rôzne stratégie učenia podľa typu úlohy,</w:t>
      </w:r>
    </w:p>
    <w:p w14:paraId="6E81C808" w14:textId="77777777" w:rsidR="00FD730B" w:rsidRPr="00B009B8" w:rsidRDefault="00FD730B">
      <w:pPr>
        <w:pStyle w:val="Odsekzoznamu"/>
        <w:numPr>
          <w:ilvl w:val="0"/>
          <w:numId w:val="11"/>
        </w:numPr>
      </w:pPr>
      <w:r w:rsidRPr="00B009B8">
        <w:t>stanovuje si jednoduché vzdelávacie ciele,</w:t>
      </w:r>
    </w:p>
    <w:p w14:paraId="03E3BE7D" w14:textId="77777777" w:rsidR="00FD730B" w:rsidRDefault="00FD730B">
      <w:pPr>
        <w:pStyle w:val="Odsekzoznamu"/>
        <w:numPr>
          <w:ilvl w:val="0"/>
          <w:numId w:val="11"/>
        </w:numPr>
      </w:pPr>
      <w:r w:rsidRPr="00B009B8">
        <w:t xml:space="preserve">priebežne sleduje a hodnotí svoj pokrok. </w:t>
      </w:r>
    </w:p>
    <w:p w14:paraId="530F8452" w14:textId="77777777" w:rsidR="00FD730B" w:rsidRPr="00B009B8" w:rsidRDefault="00FD730B" w:rsidP="00BF68F9">
      <w:r w:rsidRPr="00B009B8">
        <w:t>Na konci 3. cyklu žiak:</w:t>
      </w:r>
    </w:p>
    <w:p w14:paraId="15541F80" w14:textId="77777777" w:rsidR="00FD730B" w:rsidRPr="00B009B8" w:rsidRDefault="00FD730B">
      <w:pPr>
        <w:pStyle w:val="Odsekzoznamu"/>
        <w:numPr>
          <w:ilvl w:val="0"/>
          <w:numId w:val="12"/>
        </w:numPr>
      </w:pPr>
      <w:r w:rsidRPr="00B009B8">
        <w:t>samostatne plánuje, organizuje a hodnotí svoje učenie,</w:t>
      </w:r>
    </w:p>
    <w:p w14:paraId="57491F94" w14:textId="77777777" w:rsidR="00FD730B" w:rsidRPr="00B009B8" w:rsidRDefault="00FD730B">
      <w:pPr>
        <w:pStyle w:val="Odsekzoznamu"/>
        <w:numPr>
          <w:ilvl w:val="0"/>
          <w:numId w:val="12"/>
        </w:numPr>
      </w:pPr>
      <w:r w:rsidRPr="00B009B8">
        <w:t>vyberá a prispôsobuje stratégie učenia podľa charakteru úloh,</w:t>
      </w:r>
    </w:p>
    <w:p w14:paraId="2B4D65CE" w14:textId="77777777" w:rsidR="00FD730B" w:rsidRPr="00B009B8" w:rsidRDefault="00FD730B">
      <w:pPr>
        <w:pStyle w:val="Odsekzoznamu"/>
        <w:numPr>
          <w:ilvl w:val="0"/>
          <w:numId w:val="12"/>
        </w:numPr>
      </w:pPr>
      <w:r w:rsidRPr="00B009B8">
        <w:t>využíva spätnú väzbu na zlepšovanie svojho výkonu,</w:t>
      </w:r>
    </w:p>
    <w:p w14:paraId="53475F09" w14:textId="77777777" w:rsidR="00FD730B" w:rsidRPr="00B009B8" w:rsidRDefault="00FD730B">
      <w:pPr>
        <w:pStyle w:val="Odsekzoznamu"/>
        <w:numPr>
          <w:ilvl w:val="0"/>
          <w:numId w:val="12"/>
        </w:numPr>
      </w:pPr>
      <w:r w:rsidRPr="00B009B8">
        <w:t>uvedomuje si svoj osobný rozvoj, silné stránky a oblasti ďalšieho rastu,</w:t>
      </w:r>
    </w:p>
    <w:p w14:paraId="7415B5E2" w14:textId="77777777" w:rsidR="00FD730B" w:rsidRDefault="00FD730B">
      <w:pPr>
        <w:pStyle w:val="Odsekzoznamu"/>
        <w:numPr>
          <w:ilvl w:val="0"/>
          <w:numId w:val="12"/>
        </w:numPr>
      </w:pPr>
      <w:r w:rsidRPr="00B009B8">
        <w:t xml:space="preserve">preberá zodpovednosť za vlastné učenie a vzdelávacie smerovanie. </w:t>
      </w:r>
    </w:p>
    <w:p w14:paraId="7FEF823A" w14:textId="77777777" w:rsidR="00FD730B" w:rsidRPr="00B009B8" w:rsidRDefault="00FD730B" w:rsidP="00BF68F9">
      <w:r w:rsidRPr="00B009B8">
        <w:t xml:space="preserve">Hodnotenie rozvoja </w:t>
      </w:r>
      <w:proofErr w:type="spellStart"/>
      <w:r w:rsidRPr="00B009B8">
        <w:t>metakognície</w:t>
      </w:r>
      <w:proofErr w:type="spellEnd"/>
    </w:p>
    <w:p w14:paraId="2263F743" w14:textId="77777777" w:rsidR="00FD730B" w:rsidRPr="00B009B8" w:rsidRDefault="00FD730B" w:rsidP="00BF68F9">
      <w:r w:rsidRPr="00B009B8">
        <w:t xml:space="preserve">Rozvoj </w:t>
      </w:r>
      <w:proofErr w:type="spellStart"/>
      <w:r w:rsidRPr="00B009B8">
        <w:t>metakognitických</w:t>
      </w:r>
      <w:proofErr w:type="spellEnd"/>
      <w:r w:rsidRPr="00B009B8">
        <w:t xml:space="preserve"> zručností škola podporuje prostredníctvom:</w:t>
      </w:r>
    </w:p>
    <w:p w14:paraId="7011997B" w14:textId="77777777" w:rsidR="00FD730B" w:rsidRPr="00B009B8" w:rsidRDefault="00FD730B">
      <w:pPr>
        <w:pStyle w:val="Odsekzoznamu"/>
        <w:numPr>
          <w:ilvl w:val="0"/>
          <w:numId w:val="13"/>
        </w:numPr>
      </w:pPr>
      <w:proofErr w:type="spellStart"/>
      <w:r w:rsidRPr="00B009B8">
        <w:t>formatívneho</w:t>
      </w:r>
      <w:proofErr w:type="spellEnd"/>
      <w:r w:rsidRPr="00B009B8">
        <w:t xml:space="preserve"> hodnotenia,</w:t>
      </w:r>
    </w:p>
    <w:p w14:paraId="6E3A0336" w14:textId="77777777" w:rsidR="00FD730B" w:rsidRPr="00B009B8" w:rsidRDefault="00FD730B">
      <w:pPr>
        <w:pStyle w:val="Odsekzoznamu"/>
        <w:numPr>
          <w:ilvl w:val="0"/>
          <w:numId w:val="13"/>
        </w:numPr>
      </w:pPr>
      <w:r w:rsidRPr="00B009B8">
        <w:t>sebahodnotenia a vzájomného hodnotenia,</w:t>
      </w:r>
    </w:p>
    <w:p w14:paraId="429A0E73" w14:textId="77777777" w:rsidR="00FD730B" w:rsidRPr="00B009B8" w:rsidRDefault="00FD730B">
      <w:pPr>
        <w:pStyle w:val="Odsekzoznamu"/>
        <w:numPr>
          <w:ilvl w:val="0"/>
          <w:numId w:val="13"/>
        </w:numPr>
      </w:pPr>
      <w:r w:rsidRPr="00B009B8">
        <w:t>žiackych portfólií,</w:t>
      </w:r>
    </w:p>
    <w:p w14:paraId="2B2937E8" w14:textId="77777777" w:rsidR="00FD730B" w:rsidRPr="00B009B8" w:rsidRDefault="00FD730B">
      <w:pPr>
        <w:pStyle w:val="Odsekzoznamu"/>
        <w:numPr>
          <w:ilvl w:val="0"/>
          <w:numId w:val="13"/>
        </w:numPr>
      </w:pPr>
      <w:r w:rsidRPr="00B009B8">
        <w:t>reflexívnych rozhovorov,</w:t>
      </w:r>
    </w:p>
    <w:p w14:paraId="675288DC" w14:textId="77777777" w:rsidR="00FD730B" w:rsidRPr="00B009B8" w:rsidRDefault="00FD730B">
      <w:pPr>
        <w:pStyle w:val="Odsekzoznamu"/>
        <w:numPr>
          <w:ilvl w:val="0"/>
          <w:numId w:val="13"/>
        </w:numPr>
      </w:pPr>
      <w:r w:rsidRPr="00B009B8">
        <w:t>stanovovania osobných vzdelávacích cieľov,</w:t>
      </w:r>
    </w:p>
    <w:p w14:paraId="645947FF" w14:textId="77777777" w:rsidR="00FD730B" w:rsidRDefault="00FD730B">
      <w:pPr>
        <w:pStyle w:val="Odsekzoznamu"/>
        <w:numPr>
          <w:ilvl w:val="0"/>
          <w:numId w:val="13"/>
        </w:numPr>
      </w:pPr>
      <w:r w:rsidRPr="00B009B8">
        <w:t>pravidelnej spätnej väzby k procesu učenia</w:t>
      </w:r>
    </w:p>
    <w:p w14:paraId="7BAB0091" w14:textId="77777777" w:rsidR="00606BCA" w:rsidRPr="00606BCA" w:rsidRDefault="00606BCA" w:rsidP="00606BCA">
      <w:pPr>
        <w:pStyle w:val="jednotka"/>
      </w:pPr>
      <w:r w:rsidRPr="00606BCA">
        <w:t>Charakter</w:t>
      </w:r>
    </w:p>
    <w:p w14:paraId="6A41B0C3" w14:textId="077AE8D9" w:rsidR="00606BCA" w:rsidRPr="00606BCA" w:rsidRDefault="00606BCA" w:rsidP="00606BCA">
      <w:pPr>
        <w:spacing w:after="0"/>
      </w:pPr>
      <w:r w:rsidRPr="00606BCA">
        <w:lastRenderedPageBreak/>
        <w:t xml:space="preserve">Charakter predstavuje schopnosť konať v súlade s hodnotami, rozvíjať osobnú zodpovednosť, prosociálne správanie, odolnosť, vytrvalosť, empatiu a rešpekt voči sebe aj druhým. Jeho rozvoj podporuje budovanie osobnej integrity, pozitívnych medziľudských vzťahov a zodpovedného občianskeho postoja. </w:t>
      </w:r>
    </w:p>
    <w:p w14:paraId="75270CDE" w14:textId="77777777" w:rsidR="00606BCA" w:rsidRPr="00606BCA" w:rsidRDefault="00606BCA" w:rsidP="00606BCA">
      <w:pPr>
        <w:spacing w:after="0"/>
        <w:rPr>
          <w:b/>
          <w:bCs/>
        </w:rPr>
      </w:pPr>
      <w:r w:rsidRPr="00606BCA">
        <w:rPr>
          <w:b/>
          <w:bCs/>
        </w:rPr>
        <w:t>Očakávané výstupy na konci jednotlivých cyklov</w:t>
      </w:r>
    </w:p>
    <w:p w14:paraId="76258D4B" w14:textId="77777777" w:rsidR="00606BCA" w:rsidRPr="00606BCA" w:rsidRDefault="00606BCA" w:rsidP="00606BCA">
      <w:pPr>
        <w:spacing w:after="0"/>
      </w:pPr>
      <w:r w:rsidRPr="00606BCA">
        <w:rPr>
          <w:b/>
          <w:bCs/>
        </w:rPr>
        <w:t>Na konci 1. cyklu žiak:</w:t>
      </w:r>
    </w:p>
    <w:p w14:paraId="19AA5EC6" w14:textId="77777777" w:rsidR="00606BCA" w:rsidRPr="00606BCA" w:rsidRDefault="00606BCA">
      <w:pPr>
        <w:numPr>
          <w:ilvl w:val="0"/>
          <w:numId w:val="66"/>
        </w:numPr>
        <w:spacing w:after="0"/>
      </w:pPr>
      <w:r w:rsidRPr="00606BCA">
        <w:t>rozpoznáva základné emócie a primerane ich vyjadruje,</w:t>
      </w:r>
    </w:p>
    <w:p w14:paraId="38029464" w14:textId="77777777" w:rsidR="00606BCA" w:rsidRPr="00606BCA" w:rsidRDefault="00606BCA">
      <w:pPr>
        <w:numPr>
          <w:ilvl w:val="0"/>
          <w:numId w:val="66"/>
        </w:numPr>
        <w:spacing w:after="0"/>
      </w:pPr>
      <w:r w:rsidRPr="00606BCA">
        <w:t>rozlišuje vhodné a nevhodné správanie,</w:t>
      </w:r>
    </w:p>
    <w:p w14:paraId="56039E96" w14:textId="77777777" w:rsidR="00606BCA" w:rsidRPr="00606BCA" w:rsidRDefault="00606BCA">
      <w:pPr>
        <w:numPr>
          <w:ilvl w:val="0"/>
          <w:numId w:val="66"/>
        </w:numPr>
        <w:spacing w:after="0"/>
      </w:pPr>
      <w:r w:rsidRPr="00606BCA">
        <w:t>dokáže požiadať o pomoc a prijať pomoc od druhých,</w:t>
      </w:r>
    </w:p>
    <w:p w14:paraId="63E7CDA9" w14:textId="77777777" w:rsidR="00606BCA" w:rsidRPr="00606BCA" w:rsidRDefault="00606BCA">
      <w:pPr>
        <w:numPr>
          <w:ilvl w:val="0"/>
          <w:numId w:val="66"/>
        </w:numPr>
        <w:spacing w:after="0"/>
      </w:pPr>
      <w:r w:rsidRPr="00606BCA">
        <w:t>spolupracuje so spolužiakmi a dodržiava dohodnuté pravidlá,</w:t>
      </w:r>
    </w:p>
    <w:p w14:paraId="4EC9BF2F" w14:textId="11438B2D" w:rsidR="00606BCA" w:rsidRPr="00606BCA" w:rsidRDefault="00606BCA">
      <w:pPr>
        <w:numPr>
          <w:ilvl w:val="0"/>
          <w:numId w:val="66"/>
        </w:numPr>
        <w:spacing w:after="0"/>
      </w:pPr>
      <w:r w:rsidRPr="00606BCA">
        <w:t xml:space="preserve">prejavuje úctu k sebe, druhým ľuďom a svojmu okoliu. </w:t>
      </w:r>
    </w:p>
    <w:p w14:paraId="2CB85268" w14:textId="77777777" w:rsidR="00606BCA" w:rsidRPr="00606BCA" w:rsidRDefault="00606BCA" w:rsidP="00606BCA">
      <w:pPr>
        <w:spacing w:after="0"/>
      </w:pPr>
      <w:r w:rsidRPr="00606BCA">
        <w:rPr>
          <w:b/>
          <w:bCs/>
        </w:rPr>
        <w:t>Na konci 2. cyklu žiak:</w:t>
      </w:r>
    </w:p>
    <w:p w14:paraId="363E1B93" w14:textId="77777777" w:rsidR="00606BCA" w:rsidRPr="00606BCA" w:rsidRDefault="00606BCA">
      <w:pPr>
        <w:numPr>
          <w:ilvl w:val="0"/>
          <w:numId w:val="67"/>
        </w:numPr>
        <w:spacing w:after="0"/>
      </w:pPr>
      <w:r w:rsidRPr="00606BCA">
        <w:t>reflektuje svoje správanie a jeho dôsledky,</w:t>
      </w:r>
    </w:p>
    <w:p w14:paraId="07B4AE4C" w14:textId="77777777" w:rsidR="00606BCA" w:rsidRPr="00606BCA" w:rsidRDefault="00606BCA">
      <w:pPr>
        <w:numPr>
          <w:ilvl w:val="0"/>
          <w:numId w:val="67"/>
        </w:numPr>
        <w:spacing w:after="0"/>
      </w:pPr>
      <w:r w:rsidRPr="00606BCA">
        <w:t>prijíma zodpovednosť za svoje rozhodnutia,</w:t>
      </w:r>
    </w:p>
    <w:p w14:paraId="398F4F8F" w14:textId="77777777" w:rsidR="00606BCA" w:rsidRPr="00606BCA" w:rsidRDefault="00606BCA">
      <w:pPr>
        <w:numPr>
          <w:ilvl w:val="0"/>
          <w:numId w:val="67"/>
        </w:numPr>
        <w:spacing w:after="0"/>
      </w:pPr>
      <w:r w:rsidRPr="00606BCA">
        <w:t>dokáže prijímať spätnú väzbu a pracovať s vlastnými chybami,</w:t>
      </w:r>
    </w:p>
    <w:p w14:paraId="49EBF265" w14:textId="77777777" w:rsidR="00606BCA" w:rsidRPr="00606BCA" w:rsidRDefault="00606BCA">
      <w:pPr>
        <w:numPr>
          <w:ilvl w:val="0"/>
          <w:numId w:val="67"/>
        </w:numPr>
        <w:spacing w:after="0"/>
      </w:pPr>
      <w:r w:rsidRPr="00606BCA">
        <w:t>rešpektuje odlišnosť a prejavuje empatiu voči druhým,</w:t>
      </w:r>
    </w:p>
    <w:p w14:paraId="7BBEF789" w14:textId="19F4572E" w:rsidR="00606BCA" w:rsidRPr="00606BCA" w:rsidRDefault="00606BCA">
      <w:pPr>
        <w:numPr>
          <w:ilvl w:val="0"/>
          <w:numId w:val="67"/>
        </w:numPr>
        <w:spacing w:after="0"/>
      </w:pPr>
      <w:r w:rsidRPr="00606BCA">
        <w:t xml:space="preserve">spolupracuje pri riešení úloh a konfliktov konštruktívnym spôsobom. </w:t>
      </w:r>
    </w:p>
    <w:p w14:paraId="682B43B8" w14:textId="77777777" w:rsidR="00606BCA" w:rsidRPr="00606BCA" w:rsidRDefault="00606BCA" w:rsidP="00606BCA">
      <w:pPr>
        <w:spacing w:after="0"/>
      </w:pPr>
      <w:r w:rsidRPr="00606BCA">
        <w:rPr>
          <w:b/>
          <w:bCs/>
        </w:rPr>
        <w:t>Na konci 3. cyklu žiak:</w:t>
      </w:r>
    </w:p>
    <w:p w14:paraId="5ED1DAE9" w14:textId="77777777" w:rsidR="00606BCA" w:rsidRPr="00606BCA" w:rsidRDefault="00606BCA">
      <w:pPr>
        <w:numPr>
          <w:ilvl w:val="0"/>
          <w:numId w:val="68"/>
        </w:numPr>
        <w:spacing w:after="0"/>
      </w:pPr>
      <w:r w:rsidRPr="00606BCA">
        <w:t>koná v súlade so svojimi hodnotami a princípmi,</w:t>
      </w:r>
    </w:p>
    <w:p w14:paraId="33C7FA28" w14:textId="77777777" w:rsidR="00606BCA" w:rsidRPr="00606BCA" w:rsidRDefault="00606BCA">
      <w:pPr>
        <w:numPr>
          <w:ilvl w:val="0"/>
          <w:numId w:val="68"/>
        </w:numPr>
        <w:spacing w:after="0"/>
      </w:pPr>
      <w:r w:rsidRPr="00606BCA">
        <w:t>prejavuje osobnú zodpovednosť, čestnosť a férovosť,</w:t>
      </w:r>
    </w:p>
    <w:p w14:paraId="19D49E62" w14:textId="77777777" w:rsidR="00606BCA" w:rsidRPr="00606BCA" w:rsidRDefault="00606BCA">
      <w:pPr>
        <w:numPr>
          <w:ilvl w:val="0"/>
          <w:numId w:val="68"/>
        </w:numPr>
        <w:spacing w:after="0"/>
      </w:pPr>
      <w:r w:rsidRPr="00606BCA">
        <w:t xml:space="preserve">zvláda náročné situácie s primeranou mierou odolnosti a </w:t>
      </w:r>
      <w:proofErr w:type="spellStart"/>
      <w:r w:rsidRPr="00606BCA">
        <w:t>sebaregulácie</w:t>
      </w:r>
      <w:proofErr w:type="spellEnd"/>
      <w:r w:rsidRPr="00606BCA">
        <w:t>,</w:t>
      </w:r>
    </w:p>
    <w:p w14:paraId="0CCCE4E1" w14:textId="77777777" w:rsidR="00606BCA" w:rsidRPr="00606BCA" w:rsidRDefault="00606BCA">
      <w:pPr>
        <w:numPr>
          <w:ilvl w:val="0"/>
          <w:numId w:val="68"/>
        </w:numPr>
        <w:spacing w:after="0"/>
      </w:pPr>
      <w:r w:rsidRPr="00606BCA">
        <w:t>rešpektujúcim spôsobom obhajuje svoje názory a postoje,</w:t>
      </w:r>
    </w:p>
    <w:p w14:paraId="2B7545F6" w14:textId="77777777" w:rsidR="00606BCA" w:rsidRPr="00606BCA" w:rsidRDefault="00606BCA">
      <w:pPr>
        <w:numPr>
          <w:ilvl w:val="0"/>
          <w:numId w:val="68"/>
        </w:numPr>
        <w:spacing w:after="0"/>
      </w:pPr>
      <w:r w:rsidRPr="00606BCA">
        <w:t>aktívne prispieva k pozitívnym vzťahom v škole a komunite,</w:t>
      </w:r>
    </w:p>
    <w:p w14:paraId="07EC24ED" w14:textId="77777777" w:rsidR="00606BCA" w:rsidRPr="00606BCA" w:rsidRDefault="00606BCA">
      <w:pPr>
        <w:numPr>
          <w:ilvl w:val="0"/>
          <w:numId w:val="68"/>
        </w:numPr>
        <w:spacing w:after="0"/>
        <w:rPr>
          <w:b/>
          <w:bCs/>
        </w:rPr>
      </w:pPr>
      <w:r w:rsidRPr="00606BCA">
        <w:t xml:space="preserve">uvedomuje si význam medziľudských vzťahov, spolupráce a solidarity. </w:t>
      </w:r>
    </w:p>
    <w:p w14:paraId="06590439" w14:textId="44804537" w:rsidR="00606BCA" w:rsidRPr="00606BCA" w:rsidRDefault="00606BCA" w:rsidP="00606BCA">
      <w:pPr>
        <w:spacing w:after="0"/>
        <w:rPr>
          <w:b/>
          <w:bCs/>
        </w:rPr>
      </w:pPr>
      <w:r w:rsidRPr="00606BCA">
        <w:rPr>
          <w:b/>
          <w:bCs/>
        </w:rPr>
        <w:t>Hodnotenie rozvoja charakteru</w:t>
      </w:r>
    </w:p>
    <w:p w14:paraId="2003A1ED" w14:textId="77777777" w:rsidR="00606BCA" w:rsidRPr="00606BCA" w:rsidRDefault="00606BCA" w:rsidP="00606BCA">
      <w:pPr>
        <w:spacing w:after="0"/>
      </w:pPr>
      <w:r w:rsidRPr="00606BCA">
        <w:t>Rozvoj charakteru škola podporuje a hodnotí prostredníctvom:</w:t>
      </w:r>
    </w:p>
    <w:p w14:paraId="4667C2CF" w14:textId="77777777" w:rsidR="00606BCA" w:rsidRPr="00606BCA" w:rsidRDefault="00606BCA">
      <w:pPr>
        <w:numPr>
          <w:ilvl w:val="0"/>
          <w:numId w:val="69"/>
        </w:numPr>
        <w:spacing w:after="0"/>
      </w:pPr>
      <w:proofErr w:type="spellStart"/>
      <w:r w:rsidRPr="00606BCA">
        <w:t>formatívneho</w:t>
      </w:r>
      <w:proofErr w:type="spellEnd"/>
      <w:r w:rsidRPr="00606BCA">
        <w:t xml:space="preserve"> hodnotenia a individuálnej spätnej väzby,</w:t>
      </w:r>
    </w:p>
    <w:p w14:paraId="15A96481" w14:textId="77777777" w:rsidR="00606BCA" w:rsidRPr="00606BCA" w:rsidRDefault="00606BCA">
      <w:pPr>
        <w:numPr>
          <w:ilvl w:val="0"/>
          <w:numId w:val="69"/>
        </w:numPr>
        <w:spacing w:after="0"/>
      </w:pPr>
      <w:r w:rsidRPr="00606BCA">
        <w:t>sebahodnotenia a reflexívnych rozhovorov,</w:t>
      </w:r>
    </w:p>
    <w:p w14:paraId="1E817285" w14:textId="77777777" w:rsidR="00606BCA" w:rsidRPr="00606BCA" w:rsidRDefault="00606BCA">
      <w:pPr>
        <w:numPr>
          <w:ilvl w:val="0"/>
          <w:numId w:val="69"/>
        </w:numPr>
        <w:spacing w:after="0"/>
      </w:pPr>
      <w:r w:rsidRPr="00606BCA">
        <w:t>ranných kruhov a komunitných aktivít,</w:t>
      </w:r>
    </w:p>
    <w:p w14:paraId="671320FF" w14:textId="77777777" w:rsidR="00606BCA" w:rsidRPr="00606BCA" w:rsidRDefault="00606BCA">
      <w:pPr>
        <w:numPr>
          <w:ilvl w:val="0"/>
          <w:numId w:val="69"/>
        </w:numPr>
        <w:spacing w:after="0"/>
      </w:pPr>
      <w:r w:rsidRPr="00606BCA">
        <w:t>pozorovania spolupráce a správania v kolektíve,</w:t>
      </w:r>
    </w:p>
    <w:p w14:paraId="63E5B7D1" w14:textId="77777777" w:rsidR="00606BCA" w:rsidRPr="00606BCA" w:rsidRDefault="00606BCA">
      <w:pPr>
        <w:numPr>
          <w:ilvl w:val="0"/>
          <w:numId w:val="69"/>
        </w:numPr>
        <w:spacing w:after="0"/>
      </w:pPr>
      <w:r w:rsidRPr="00606BCA">
        <w:t>projektových a dobrovoľníckych aktivít,</w:t>
      </w:r>
    </w:p>
    <w:p w14:paraId="7EC9BD51" w14:textId="77777777" w:rsidR="00606BCA" w:rsidRPr="00606BCA" w:rsidRDefault="00606BCA">
      <w:pPr>
        <w:numPr>
          <w:ilvl w:val="0"/>
          <w:numId w:val="69"/>
        </w:numPr>
        <w:spacing w:after="0"/>
      </w:pPr>
      <w:r w:rsidRPr="00606BCA">
        <w:t>hodnotenia schopnosti riešiť konflikty a prijímať zodpovednosť za vlastné konanie.</w:t>
      </w:r>
    </w:p>
    <w:p w14:paraId="502BE6F0" w14:textId="77777777" w:rsidR="00FD730B" w:rsidRDefault="00FD730B" w:rsidP="00BF68F9"/>
    <w:p w14:paraId="4E1D1B70" w14:textId="31AAC87B" w:rsidR="005B1907" w:rsidRDefault="005B1907" w:rsidP="005B1907">
      <w:pPr>
        <w:pStyle w:val="JEDNA"/>
      </w:pPr>
      <w:r w:rsidRPr="00DF7812">
        <w:t>VZDELÁVACIE ŠTANDARDY</w:t>
      </w:r>
      <w:r>
        <w:t xml:space="preserve"> </w:t>
      </w:r>
    </w:p>
    <w:p w14:paraId="4DB27054" w14:textId="77777777" w:rsidR="005B1907" w:rsidRPr="00DF7812" w:rsidRDefault="005B1907" w:rsidP="005B1907">
      <w:r w:rsidRPr="00DF7812">
        <w:t xml:space="preserve">Vzdelávacie štandardy vymedzujú očakávané výsledky učenia sa a obsah vzdelávania, ktoré majú žiaci postupne dosiahnuť v jednotlivých vzdelávacích oblastiach počas vzdelávacích cyklov. Predstavujú základné východisko pre plánovanie, realizáciu a hodnotenie výchovno-vzdelávacieho procesu. </w:t>
      </w:r>
    </w:p>
    <w:p w14:paraId="518C1BC9" w14:textId="77777777" w:rsidR="005B1907" w:rsidRPr="00DF7812" w:rsidRDefault="005B1907" w:rsidP="005B1907">
      <w:r w:rsidRPr="00DF7812">
        <w:t>Vzdelávacie štandardy sa členia na:</w:t>
      </w:r>
    </w:p>
    <w:p w14:paraId="0712BCA0" w14:textId="77777777" w:rsidR="005B1907" w:rsidRPr="00DF7812" w:rsidRDefault="005B1907">
      <w:pPr>
        <w:pStyle w:val="Odsekzoznamu"/>
        <w:numPr>
          <w:ilvl w:val="0"/>
          <w:numId w:val="6"/>
        </w:numPr>
      </w:pPr>
      <w:r w:rsidRPr="00DF7812">
        <w:t>výkonové štandardy, ktoré určujú očakávanú úroveň vedomostí, zručností, postojov a kompetencií žiaka na konci príslušného vzdelávacieho cyklu,</w:t>
      </w:r>
    </w:p>
    <w:p w14:paraId="74DAE7FD" w14:textId="77777777" w:rsidR="005B1907" w:rsidRPr="00DF7812" w:rsidRDefault="005B1907">
      <w:pPr>
        <w:pStyle w:val="Odsekzoznamu"/>
        <w:numPr>
          <w:ilvl w:val="0"/>
          <w:numId w:val="6"/>
        </w:numPr>
      </w:pPr>
      <w:r w:rsidRPr="00DF7812">
        <w:lastRenderedPageBreak/>
        <w:t xml:space="preserve">obsahové štandardy, ktoré vymedzujú témy, pojmy, činnosti, procesy a skúsenosti potrebné na dosiahnutie stanovených cieľov vzdelávania. </w:t>
      </w:r>
    </w:p>
    <w:p w14:paraId="0D02D903" w14:textId="77777777" w:rsidR="005B1907" w:rsidRPr="00DF7812" w:rsidRDefault="005B1907">
      <w:pPr>
        <w:pStyle w:val="Odsekzoznamu"/>
        <w:numPr>
          <w:ilvl w:val="0"/>
          <w:numId w:val="6"/>
        </w:numPr>
      </w:pPr>
      <w:r w:rsidRPr="00DF7812">
        <w:t xml:space="preserve">Súčasťou štátneho vzdelávacieho programu sú aj minimálne učebné výstupy, ktoré predstavujú minimálnu úroveň vedomostí, zručností a postojov potrebnú na úspešné absolvovanie príslušného stupňa vzdelávania a pokračovanie v ďalšom vzdelávaní. </w:t>
      </w:r>
    </w:p>
    <w:p w14:paraId="414C048F" w14:textId="77777777" w:rsidR="005B1907" w:rsidRPr="00DF7812" w:rsidRDefault="005B1907" w:rsidP="005B1907">
      <w:r w:rsidRPr="00DF7812">
        <w:t>Charakteristiky vzdelávacích oblastí, vzdelávacie štandardy a minimálne učebné výstupy sú súčasťou príloh školského vzdelávacieho programu.</w:t>
      </w:r>
    </w:p>
    <w:p w14:paraId="1C57ABD5" w14:textId="77777777" w:rsidR="005B1907" w:rsidRPr="00C06604" w:rsidRDefault="005B1907" w:rsidP="005B1907">
      <w:pPr>
        <w:pStyle w:val="jednotka"/>
      </w:pPr>
      <w:r w:rsidRPr="00C06604">
        <w:t xml:space="preserve">Vzdelávacie oblasti </w:t>
      </w:r>
    </w:p>
    <w:p w14:paraId="6A67C199" w14:textId="77777777" w:rsidR="005B1907" w:rsidRPr="00902017" w:rsidRDefault="005B1907" w:rsidP="005B1907">
      <w:r w:rsidRPr="00902017">
        <w:t>Vzdelávacia oblasť predstavuje základnú organizačnú jednotku obsahu vzdelávania, prostredníctvom ktorej sa postupne napĺňajú ciele základného vzdelávania.</w:t>
      </w:r>
    </w:p>
    <w:p w14:paraId="297B05C4" w14:textId="77777777" w:rsidR="005B1907" w:rsidRPr="00902017" w:rsidRDefault="005B1907" w:rsidP="005B1907">
      <w:r w:rsidRPr="00902017">
        <w:t xml:space="preserve">Jednotlivé vzdelávacie oblasti sú navzájom prepojené a podporujú rozvoj vedomostí, zručností, postojov a hodnôt potrebných pre život v súčasnej spoločnosti. Ich ciele sú vymedzené prostredníctvom vzdelávacích štandardov, ktoré stanovujú očakávané výsledky učenia sa na konci jednotlivých vzdelávacích cyklov. </w:t>
      </w:r>
    </w:p>
    <w:p w14:paraId="6F98FB5B" w14:textId="77777777" w:rsidR="005B1907" w:rsidRPr="00902017" w:rsidRDefault="005B1907" w:rsidP="005B1907">
      <w:r w:rsidRPr="00902017">
        <w:t xml:space="preserve">Vzdelávacie oblasti sa v školskom vzdelávacom programe realizujú prostredníctvom vyučovacích predmetov a integrovaných vzdelávacích aktivít. Organizácia vzdelávania zohľadňuje vývinové potreby žiakov a špecifiká jednotlivých vzdelávacích cyklov. </w:t>
      </w:r>
    </w:p>
    <w:p w14:paraId="5AEFB304" w14:textId="77777777" w:rsidR="005B1907" w:rsidRPr="00902017" w:rsidRDefault="005B1907" w:rsidP="005B1907">
      <w:r w:rsidRPr="00902017">
        <w:t xml:space="preserve">V </w:t>
      </w:r>
      <w:r w:rsidRPr="00902017">
        <w:rPr>
          <w:b/>
          <w:bCs/>
        </w:rPr>
        <w:t>1. cykle</w:t>
      </w:r>
      <w:r w:rsidRPr="00902017">
        <w:t xml:space="preserve"> škola uprednostňuje integrované vzdelávanie a využíva flexibilné organizačné formy, ako sú blokové, projektové, tematické a zážitkové vyučovanie.</w:t>
      </w:r>
    </w:p>
    <w:p w14:paraId="38B37C17" w14:textId="77777777" w:rsidR="005B1907" w:rsidRPr="00902017" w:rsidRDefault="005B1907" w:rsidP="005B1907">
      <w:r w:rsidRPr="00902017">
        <w:t xml:space="preserve">V </w:t>
      </w:r>
      <w:r w:rsidRPr="00902017">
        <w:rPr>
          <w:b/>
          <w:bCs/>
        </w:rPr>
        <w:t>2. cykle</w:t>
      </w:r>
      <w:r w:rsidRPr="00902017">
        <w:t xml:space="preserve"> škola kombinuje integrovaný prístup so vzdelávaním organizovaným prostredníctvom jednotlivých vyučovacích predmetov, pričom podporuje prepájanie poznatkov a rozvoj prierezových gramotností.</w:t>
      </w:r>
    </w:p>
    <w:p w14:paraId="58AC5DD0" w14:textId="77777777" w:rsidR="005B1907" w:rsidRPr="00902017" w:rsidRDefault="005B1907" w:rsidP="005B1907">
      <w:r w:rsidRPr="00902017">
        <w:t xml:space="preserve">V </w:t>
      </w:r>
      <w:r w:rsidRPr="00902017">
        <w:rPr>
          <w:b/>
          <w:bCs/>
        </w:rPr>
        <w:t>3. cykle</w:t>
      </w:r>
      <w:r w:rsidRPr="00902017">
        <w:t xml:space="preserve"> sa vzdelávanie realizuje prevažne prostredníctvom samostatných vyučovacích predmetov so zachovaním </w:t>
      </w:r>
      <w:proofErr w:type="spellStart"/>
      <w:r w:rsidRPr="00902017">
        <w:t>medzipredmetových</w:t>
      </w:r>
      <w:proofErr w:type="spellEnd"/>
      <w:r w:rsidRPr="00902017">
        <w:t xml:space="preserve"> vzťahov a integrácie prierezových tém.</w:t>
      </w:r>
    </w:p>
    <w:p w14:paraId="60607816" w14:textId="77777777" w:rsidR="00FD730B" w:rsidRDefault="00FD730B" w:rsidP="00BF68F9"/>
    <w:p w14:paraId="4176EAB5" w14:textId="77777777" w:rsidR="00FD730B" w:rsidRDefault="00FD730B" w:rsidP="00BF68F9"/>
    <w:p w14:paraId="2DEFD134" w14:textId="77777777" w:rsidR="00FD730B" w:rsidRDefault="00FD730B" w:rsidP="00BF68F9"/>
    <w:p w14:paraId="0E0056F9" w14:textId="77777777" w:rsidR="00FD730B" w:rsidRDefault="00FD730B" w:rsidP="00BF68F9"/>
    <w:p w14:paraId="51F3AF75" w14:textId="77777777" w:rsidR="00FD730B" w:rsidRDefault="00FD730B" w:rsidP="00BF68F9"/>
    <w:p w14:paraId="4D0E1669" w14:textId="77777777" w:rsidR="00FD730B" w:rsidRDefault="00FD730B" w:rsidP="00BF68F9"/>
    <w:p w14:paraId="046FEBAB" w14:textId="77777777" w:rsidR="00FD730B" w:rsidRDefault="00FD730B" w:rsidP="00BF68F9"/>
    <w:p w14:paraId="1B1F197B" w14:textId="77777777" w:rsidR="00FD730B" w:rsidRDefault="00FD730B" w:rsidP="00BF68F9"/>
    <w:p w14:paraId="7BA17953" w14:textId="77777777" w:rsidR="00FD730B" w:rsidRDefault="00FD730B" w:rsidP="00BF68F9"/>
    <w:p w14:paraId="45D38B4F" w14:textId="77777777" w:rsidR="00FD730B" w:rsidRDefault="00FD730B" w:rsidP="00BF68F9"/>
    <w:p w14:paraId="36B0DB29" w14:textId="77777777" w:rsidR="00703CE2" w:rsidRDefault="00703CE2" w:rsidP="00703CE2">
      <w:pPr>
        <w:pStyle w:val="JEDNA"/>
      </w:pPr>
      <w:r w:rsidRPr="00703CE2">
        <w:lastRenderedPageBreak/>
        <w:t>Zdroje a použité dokumenty</w:t>
      </w:r>
    </w:p>
    <w:p w14:paraId="7EB47BD1" w14:textId="6208D6D7" w:rsidR="00703CE2" w:rsidRDefault="00703CE2" w:rsidP="00703CE2">
      <w:r>
        <w:rPr>
          <w:rStyle w:val="Vrazn"/>
          <w:rFonts w:ascii="Segoe UI" w:hAnsi="Segoe UI" w:cs="Segoe UI"/>
          <w:sz w:val="21"/>
          <w:szCs w:val="21"/>
        </w:rPr>
        <w:t>MINISTERSTVO ŠKOLSTVA, VÝSKUMU, VÝVOJA A MLÁDEŽE SR.</w:t>
      </w:r>
      <w:r>
        <w:t xml:space="preserve"> Štátny vzdelávací program pre základné vzdelávanie. Bratislava : </w:t>
      </w:r>
      <w:proofErr w:type="spellStart"/>
      <w:r>
        <w:t>MŠVVaM</w:t>
      </w:r>
      <w:proofErr w:type="spellEnd"/>
      <w:r>
        <w:t xml:space="preserve"> SR, 2023. V znení neskorších dodatkov. </w:t>
      </w:r>
    </w:p>
    <w:p w14:paraId="6CFF0B17" w14:textId="2C41593A" w:rsidR="00703CE2" w:rsidRDefault="00703CE2" w:rsidP="00703CE2">
      <w:r>
        <w:rPr>
          <w:rStyle w:val="Vrazn"/>
          <w:rFonts w:ascii="Segoe UI" w:hAnsi="Segoe UI" w:cs="Segoe UI"/>
          <w:sz w:val="21"/>
          <w:szCs w:val="21"/>
        </w:rPr>
        <w:t>MINISTERSTVO ŠKOLSTVA, VÝSKUMU, VÝVOJA A MLÁDEŽE SR.</w:t>
      </w:r>
      <w:r>
        <w:t xml:space="preserve"> Dodatok č. 5 k Štátnemu vzdelávaciemu programu pre základné vzdelávanie. Bratislava : </w:t>
      </w:r>
      <w:proofErr w:type="spellStart"/>
      <w:r>
        <w:t>MŠVVaM</w:t>
      </w:r>
      <w:proofErr w:type="spellEnd"/>
      <w:r>
        <w:t xml:space="preserve"> SR, 2026. Schválené pod č. 2026/10555:5-A3610 s účinnosťou od 1. septembra 2026. </w:t>
      </w:r>
    </w:p>
    <w:p w14:paraId="0F596F77" w14:textId="3242158C" w:rsidR="00703CE2" w:rsidRDefault="00703CE2" w:rsidP="00703CE2">
      <w:r>
        <w:rPr>
          <w:rStyle w:val="Vrazn"/>
          <w:rFonts w:ascii="Segoe UI" w:hAnsi="Segoe UI" w:cs="Segoe UI"/>
          <w:sz w:val="21"/>
          <w:szCs w:val="21"/>
        </w:rPr>
        <w:t>MINISTERSTVO ŠKOLSTVA, VÝSKUMU, VÝVOJA A MLÁDEŽE SR.</w:t>
      </w:r>
      <w:r>
        <w:t xml:space="preserve"> Vymedzenie gramotností a ich gradačná postupnosť. Príloha k Štátnemu vzdelávaciemu programu pre základné vzdelávanie. Bratislava : </w:t>
      </w:r>
      <w:proofErr w:type="spellStart"/>
      <w:r>
        <w:t>MŠVVaM</w:t>
      </w:r>
      <w:proofErr w:type="spellEnd"/>
      <w:r>
        <w:t xml:space="preserve"> SR, 2026.</w:t>
      </w:r>
      <w:r w:rsidR="00644FE0">
        <w:t xml:space="preserve"> </w:t>
      </w:r>
    </w:p>
    <w:p w14:paraId="60E59415" w14:textId="117B041B" w:rsidR="00703CE2" w:rsidRDefault="00703CE2" w:rsidP="00703CE2">
      <w:r>
        <w:rPr>
          <w:rStyle w:val="Vrazn"/>
          <w:rFonts w:ascii="Segoe UI" w:hAnsi="Segoe UI" w:cs="Segoe UI"/>
          <w:sz w:val="21"/>
          <w:szCs w:val="21"/>
        </w:rPr>
        <w:t>MINISTERSTVO ŠKOLSTVA, VEDY, VÝSKUMU A ŠPORTU SR.</w:t>
      </w:r>
      <w:r>
        <w:t xml:space="preserve"> Vyhláška č. 223/2022 Z. z. o základnej škole. Bratislava : MŠVVaŠ SR, 2022. </w:t>
      </w:r>
    </w:p>
    <w:p w14:paraId="626ECFC1" w14:textId="375946EB" w:rsidR="00703CE2" w:rsidRDefault="00703CE2" w:rsidP="00703CE2">
      <w:r>
        <w:rPr>
          <w:rStyle w:val="Vrazn"/>
          <w:rFonts w:ascii="Segoe UI" w:hAnsi="Segoe UI" w:cs="Segoe UI"/>
          <w:sz w:val="21"/>
          <w:szCs w:val="21"/>
        </w:rPr>
        <w:t>ZÁKLADNÁ ŠKOLA NÁBREŽNÁ 845/17, KYSUCKÉ NOVÉ MESTO.</w:t>
      </w:r>
      <w:r>
        <w:t xml:space="preserve"> Školský vzdelávací program školy – pôvodná verzia. Interný dokument školy. </w:t>
      </w:r>
    </w:p>
    <w:p w14:paraId="171AA503" w14:textId="77777777" w:rsidR="00703CE2" w:rsidRPr="00703CE2" w:rsidRDefault="00703CE2" w:rsidP="00703CE2">
      <w:pPr>
        <w:pStyle w:val="JEDNA"/>
        <w:numPr>
          <w:ilvl w:val="0"/>
          <w:numId w:val="0"/>
        </w:numPr>
        <w:ind w:left="360" w:hanging="360"/>
      </w:pPr>
    </w:p>
    <w:p w14:paraId="54CDBD56" w14:textId="77777777" w:rsidR="00FD730B" w:rsidRDefault="00FD730B" w:rsidP="00BF68F9"/>
    <w:p w14:paraId="436FFAF4" w14:textId="77777777" w:rsidR="00FD730B" w:rsidRDefault="00FD730B" w:rsidP="00BF68F9"/>
    <w:p w14:paraId="789671F8" w14:textId="77777777" w:rsidR="00FD730B" w:rsidRDefault="00FD730B" w:rsidP="00BF68F9"/>
    <w:p w14:paraId="7D866B70" w14:textId="77777777" w:rsidR="00FD730B" w:rsidRDefault="00FD730B" w:rsidP="00BF68F9"/>
    <w:p w14:paraId="01BB01AF" w14:textId="77777777" w:rsidR="00FD730B" w:rsidRDefault="00FD730B" w:rsidP="00BF68F9"/>
    <w:p w14:paraId="6AD4BC2E" w14:textId="77777777" w:rsidR="00FD730B" w:rsidRDefault="00FD730B" w:rsidP="00BF68F9"/>
    <w:p w14:paraId="13EB0E3F" w14:textId="77777777" w:rsidR="00FD730B" w:rsidRDefault="00FD730B" w:rsidP="00BF68F9"/>
    <w:p w14:paraId="5DC02CA8" w14:textId="77777777" w:rsidR="00FD730B" w:rsidRDefault="00FD730B" w:rsidP="00BF68F9"/>
    <w:p w14:paraId="71A2043E" w14:textId="77777777" w:rsidR="00FD730B" w:rsidRDefault="00FD730B" w:rsidP="00BF68F9"/>
    <w:p w14:paraId="49DB7F58" w14:textId="77777777" w:rsidR="005055FC" w:rsidRDefault="005055FC" w:rsidP="00BF68F9"/>
    <w:p w14:paraId="524C2A29" w14:textId="77777777" w:rsidR="001943BF" w:rsidRPr="001943BF" w:rsidRDefault="001943BF" w:rsidP="00BF68F9"/>
    <w:sectPr w:rsidR="001943BF" w:rsidRPr="001943BF" w:rsidSect="00D65717">
      <w:footerReference w:type="default" r:id="rId14"/>
      <w:pgSz w:w="11908" w:h="17333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2C159" w14:textId="77777777" w:rsidR="000A6B1D" w:rsidRDefault="000A6B1D" w:rsidP="00BF68F9">
      <w:r>
        <w:separator/>
      </w:r>
    </w:p>
  </w:endnote>
  <w:endnote w:type="continuationSeparator" w:id="0">
    <w:p w14:paraId="2B92B693" w14:textId="77777777" w:rsidR="000A6B1D" w:rsidRDefault="000A6B1D" w:rsidP="00BF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9418478"/>
      <w:docPartObj>
        <w:docPartGallery w:val="Page Numbers (Bottom of Page)"/>
        <w:docPartUnique/>
      </w:docPartObj>
    </w:sdtPr>
    <w:sdtEndPr/>
    <w:sdtContent>
      <w:p w14:paraId="31C6B03A" w14:textId="77777777" w:rsidR="00417B5E" w:rsidRDefault="00417B5E" w:rsidP="00BF68F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08F">
          <w:rPr>
            <w:noProof/>
          </w:rPr>
          <w:t>6</w:t>
        </w:r>
        <w:r>
          <w:fldChar w:fldCharType="end"/>
        </w:r>
      </w:p>
    </w:sdtContent>
  </w:sdt>
  <w:p w14:paraId="2E6376CA" w14:textId="77777777" w:rsidR="00417B5E" w:rsidRDefault="00417B5E" w:rsidP="00BF68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EACCA" w14:textId="77777777" w:rsidR="000A6B1D" w:rsidRDefault="000A6B1D" w:rsidP="00BF68F9">
      <w:r>
        <w:separator/>
      </w:r>
    </w:p>
  </w:footnote>
  <w:footnote w:type="continuationSeparator" w:id="0">
    <w:p w14:paraId="2DD3E6A7" w14:textId="77777777" w:rsidR="000A6B1D" w:rsidRDefault="000A6B1D" w:rsidP="00BF6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321C"/>
    <w:multiLevelType w:val="multilevel"/>
    <w:tmpl w:val="2444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93E8A"/>
    <w:multiLevelType w:val="multilevel"/>
    <w:tmpl w:val="0A62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35991"/>
    <w:multiLevelType w:val="hybridMultilevel"/>
    <w:tmpl w:val="18FCE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D27E2"/>
    <w:multiLevelType w:val="multilevel"/>
    <w:tmpl w:val="768A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D40D79"/>
    <w:multiLevelType w:val="multilevel"/>
    <w:tmpl w:val="12DC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D94EDD"/>
    <w:multiLevelType w:val="multilevel"/>
    <w:tmpl w:val="515E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3045E8"/>
    <w:multiLevelType w:val="multilevel"/>
    <w:tmpl w:val="3C4A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452A89"/>
    <w:multiLevelType w:val="multilevel"/>
    <w:tmpl w:val="E632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A50CC"/>
    <w:multiLevelType w:val="multilevel"/>
    <w:tmpl w:val="C7BC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23071"/>
    <w:multiLevelType w:val="multilevel"/>
    <w:tmpl w:val="3A4E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B90AB9"/>
    <w:multiLevelType w:val="multilevel"/>
    <w:tmpl w:val="FD36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C1020"/>
    <w:multiLevelType w:val="multilevel"/>
    <w:tmpl w:val="9DF4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304931"/>
    <w:multiLevelType w:val="multilevel"/>
    <w:tmpl w:val="4600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C743D6"/>
    <w:multiLevelType w:val="hybridMultilevel"/>
    <w:tmpl w:val="58A2C5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AC70D4F"/>
    <w:multiLevelType w:val="multilevel"/>
    <w:tmpl w:val="607C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510A8F"/>
    <w:multiLevelType w:val="multilevel"/>
    <w:tmpl w:val="9392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E9153D"/>
    <w:multiLevelType w:val="multilevel"/>
    <w:tmpl w:val="F934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280A03"/>
    <w:multiLevelType w:val="multilevel"/>
    <w:tmpl w:val="66EA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91E68"/>
    <w:multiLevelType w:val="multilevel"/>
    <w:tmpl w:val="80B2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5F169F"/>
    <w:multiLevelType w:val="multilevel"/>
    <w:tmpl w:val="30CC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30604E"/>
    <w:multiLevelType w:val="multilevel"/>
    <w:tmpl w:val="C4AA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1567D3"/>
    <w:multiLevelType w:val="multilevel"/>
    <w:tmpl w:val="C244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6622E5"/>
    <w:multiLevelType w:val="multilevel"/>
    <w:tmpl w:val="B9CC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0D705D"/>
    <w:multiLevelType w:val="multilevel"/>
    <w:tmpl w:val="C988F894"/>
    <w:lvl w:ilvl="0">
      <w:start w:val="1"/>
      <w:numFmt w:val="decimal"/>
      <w:pStyle w:val="JEDNA"/>
      <w:lvlText w:val="%1."/>
      <w:lvlJc w:val="left"/>
      <w:pPr>
        <w:ind w:left="360" w:hanging="360"/>
      </w:pPr>
    </w:lvl>
    <w:lvl w:ilvl="1">
      <w:start w:val="1"/>
      <w:numFmt w:val="decimal"/>
      <w:pStyle w:val="jednotk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41990"/>
    <w:multiLevelType w:val="multilevel"/>
    <w:tmpl w:val="B4DC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DC632A"/>
    <w:multiLevelType w:val="multilevel"/>
    <w:tmpl w:val="1E48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4E6A98"/>
    <w:multiLevelType w:val="multilevel"/>
    <w:tmpl w:val="528A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7647AA"/>
    <w:multiLevelType w:val="multilevel"/>
    <w:tmpl w:val="2E5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47E09DF"/>
    <w:multiLevelType w:val="multilevel"/>
    <w:tmpl w:val="AE44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3A082D"/>
    <w:multiLevelType w:val="multilevel"/>
    <w:tmpl w:val="A31C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492A15"/>
    <w:multiLevelType w:val="multilevel"/>
    <w:tmpl w:val="48E6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75702"/>
    <w:multiLevelType w:val="multilevel"/>
    <w:tmpl w:val="4C7C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A80CDC"/>
    <w:multiLevelType w:val="multilevel"/>
    <w:tmpl w:val="2928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F3307F"/>
    <w:multiLevelType w:val="multilevel"/>
    <w:tmpl w:val="4B3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384595"/>
    <w:multiLevelType w:val="multilevel"/>
    <w:tmpl w:val="2F74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AD50C9"/>
    <w:multiLevelType w:val="multilevel"/>
    <w:tmpl w:val="DADA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B3390E"/>
    <w:multiLevelType w:val="multilevel"/>
    <w:tmpl w:val="F6B4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487C6B"/>
    <w:multiLevelType w:val="multilevel"/>
    <w:tmpl w:val="C9D6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EC7A4E"/>
    <w:multiLevelType w:val="multilevel"/>
    <w:tmpl w:val="C75E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4B04FC"/>
    <w:multiLevelType w:val="multilevel"/>
    <w:tmpl w:val="D546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A627E3"/>
    <w:multiLevelType w:val="multilevel"/>
    <w:tmpl w:val="EED6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7164DF"/>
    <w:multiLevelType w:val="multilevel"/>
    <w:tmpl w:val="2D86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FD432F"/>
    <w:multiLevelType w:val="multilevel"/>
    <w:tmpl w:val="567C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173FC5"/>
    <w:multiLevelType w:val="multilevel"/>
    <w:tmpl w:val="7244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AB6007"/>
    <w:multiLevelType w:val="multilevel"/>
    <w:tmpl w:val="893A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DC44DC"/>
    <w:multiLevelType w:val="multilevel"/>
    <w:tmpl w:val="D58E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732A9A"/>
    <w:multiLevelType w:val="multilevel"/>
    <w:tmpl w:val="2906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9208FC"/>
    <w:multiLevelType w:val="multilevel"/>
    <w:tmpl w:val="CA8A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CCE02BE"/>
    <w:multiLevelType w:val="multilevel"/>
    <w:tmpl w:val="E57A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FDE114B"/>
    <w:multiLevelType w:val="multilevel"/>
    <w:tmpl w:val="5E48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45F6ED6"/>
    <w:multiLevelType w:val="multilevel"/>
    <w:tmpl w:val="B51C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53D1045"/>
    <w:multiLevelType w:val="multilevel"/>
    <w:tmpl w:val="9C56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554182B"/>
    <w:multiLevelType w:val="multilevel"/>
    <w:tmpl w:val="C09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4147DF"/>
    <w:multiLevelType w:val="multilevel"/>
    <w:tmpl w:val="CF8C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0F2A55"/>
    <w:multiLevelType w:val="multilevel"/>
    <w:tmpl w:val="8CAA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9843CD5"/>
    <w:multiLevelType w:val="multilevel"/>
    <w:tmpl w:val="D274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C444602"/>
    <w:multiLevelType w:val="multilevel"/>
    <w:tmpl w:val="DEB4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2204E7"/>
    <w:multiLevelType w:val="multilevel"/>
    <w:tmpl w:val="817C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F39B9"/>
    <w:multiLevelType w:val="multilevel"/>
    <w:tmpl w:val="7A0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2601CA9"/>
    <w:multiLevelType w:val="multilevel"/>
    <w:tmpl w:val="81D2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2C84316"/>
    <w:multiLevelType w:val="multilevel"/>
    <w:tmpl w:val="B192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34A32D8"/>
    <w:multiLevelType w:val="multilevel"/>
    <w:tmpl w:val="90A2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4C2074B"/>
    <w:multiLevelType w:val="multilevel"/>
    <w:tmpl w:val="EA8C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F06E47"/>
    <w:multiLevelType w:val="multilevel"/>
    <w:tmpl w:val="AED8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72C16FD"/>
    <w:multiLevelType w:val="multilevel"/>
    <w:tmpl w:val="2BF4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7752001"/>
    <w:multiLevelType w:val="hybridMultilevel"/>
    <w:tmpl w:val="156AC5AE"/>
    <w:lvl w:ilvl="0" w:tplc="7716E7AA">
      <w:start w:val="5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6" w15:restartNumberingAfterBreak="0">
    <w:nsid w:val="77960526"/>
    <w:multiLevelType w:val="multilevel"/>
    <w:tmpl w:val="4892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98008CC"/>
    <w:multiLevelType w:val="multilevel"/>
    <w:tmpl w:val="6462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BF36765"/>
    <w:multiLevelType w:val="multilevel"/>
    <w:tmpl w:val="AA52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D7A1370"/>
    <w:multiLevelType w:val="multilevel"/>
    <w:tmpl w:val="B018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F872A0F"/>
    <w:multiLevelType w:val="multilevel"/>
    <w:tmpl w:val="9C14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2794960">
    <w:abstractNumId w:val="65"/>
  </w:num>
  <w:num w:numId="2" w16cid:durableId="178856878">
    <w:abstractNumId w:val="2"/>
  </w:num>
  <w:num w:numId="3" w16cid:durableId="1164323178">
    <w:abstractNumId w:val="26"/>
  </w:num>
  <w:num w:numId="4" w16cid:durableId="1735271415">
    <w:abstractNumId w:val="32"/>
  </w:num>
  <w:num w:numId="5" w16cid:durableId="899753029">
    <w:abstractNumId w:val="60"/>
  </w:num>
  <w:num w:numId="6" w16cid:durableId="1099716090">
    <w:abstractNumId w:val="66"/>
  </w:num>
  <w:num w:numId="7" w16cid:durableId="350910899">
    <w:abstractNumId w:val="42"/>
  </w:num>
  <w:num w:numId="8" w16cid:durableId="2123721744">
    <w:abstractNumId w:val="9"/>
  </w:num>
  <w:num w:numId="9" w16cid:durableId="2042583627">
    <w:abstractNumId w:val="25"/>
  </w:num>
  <w:num w:numId="10" w16cid:durableId="1722633035">
    <w:abstractNumId w:val="28"/>
  </w:num>
  <w:num w:numId="11" w16cid:durableId="960257908">
    <w:abstractNumId w:val="30"/>
  </w:num>
  <w:num w:numId="12" w16cid:durableId="213393695">
    <w:abstractNumId w:val="24"/>
  </w:num>
  <w:num w:numId="13" w16cid:durableId="173107326">
    <w:abstractNumId w:val="39"/>
  </w:num>
  <w:num w:numId="14" w16cid:durableId="1049956188">
    <w:abstractNumId w:val="27"/>
  </w:num>
  <w:num w:numId="15" w16cid:durableId="2047607537">
    <w:abstractNumId w:val="48"/>
  </w:num>
  <w:num w:numId="16" w16cid:durableId="874269137">
    <w:abstractNumId w:val="4"/>
  </w:num>
  <w:num w:numId="17" w16cid:durableId="314454838">
    <w:abstractNumId w:val="21"/>
  </w:num>
  <w:num w:numId="18" w16cid:durableId="1612786533">
    <w:abstractNumId w:val="41"/>
  </w:num>
  <w:num w:numId="19" w16cid:durableId="1677995697">
    <w:abstractNumId w:val="63"/>
  </w:num>
  <w:num w:numId="20" w16cid:durableId="1899592251">
    <w:abstractNumId w:val="53"/>
  </w:num>
  <w:num w:numId="21" w16cid:durableId="1291015933">
    <w:abstractNumId w:val="68"/>
  </w:num>
  <w:num w:numId="22" w16cid:durableId="1279605350">
    <w:abstractNumId w:val="13"/>
  </w:num>
  <w:num w:numId="23" w16cid:durableId="173154335">
    <w:abstractNumId w:val="35"/>
  </w:num>
  <w:num w:numId="24" w16cid:durableId="1769159793">
    <w:abstractNumId w:val="64"/>
  </w:num>
  <w:num w:numId="25" w16cid:durableId="546452086">
    <w:abstractNumId w:val="37"/>
  </w:num>
  <w:num w:numId="26" w16cid:durableId="609170143">
    <w:abstractNumId w:val="10"/>
  </w:num>
  <w:num w:numId="27" w16cid:durableId="1430269942">
    <w:abstractNumId w:val="38"/>
  </w:num>
  <w:num w:numId="28" w16cid:durableId="907686910">
    <w:abstractNumId w:val="40"/>
  </w:num>
  <w:num w:numId="29" w16cid:durableId="1001470132">
    <w:abstractNumId w:val="29"/>
  </w:num>
  <w:num w:numId="30" w16cid:durableId="388958561">
    <w:abstractNumId w:val="5"/>
  </w:num>
  <w:num w:numId="31" w16cid:durableId="1068113397">
    <w:abstractNumId w:val="61"/>
  </w:num>
  <w:num w:numId="32" w16cid:durableId="291061333">
    <w:abstractNumId w:val="70"/>
  </w:num>
  <w:num w:numId="33" w16cid:durableId="1672483513">
    <w:abstractNumId w:val="7"/>
  </w:num>
  <w:num w:numId="34" w16cid:durableId="1105734057">
    <w:abstractNumId w:val="58"/>
  </w:num>
  <w:num w:numId="35" w16cid:durableId="692850042">
    <w:abstractNumId w:val="23"/>
  </w:num>
  <w:num w:numId="36" w16cid:durableId="822552557">
    <w:abstractNumId w:val="46"/>
  </w:num>
  <w:num w:numId="37" w16cid:durableId="1318076951">
    <w:abstractNumId w:val="14"/>
  </w:num>
  <w:num w:numId="38" w16cid:durableId="1247616948">
    <w:abstractNumId w:val="18"/>
  </w:num>
  <w:num w:numId="39" w16cid:durableId="2102025511">
    <w:abstractNumId w:val="1"/>
  </w:num>
  <w:num w:numId="40" w16cid:durableId="1719279872">
    <w:abstractNumId w:val="55"/>
  </w:num>
  <w:num w:numId="41" w16cid:durableId="210965164">
    <w:abstractNumId w:val="19"/>
  </w:num>
  <w:num w:numId="42" w16cid:durableId="2124573141">
    <w:abstractNumId w:val="6"/>
  </w:num>
  <w:num w:numId="43" w16cid:durableId="1742603362">
    <w:abstractNumId w:val="54"/>
  </w:num>
  <w:num w:numId="44" w16cid:durableId="123693076">
    <w:abstractNumId w:val="44"/>
  </w:num>
  <w:num w:numId="45" w16cid:durableId="1195538727">
    <w:abstractNumId w:val="12"/>
  </w:num>
  <w:num w:numId="46" w16cid:durableId="910694454">
    <w:abstractNumId w:val="67"/>
  </w:num>
  <w:num w:numId="47" w16cid:durableId="899906820">
    <w:abstractNumId w:val="11"/>
  </w:num>
  <w:num w:numId="48" w16cid:durableId="1083065057">
    <w:abstractNumId w:val="33"/>
  </w:num>
  <w:num w:numId="49" w16cid:durableId="1789738323">
    <w:abstractNumId w:val="3"/>
  </w:num>
  <w:num w:numId="50" w16cid:durableId="1583564149">
    <w:abstractNumId w:val="49"/>
  </w:num>
  <w:num w:numId="51" w16cid:durableId="1451313160">
    <w:abstractNumId w:val="56"/>
  </w:num>
  <w:num w:numId="52" w16cid:durableId="1258051358">
    <w:abstractNumId w:val="22"/>
  </w:num>
  <w:num w:numId="53" w16cid:durableId="1343047774">
    <w:abstractNumId w:val="45"/>
  </w:num>
  <w:num w:numId="54" w16cid:durableId="1918123685">
    <w:abstractNumId w:val="69"/>
  </w:num>
  <w:num w:numId="55" w16cid:durableId="699282289">
    <w:abstractNumId w:val="0"/>
  </w:num>
  <w:num w:numId="56" w16cid:durableId="413401717">
    <w:abstractNumId w:val="31"/>
  </w:num>
  <w:num w:numId="57" w16cid:durableId="1210846045">
    <w:abstractNumId w:val="52"/>
  </w:num>
  <w:num w:numId="58" w16cid:durableId="513885577">
    <w:abstractNumId w:val="17"/>
  </w:num>
  <w:num w:numId="59" w16cid:durableId="333534767">
    <w:abstractNumId w:val="47"/>
  </w:num>
  <w:num w:numId="60" w16cid:durableId="804006994">
    <w:abstractNumId w:val="16"/>
  </w:num>
  <w:num w:numId="61" w16cid:durableId="1908034009">
    <w:abstractNumId w:val="62"/>
  </w:num>
  <w:num w:numId="62" w16cid:durableId="616915577">
    <w:abstractNumId w:val="36"/>
  </w:num>
  <w:num w:numId="63" w16cid:durableId="635843803">
    <w:abstractNumId w:val="8"/>
  </w:num>
  <w:num w:numId="64" w16cid:durableId="23605096">
    <w:abstractNumId w:val="51"/>
  </w:num>
  <w:num w:numId="65" w16cid:durableId="1076056879">
    <w:abstractNumId w:val="43"/>
  </w:num>
  <w:num w:numId="66" w16cid:durableId="517543234">
    <w:abstractNumId w:val="57"/>
  </w:num>
  <w:num w:numId="67" w16cid:durableId="2019916285">
    <w:abstractNumId w:val="34"/>
  </w:num>
  <w:num w:numId="68" w16cid:durableId="77217101">
    <w:abstractNumId w:val="20"/>
  </w:num>
  <w:num w:numId="69" w16cid:durableId="666203189">
    <w:abstractNumId w:val="59"/>
  </w:num>
  <w:num w:numId="70" w16cid:durableId="184297174">
    <w:abstractNumId w:val="50"/>
  </w:num>
  <w:num w:numId="71" w16cid:durableId="486364357">
    <w:abstractNumId w:val="1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85"/>
    <w:rsid w:val="0006149E"/>
    <w:rsid w:val="0006644A"/>
    <w:rsid w:val="000A31DD"/>
    <w:rsid w:val="000A6B1D"/>
    <w:rsid w:val="00105262"/>
    <w:rsid w:val="00123B89"/>
    <w:rsid w:val="00153309"/>
    <w:rsid w:val="001943BF"/>
    <w:rsid w:val="00196718"/>
    <w:rsid w:val="001F0D67"/>
    <w:rsid w:val="00224CCC"/>
    <w:rsid w:val="002B3DA7"/>
    <w:rsid w:val="002F199D"/>
    <w:rsid w:val="00324485"/>
    <w:rsid w:val="00352823"/>
    <w:rsid w:val="00417B5E"/>
    <w:rsid w:val="004814F6"/>
    <w:rsid w:val="00491BC5"/>
    <w:rsid w:val="004A640B"/>
    <w:rsid w:val="004F4979"/>
    <w:rsid w:val="00501B0C"/>
    <w:rsid w:val="005055FC"/>
    <w:rsid w:val="005A1FAC"/>
    <w:rsid w:val="005B1907"/>
    <w:rsid w:val="005C5CF2"/>
    <w:rsid w:val="005D4287"/>
    <w:rsid w:val="005D7D07"/>
    <w:rsid w:val="00601D30"/>
    <w:rsid w:val="00606BCA"/>
    <w:rsid w:val="00622BC0"/>
    <w:rsid w:val="00644FE0"/>
    <w:rsid w:val="00673311"/>
    <w:rsid w:val="00676043"/>
    <w:rsid w:val="006830B9"/>
    <w:rsid w:val="006A108F"/>
    <w:rsid w:val="00703CE2"/>
    <w:rsid w:val="00723D39"/>
    <w:rsid w:val="007250EE"/>
    <w:rsid w:val="0077125E"/>
    <w:rsid w:val="00785F1B"/>
    <w:rsid w:val="007B59B5"/>
    <w:rsid w:val="007B6C13"/>
    <w:rsid w:val="00816399"/>
    <w:rsid w:val="00902017"/>
    <w:rsid w:val="009022EE"/>
    <w:rsid w:val="009212A0"/>
    <w:rsid w:val="00981E73"/>
    <w:rsid w:val="00A2755F"/>
    <w:rsid w:val="00AC12CF"/>
    <w:rsid w:val="00B009B8"/>
    <w:rsid w:val="00BB1310"/>
    <w:rsid w:val="00BD0B85"/>
    <w:rsid w:val="00BF68F9"/>
    <w:rsid w:val="00C06604"/>
    <w:rsid w:val="00C25F07"/>
    <w:rsid w:val="00C40245"/>
    <w:rsid w:val="00C512B6"/>
    <w:rsid w:val="00D05E47"/>
    <w:rsid w:val="00D264C7"/>
    <w:rsid w:val="00D50ABC"/>
    <w:rsid w:val="00D63D53"/>
    <w:rsid w:val="00D65163"/>
    <w:rsid w:val="00D65717"/>
    <w:rsid w:val="00D94B11"/>
    <w:rsid w:val="00D95823"/>
    <w:rsid w:val="00DB69BC"/>
    <w:rsid w:val="00DF7812"/>
    <w:rsid w:val="00E11385"/>
    <w:rsid w:val="00E90357"/>
    <w:rsid w:val="00F54316"/>
    <w:rsid w:val="00F81FD5"/>
    <w:rsid w:val="00F86911"/>
    <w:rsid w:val="00F968CB"/>
    <w:rsid w:val="00FA490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3CB7"/>
  <w15:docId w15:val="{FEAE4CA4-5EC8-41F6-9F2B-A3346880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14F6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20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31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31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86911"/>
    <w:pPr>
      <w:keepNext/>
      <w:keepLines/>
      <w:spacing w:before="200" w:after="240" w:line="240" w:lineRule="auto"/>
      <w:outlineLvl w:val="3"/>
    </w:pPr>
    <w:rPr>
      <w:rFonts w:eastAsiaTheme="majorEastAsia"/>
      <w:i/>
      <w:iCs/>
      <w:u w:val="single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657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65717"/>
    <w:pPr>
      <w:ind w:left="720"/>
      <w:contextualSpacing/>
    </w:pPr>
  </w:style>
  <w:style w:type="paragraph" w:customStyle="1" w:styleId="Obsahtabuky">
    <w:name w:val="Obsah tabuľky"/>
    <w:basedOn w:val="Normlny"/>
    <w:rsid w:val="00676043"/>
    <w:pPr>
      <w:widowControl w:val="0"/>
      <w:suppressLineNumbers/>
      <w:suppressAutoHyphens/>
      <w:spacing w:after="0" w:line="240" w:lineRule="auto"/>
    </w:pPr>
    <w:rPr>
      <w:rFonts w:eastAsia="SimSun" w:cs="Tahoma"/>
      <w:kern w:val="1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7604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6043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rsid w:val="00C512B6"/>
    <w:rPr>
      <w:color w:val="0000FF"/>
      <w:u w:val="single"/>
    </w:rPr>
  </w:style>
  <w:style w:type="character" w:customStyle="1" w:styleId="Nadpis4Char">
    <w:name w:val="Nadpis 4 Char"/>
    <w:basedOn w:val="Predvolenpsmoodseku"/>
    <w:link w:val="Nadpis4"/>
    <w:uiPriority w:val="9"/>
    <w:rsid w:val="00F86911"/>
    <w:rPr>
      <w:rFonts w:ascii="Times New Roman" w:eastAsiaTheme="majorEastAsia" w:hAnsi="Times New Roman" w:cs="Times New Roman"/>
      <w:i/>
      <w:iCs/>
      <w:sz w:val="24"/>
      <w:szCs w:val="24"/>
      <w:u w:val="single"/>
      <w:lang w:eastAsia="sk-SK"/>
    </w:rPr>
  </w:style>
  <w:style w:type="character" w:customStyle="1" w:styleId="apple-converted-space">
    <w:name w:val="apple-converted-space"/>
    <w:basedOn w:val="Predvolenpsmoodseku"/>
    <w:rsid w:val="005C5CF2"/>
  </w:style>
  <w:style w:type="paragraph" w:styleId="Normlnywebov">
    <w:name w:val="Normal (Web)"/>
    <w:basedOn w:val="Normlny"/>
    <w:uiPriority w:val="99"/>
    <w:unhideWhenUsed/>
    <w:rsid w:val="00FA490A"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7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7B5E"/>
  </w:style>
  <w:style w:type="paragraph" w:styleId="Pta">
    <w:name w:val="footer"/>
    <w:basedOn w:val="Normlny"/>
    <w:link w:val="PtaChar"/>
    <w:uiPriority w:val="99"/>
    <w:unhideWhenUsed/>
    <w:rsid w:val="00417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7B5E"/>
  </w:style>
  <w:style w:type="character" w:customStyle="1" w:styleId="Nadpis3Char">
    <w:name w:val="Nadpis 3 Char"/>
    <w:basedOn w:val="Predvolenpsmoodseku"/>
    <w:link w:val="Nadpis3"/>
    <w:uiPriority w:val="9"/>
    <w:semiHidden/>
    <w:rsid w:val="000A31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0A31D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31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9020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BF68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F6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jednotka">
    <w:name w:val="jednotka"/>
    <w:basedOn w:val="Normlny"/>
    <w:link w:val="jednotkaChar"/>
    <w:qFormat/>
    <w:rsid w:val="00F86911"/>
    <w:pPr>
      <w:numPr>
        <w:ilvl w:val="1"/>
        <w:numId w:val="35"/>
      </w:numPr>
    </w:pPr>
    <w:rPr>
      <w:b/>
      <w:bCs/>
      <w:sz w:val="28"/>
      <w:szCs w:val="28"/>
      <w:lang w:eastAsia="sk-SK"/>
    </w:rPr>
  </w:style>
  <w:style w:type="character" w:customStyle="1" w:styleId="jednotkaChar">
    <w:name w:val="jednotka Char"/>
    <w:basedOn w:val="NzovChar"/>
    <w:link w:val="jednotka"/>
    <w:rsid w:val="00F86911"/>
    <w:rPr>
      <w:rFonts w:ascii="Times New Roman" w:eastAsiaTheme="majorEastAsia" w:hAnsi="Times New Roman" w:cs="Times New Roman"/>
      <w:b/>
      <w:bCs/>
      <w:spacing w:val="-10"/>
      <w:kern w:val="28"/>
      <w:sz w:val="28"/>
      <w:szCs w:val="28"/>
      <w:lang w:eastAsia="sk-SK"/>
    </w:rPr>
  </w:style>
  <w:style w:type="paragraph" w:customStyle="1" w:styleId="JEDNA">
    <w:name w:val="JEDNA"/>
    <w:basedOn w:val="jednotka"/>
    <w:link w:val="JEDNAChar"/>
    <w:qFormat/>
    <w:rsid w:val="00622BC0"/>
    <w:pPr>
      <w:numPr>
        <w:ilvl w:val="0"/>
      </w:numPr>
      <w:spacing w:line="480" w:lineRule="auto"/>
    </w:pPr>
  </w:style>
  <w:style w:type="character" w:customStyle="1" w:styleId="JEDNAChar">
    <w:name w:val="JEDNA Char"/>
    <w:basedOn w:val="jednotkaChar"/>
    <w:link w:val="JEDNA"/>
    <w:rsid w:val="00622BC0"/>
    <w:rPr>
      <w:rFonts w:ascii="Times New Roman" w:eastAsiaTheme="majorEastAsia" w:hAnsi="Times New Roman" w:cs="Times New Roman"/>
      <w:b/>
      <w:bCs/>
      <w:spacing w:val="-10"/>
      <w:kern w:val="28"/>
      <w:sz w:val="28"/>
      <w:szCs w:val="28"/>
      <w:lang w:eastAsia="sk-SK"/>
    </w:rPr>
  </w:style>
  <w:style w:type="character" w:styleId="Vrazn">
    <w:name w:val="Strong"/>
    <w:basedOn w:val="Predvolenpsmoodseku"/>
    <w:uiPriority w:val="22"/>
    <w:qFormat/>
    <w:rsid w:val="00703C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#1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047DC1-7BDF-4DBE-87A5-606973C04BEB}" type="doc">
      <dgm:prSet loTypeId="urn:microsoft.com/office/officeart/2005/8/layout/cycle4" loCatId="matrix" qsTypeId="urn:microsoft.com/office/officeart/2005/8/quickstyle/simple1#1" qsCatId="simple" csTypeId="urn:microsoft.com/office/officeart/2005/8/colors/colorful5#1" csCatId="colorful" phldr="1"/>
      <dgm:spPr/>
      <dgm:t>
        <a:bodyPr/>
        <a:lstStyle/>
        <a:p>
          <a:endParaRPr lang="sk-SK"/>
        </a:p>
      </dgm:t>
    </dgm:pt>
    <dgm:pt modelId="{DEF6DF0C-080A-48F8-BCB0-38BFACB76B15}">
      <dgm:prSet phldrT="[Text]"/>
      <dgm:spPr/>
      <dgm:t>
        <a:bodyPr/>
        <a:lstStyle/>
        <a:p>
          <a:r>
            <a:rPr lang="sk-SK"/>
            <a:t>Žiak v centre</a:t>
          </a:r>
        </a:p>
      </dgm:t>
    </dgm:pt>
    <dgm:pt modelId="{F40358F9-5D3B-44D2-9D68-59BFC7D11A05}" type="parTrans" cxnId="{63553A2E-409C-4ECC-AAD5-BBE2EA334849}">
      <dgm:prSet/>
      <dgm:spPr/>
      <dgm:t>
        <a:bodyPr/>
        <a:lstStyle/>
        <a:p>
          <a:endParaRPr lang="sk-SK"/>
        </a:p>
      </dgm:t>
    </dgm:pt>
    <dgm:pt modelId="{B9D8DECB-CB3C-47CE-B999-3E857EAE6324}" type="sibTrans" cxnId="{63553A2E-409C-4ECC-AAD5-BBE2EA334849}">
      <dgm:prSet/>
      <dgm:spPr/>
      <dgm:t>
        <a:bodyPr/>
        <a:lstStyle/>
        <a:p>
          <a:endParaRPr lang="sk-SK"/>
        </a:p>
      </dgm:t>
    </dgm:pt>
    <dgm:pt modelId="{CD7BC222-0ED6-4842-B722-B822C9823A95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učenie v súvislostiach</a:t>
          </a:r>
        </a:p>
      </dgm:t>
    </dgm:pt>
    <dgm:pt modelId="{95687B81-0A10-4A3E-B280-9262558CD2B1}" type="parTrans" cxnId="{5DBBCCDC-7848-46F9-8D31-337217205075}">
      <dgm:prSet/>
      <dgm:spPr/>
      <dgm:t>
        <a:bodyPr/>
        <a:lstStyle/>
        <a:p>
          <a:endParaRPr lang="sk-SK"/>
        </a:p>
      </dgm:t>
    </dgm:pt>
    <dgm:pt modelId="{16F5CC31-E4D5-40D5-B759-63F7D2A2F86A}" type="sibTrans" cxnId="{5DBBCCDC-7848-46F9-8D31-337217205075}">
      <dgm:prSet/>
      <dgm:spPr/>
      <dgm:t>
        <a:bodyPr/>
        <a:lstStyle/>
        <a:p>
          <a:endParaRPr lang="sk-SK"/>
        </a:p>
      </dgm:t>
    </dgm:pt>
    <dgm:pt modelId="{DA8CCEAD-46AF-421D-9124-B1DE438F34AE}">
      <dgm:prSet phldrT="[Text]"/>
      <dgm:spPr/>
      <dgm:t>
        <a:bodyPr/>
        <a:lstStyle/>
        <a:p>
          <a:r>
            <a:rPr lang="sk-SK"/>
            <a:t>Učiteľ ako sprievodca</a:t>
          </a:r>
        </a:p>
      </dgm:t>
    </dgm:pt>
    <dgm:pt modelId="{31250457-C2FC-4C9B-95D5-18C349870007}" type="parTrans" cxnId="{C92E0A79-6273-47A2-A78F-920C00752972}">
      <dgm:prSet/>
      <dgm:spPr/>
      <dgm:t>
        <a:bodyPr/>
        <a:lstStyle/>
        <a:p>
          <a:endParaRPr lang="sk-SK"/>
        </a:p>
      </dgm:t>
    </dgm:pt>
    <dgm:pt modelId="{6A2D3870-4670-4C43-9F46-8AEB3C7F5DFD}" type="sibTrans" cxnId="{C92E0A79-6273-47A2-A78F-920C00752972}">
      <dgm:prSet/>
      <dgm:spPr/>
      <dgm:t>
        <a:bodyPr/>
        <a:lstStyle/>
        <a:p>
          <a:endParaRPr lang="sk-SK"/>
        </a:p>
      </dgm:t>
    </dgm:pt>
    <dgm:pt modelId="{9AF9092F-F134-49A1-ACE9-8D5A0EEC7A16}">
      <dgm:prSet phldrT="[Text]" custT="1"/>
      <dgm:spPr/>
      <dgm:t>
        <a:bodyPr/>
        <a:lstStyle/>
        <a:p>
          <a:r>
            <a:rPr lang="sk-SK" sz="600"/>
            <a:t> </a:t>
          </a:r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konštruktívne vyučovanie</a:t>
          </a:r>
        </a:p>
      </dgm:t>
    </dgm:pt>
    <dgm:pt modelId="{38CDF359-32DB-4520-BE19-AC4EC467465C}" type="parTrans" cxnId="{8EB8B1A0-1F65-49CC-935C-D7F12BBAF9A0}">
      <dgm:prSet/>
      <dgm:spPr/>
      <dgm:t>
        <a:bodyPr/>
        <a:lstStyle/>
        <a:p>
          <a:endParaRPr lang="sk-SK"/>
        </a:p>
      </dgm:t>
    </dgm:pt>
    <dgm:pt modelId="{46875A70-3951-4B3C-B0FC-F7F8B8F16812}" type="sibTrans" cxnId="{8EB8B1A0-1F65-49CC-935C-D7F12BBAF9A0}">
      <dgm:prSet/>
      <dgm:spPr/>
      <dgm:t>
        <a:bodyPr/>
        <a:lstStyle/>
        <a:p>
          <a:endParaRPr lang="sk-SK"/>
        </a:p>
      </dgm:t>
    </dgm:pt>
    <dgm:pt modelId="{C861260A-DD16-46C0-8A23-6D4933241DD9}">
      <dgm:prSet phldrT="[Text]"/>
      <dgm:spPr/>
      <dgm:t>
        <a:bodyPr/>
        <a:lstStyle/>
        <a:p>
          <a:r>
            <a:rPr lang="sk-SK"/>
            <a:t>Región Kysuce</a:t>
          </a:r>
        </a:p>
      </dgm:t>
    </dgm:pt>
    <dgm:pt modelId="{38284A04-A0B7-48CA-80BC-F0D2F8EF41A5}" type="parTrans" cxnId="{9FA18D06-9C0A-4BF1-A022-200F9BB88A9A}">
      <dgm:prSet/>
      <dgm:spPr/>
      <dgm:t>
        <a:bodyPr/>
        <a:lstStyle/>
        <a:p>
          <a:endParaRPr lang="sk-SK"/>
        </a:p>
      </dgm:t>
    </dgm:pt>
    <dgm:pt modelId="{941738B2-CA72-4484-A1DD-406CEED64F9B}" type="sibTrans" cxnId="{9FA18D06-9C0A-4BF1-A022-200F9BB88A9A}">
      <dgm:prSet/>
      <dgm:spPr/>
      <dgm:t>
        <a:bodyPr/>
        <a:lstStyle/>
        <a:p>
          <a:endParaRPr lang="sk-SK"/>
        </a:p>
      </dgm:t>
    </dgm:pt>
    <dgm:pt modelId="{14C9E2A5-699C-4CE1-B171-C68CC43965F3}">
      <dgm:prSet phldrT="[Text]" custT="1"/>
      <dgm:spPr/>
      <dgm:t>
        <a:bodyPr/>
        <a:lstStyle/>
        <a:p>
          <a:r>
            <a:rPr lang="sk-SK" sz="900">
              <a:latin typeface="Times New Roman" panose="02020603050405020304" pitchFamily="18" charset="0"/>
              <a:cs typeface="Times New Roman" panose="02020603050405020304" pitchFamily="18" charset="0"/>
            </a:rPr>
            <a:t>kultúrne dedičstvo</a:t>
          </a:r>
        </a:p>
      </dgm:t>
    </dgm:pt>
    <dgm:pt modelId="{021E195A-DF42-4AB0-8FA1-CD2DDA00838F}" type="parTrans" cxnId="{5723BA3C-CDAC-4651-A8B1-3E968DC531DE}">
      <dgm:prSet/>
      <dgm:spPr/>
      <dgm:t>
        <a:bodyPr/>
        <a:lstStyle/>
        <a:p>
          <a:endParaRPr lang="sk-SK"/>
        </a:p>
      </dgm:t>
    </dgm:pt>
    <dgm:pt modelId="{9631DED7-E8B5-4810-B949-0BE791CA1A17}" type="sibTrans" cxnId="{5723BA3C-CDAC-4651-A8B1-3E968DC531DE}">
      <dgm:prSet/>
      <dgm:spPr/>
      <dgm:t>
        <a:bodyPr/>
        <a:lstStyle/>
        <a:p>
          <a:endParaRPr lang="sk-SK"/>
        </a:p>
      </dgm:t>
    </dgm:pt>
    <dgm:pt modelId="{91C3AF5C-9732-40BB-A0BE-062EC1D7C31D}">
      <dgm:prSet phldrT="[Text]"/>
      <dgm:spPr/>
      <dgm:t>
        <a:bodyPr/>
        <a:lstStyle/>
        <a:p>
          <a:r>
            <a:rPr lang="sk-SK"/>
            <a:t>Inkluzívne stratégie</a:t>
          </a:r>
        </a:p>
      </dgm:t>
    </dgm:pt>
    <dgm:pt modelId="{E2C98B25-91CE-472F-B7DC-3FA08DCECAC7}" type="parTrans" cxnId="{42F8F965-68D1-4FA4-AC8B-DF52DC6CFC0F}">
      <dgm:prSet/>
      <dgm:spPr/>
      <dgm:t>
        <a:bodyPr/>
        <a:lstStyle/>
        <a:p>
          <a:endParaRPr lang="sk-SK"/>
        </a:p>
      </dgm:t>
    </dgm:pt>
    <dgm:pt modelId="{9314C9C2-4378-4D33-9247-F8A4D454CD20}" type="sibTrans" cxnId="{42F8F965-68D1-4FA4-AC8B-DF52DC6CFC0F}">
      <dgm:prSet/>
      <dgm:spPr/>
      <dgm:t>
        <a:bodyPr/>
        <a:lstStyle/>
        <a:p>
          <a:endParaRPr lang="sk-SK"/>
        </a:p>
      </dgm:t>
    </dgm:pt>
    <dgm:pt modelId="{AD34BC32-EE5C-4314-BBAD-77788D0AE277}">
      <dgm:prSet phldrT="[Text]" custT="1"/>
      <dgm:spPr/>
      <dgm:t>
        <a:bodyPr/>
        <a:lstStyle/>
        <a:p>
          <a:r>
            <a:rPr lang="sk-SK" sz="1000">
              <a:latin typeface="Times New Roman" panose="02020603050405020304" pitchFamily="18" charset="0"/>
              <a:cs typeface="Times New Roman" panose="02020603050405020304" pitchFamily="18" charset="0"/>
            </a:rPr>
            <a:t>skupinová práca</a:t>
          </a:r>
        </a:p>
      </dgm:t>
    </dgm:pt>
    <dgm:pt modelId="{4EB9A934-1038-4B8C-83DE-3ABEAF4D4E6A}" type="parTrans" cxnId="{63731B5B-90FC-4D2A-AE77-50A0C7447D54}">
      <dgm:prSet/>
      <dgm:spPr/>
      <dgm:t>
        <a:bodyPr/>
        <a:lstStyle/>
        <a:p>
          <a:endParaRPr lang="sk-SK"/>
        </a:p>
      </dgm:t>
    </dgm:pt>
    <dgm:pt modelId="{82119014-0CD1-4303-963D-30DCD6968D8D}" type="sibTrans" cxnId="{63731B5B-90FC-4D2A-AE77-50A0C7447D54}">
      <dgm:prSet/>
      <dgm:spPr/>
      <dgm:t>
        <a:bodyPr/>
        <a:lstStyle/>
        <a:p>
          <a:endParaRPr lang="sk-SK"/>
        </a:p>
      </dgm:t>
    </dgm:pt>
    <dgm:pt modelId="{3EEAA58C-49F3-406C-8AF6-4CBF9C381587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učiť sa ako sa učiť</a:t>
          </a:r>
        </a:p>
      </dgm:t>
    </dgm:pt>
    <dgm:pt modelId="{66862F80-FFC1-4782-A3AE-EA20A6AE07D0}" type="parTrans" cxnId="{27CFBE14-7E5F-4C1A-9F68-333A45676BB3}">
      <dgm:prSet/>
      <dgm:spPr/>
    </dgm:pt>
    <dgm:pt modelId="{BB9E40D7-763F-4805-8356-CE86B63B8D76}" type="sibTrans" cxnId="{27CFBE14-7E5F-4C1A-9F68-333A45676BB3}">
      <dgm:prSet/>
      <dgm:spPr/>
    </dgm:pt>
    <dgm:pt modelId="{CEC27A29-7536-439A-8EBF-79AEB780E67E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radosť z učenia</a:t>
          </a:r>
        </a:p>
      </dgm:t>
    </dgm:pt>
    <dgm:pt modelId="{7861208D-9886-450C-BB44-51D6072D339B}" type="parTrans" cxnId="{596C8355-3026-45A2-BD86-54A439FA51FF}">
      <dgm:prSet/>
      <dgm:spPr/>
    </dgm:pt>
    <dgm:pt modelId="{58F77CBE-381B-47A7-B825-5FC563783EFF}" type="sibTrans" cxnId="{596C8355-3026-45A2-BD86-54A439FA51FF}">
      <dgm:prSet/>
      <dgm:spPr/>
    </dgm:pt>
    <dgm:pt modelId="{B7C9D90A-B496-4F7B-A71A-FDDE042A95D6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podpora vlstného názoru a kreativity</a:t>
          </a:r>
        </a:p>
      </dgm:t>
    </dgm:pt>
    <dgm:pt modelId="{E7568071-3BB6-40EF-8D21-CB9750E3D79B}" type="parTrans" cxnId="{84ED0F8C-C000-4806-8C4A-202A2DF7DEA3}">
      <dgm:prSet/>
      <dgm:spPr/>
    </dgm:pt>
    <dgm:pt modelId="{F4AE5A18-3CEB-4529-A960-2FF592845647}" type="sibTrans" cxnId="{84ED0F8C-C000-4806-8C4A-202A2DF7DEA3}">
      <dgm:prSet/>
      <dgm:spPr/>
    </dgm:pt>
    <dgm:pt modelId="{813E3FE3-7B46-4C62-BDE8-34654146E4D4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podpora základných gramotnotnstí</a:t>
          </a:r>
        </a:p>
      </dgm:t>
    </dgm:pt>
    <dgm:pt modelId="{BA619CB7-E58A-41D8-A815-593176CB6F1D}" type="parTrans" cxnId="{5ABB77B6-E4AB-46CB-9ECF-B81127CD9829}">
      <dgm:prSet/>
      <dgm:spPr/>
    </dgm:pt>
    <dgm:pt modelId="{224BB4F3-0AD3-453E-85E1-4C3B9A16324B}" type="sibTrans" cxnId="{5ABB77B6-E4AB-46CB-9ECF-B81127CD9829}">
      <dgm:prSet/>
      <dgm:spPr/>
    </dgm:pt>
    <dgm:pt modelId="{F7A4587A-37D6-4161-96FF-0E9493037058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emocionalita</a:t>
          </a:r>
        </a:p>
      </dgm:t>
    </dgm:pt>
    <dgm:pt modelId="{8B378C49-586F-4AC4-A59A-69CC75DE1E0D}" type="parTrans" cxnId="{C2117592-088A-4A03-8A2E-399DE8791F52}">
      <dgm:prSet/>
      <dgm:spPr/>
    </dgm:pt>
    <dgm:pt modelId="{DBFA9CDF-AD22-4A79-988D-A57A1815767F}" type="sibTrans" cxnId="{C2117592-088A-4A03-8A2E-399DE8791F52}">
      <dgm:prSet/>
      <dgm:spPr/>
    </dgm:pt>
    <dgm:pt modelId="{97544BC0-36E8-491B-8CE9-BE8514EDA161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 práca s chybou</a:t>
          </a:r>
        </a:p>
      </dgm:t>
    </dgm:pt>
    <dgm:pt modelId="{198EA0BC-7D76-419D-A398-0D67041847AB}" type="parTrans" cxnId="{DBBA6CF6-12B9-4601-A91E-4F72A593935E}">
      <dgm:prSet/>
      <dgm:spPr/>
    </dgm:pt>
    <dgm:pt modelId="{7B370942-6634-4BB5-AE52-F98C0684AB56}" type="sibTrans" cxnId="{DBBA6CF6-12B9-4601-A91E-4F72A593935E}">
      <dgm:prSet/>
      <dgm:spPr/>
    </dgm:pt>
    <dgm:pt modelId="{154FD582-5FBB-4329-9283-A5CC58434282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 rovsnícke vyučovanie</a:t>
          </a:r>
        </a:p>
      </dgm:t>
    </dgm:pt>
    <dgm:pt modelId="{CCFCACAB-95F5-4F1D-844A-C2838B025F5F}" type="parTrans" cxnId="{F650FEBA-77F4-4907-9D1C-0A99A603310B}">
      <dgm:prSet/>
      <dgm:spPr/>
    </dgm:pt>
    <dgm:pt modelId="{F3E6516C-FEF9-48F6-A16A-37EAE567C7CB}" type="sibTrans" cxnId="{F650FEBA-77F4-4907-9D1C-0A99A603310B}">
      <dgm:prSet/>
      <dgm:spPr/>
    </dgm:pt>
    <dgm:pt modelId="{BB1FD4F5-82A6-4448-BDC6-1D56DED78095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 individuálne pracovné tempo</a:t>
          </a:r>
        </a:p>
      </dgm:t>
    </dgm:pt>
    <dgm:pt modelId="{0F8281D1-7228-4491-99D3-5A4D5C72D12D}" type="parTrans" cxnId="{B3235BA7-D1C0-46EB-95FB-14F47D27C00A}">
      <dgm:prSet/>
      <dgm:spPr/>
    </dgm:pt>
    <dgm:pt modelId="{CB1A3EA2-EC61-4840-94CC-25F16027A89E}" type="sibTrans" cxnId="{B3235BA7-D1C0-46EB-95FB-14F47D27C00A}">
      <dgm:prSet/>
      <dgm:spPr/>
    </dgm:pt>
    <dgm:pt modelId="{7F9F05FB-E3CD-4D43-8E8C-D048A19699B4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  zdroje vzdelávania</a:t>
          </a:r>
        </a:p>
      </dgm:t>
    </dgm:pt>
    <dgm:pt modelId="{DFED0968-55C6-4109-BFEB-3B62964314BC}" type="parTrans" cxnId="{C56A22EB-9C45-489D-83BC-36B550266883}">
      <dgm:prSet/>
      <dgm:spPr/>
    </dgm:pt>
    <dgm:pt modelId="{F5F62092-72FA-4547-8CE0-6F3CE73C1C5A}" type="sibTrans" cxnId="{C56A22EB-9C45-489D-83BC-36B550266883}">
      <dgm:prSet/>
      <dgm:spPr/>
    </dgm:pt>
    <dgm:pt modelId="{16DBC901-BA81-4B8A-B132-6D478634D95F}">
      <dgm:prSet phldrT="[Text]" custT="1"/>
      <dgm:spPr/>
      <dgm:t>
        <a:bodyPr/>
        <a:lstStyle/>
        <a:p>
          <a:r>
            <a:rPr lang="sk-SK" sz="800">
              <a:latin typeface="Times New Roman" panose="02020603050405020304" pitchFamily="18" charset="0"/>
              <a:cs typeface="Times New Roman" panose="02020603050405020304" pitchFamily="18" charset="0"/>
            </a:rPr>
            <a:t>  podora kariérneho rastu PZ</a:t>
          </a:r>
        </a:p>
      </dgm:t>
    </dgm:pt>
    <dgm:pt modelId="{6C4C8F36-B819-4607-AC09-B41214438F4E}" type="parTrans" cxnId="{EA61B7A0-5D8D-47C1-93D4-DED3D839467C}">
      <dgm:prSet/>
      <dgm:spPr/>
    </dgm:pt>
    <dgm:pt modelId="{F49029AC-CEFC-4638-BD2B-50490674D2F4}" type="sibTrans" cxnId="{EA61B7A0-5D8D-47C1-93D4-DED3D839467C}">
      <dgm:prSet/>
      <dgm:spPr/>
    </dgm:pt>
    <dgm:pt modelId="{7DCA573A-01DD-43B0-99A9-010C87EE8B75}">
      <dgm:prSet phldrT="[Text]" custT="1"/>
      <dgm:spPr/>
      <dgm:t>
        <a:bodyPr/>
        <a:lstStyle/>
        <a:p>
          <a:r>
            <a:rPr lang="sk-SK" sz="1000">
              <a:latin typeface="Times New Roman" panose="02020603050405020304" pitchFamily="18" charset="0"/>
              <a:cs typeface="Times New Roman" panose="02020603050405020304" pitchFamily="18" charset="0"/>
            </a:rPr>
            <a:t>reflexia</a:t>
          </a:r>
        </a:p>
      </dgm:t>
    </dgm:pt>
    <dgm:pt modelId="{CE840339-D508-4203-9E87-2E7DB491BD34}" type="parTrans" cxnId="{841640FF-E719-41AC-8ECF-4FDF3769B3BE}">
      <dgm:prSet/>
      <dgm:spPr/>
    </dgm:pt>
    <dgm:pt modelId="{05985221-53A5-4AA5-9D10-CAFC9A0E1450}" type="sibTrans" cxnId="{841640FF-E719-41AC-8ECF-4FDF3769B3BE}">
      <dgm:prSet/>
      <dgm:spPr/>
    </dgm:pt>
    <dgm:pt modelId="{AA231BEF-AE68-4BB8-9FA3-C917440A1DBE}">
      <dgm:prSet phldrT="[Text]" custT="1"/>
      <dgm:spPr/>
      <dgm:t>
        <a:bodyPr/>
        <a:lstStyle/>
        <a:p>
          <a:r>
            <a:rPr lang="sk-SK" sz="1000">
              <a:latin typeface="Times New Roman" panose="02020603050405020304" pitchFamily="18" charset="0"/>
              <a:cs typeface="Times New Roman" panose="02020603050405020304" pitchFamily="18" charset="0"/>
            </a:rPr>
            <a:t>diferenciácia a individuálny prístup</a:t>
          </a:r>
        </a:p>
      </dgm:t>
    </dgm:pt>
    <dgm:pt modelId="{E39D1191-2CDD-4E31-AB9D-1B74DFC9E973}" type="parTrans" cxnId="{2AC22295-3AAA-4C61-81E8-2D172AD798F8}">
      <dgm:prSet/>
      <dgm:spPr/>
    </dgm:pt>
    <dgm:pt modelId="{E52D8EF7-4A5E-433B-AA68-2BA5079D6156}" type="sibTrans" cxnId="{2AC22295-3AAA-4C61-81E8-2D172AD798F8}">
      <dgm:prSet/>
      <dgm:spPr/>
    </dgm:pt>
    <dgm:pt modelId="{BB9177B8-FF3B-4194-B73D-FFD6A1F0DF2C}">
      <dgm:prSet phldrT="[Text]" custT="1"/>
      <dgm:spPr/>
      <dgm:t>
        <a:bodyPr/>
        <a:lstStyle/>
        <a:p>
          <a:r>
            <a:rPr lang="sk-SK" sz="1000">
              <a:latin typeface="Times New Roman" panose="02020603050405020304" pitchFamily="18" charset="0"/>
              <a:cs typeface="Times New Roman" panose="02020603050405020304" pitchFamily="18" charset="0"/>
            </a:rPr>
            <a:t> podporný tím</a:t>
          </a:r>
        </a:p>
      </dgm:t>
    </dgm:pt>
    <dgm:pt modelId="{32466E1E-6744-4DFC-BB72-EDF417D5103F}" type="parTrans" cxnId="{73817D7E-807C-4985-BF5A-262E3760D746}">
      <dgm:prSet/>
      <dgm:spPr/>
    </dgm:pt>
    <dgm:pt modelId="{C7F3B696-710E-4879-8005-87C324FE85FE}" type="sibTrans" cxnId="{73817D7E-807C-4985-BF5A-262E3760D746}">
      <dgm:prSet/>
      <dgm:spPr/>
    </dgm:pt>
    <dgm:pt modelId="{6114B472-5BC8-41FC-94D6-CE80BB4A838E}">
      <dgm:prSet phldrT="[Text]" custT="1"/>
      <dgm:spPr/>
      <dgm:t>
        <a:bodyPr/>
        <a:lstStyle/>
        <a:p>
          <a:r>
            <a:rPr lang="sk-SK" sz="900">
              <a:latin typeface="Times New Roman" panose="02020603050405020304" pitchFamily="18" charset="0"/>
              <a:cs typeface="Times New Roman" panose="02020603050405020304" pitchFamily="18" charset="0"/>
            </a:rPr>
            <a:t>zážitkové vyučovanie</a:t>
          </a:r>
        </a:p>
      </dgm:t>
    </dgm:pt>
    <dgm:pt modelId="{2447F76E-2987-426E-9B1D-94D7112267C4}" type="parTrans" cxnId="{D2132969-183B-437D-AF5D-46540A80693A}">
      <dgm:prSet/>
      <dgm:spPr/>
    </dgm:pt>
    <dgm:pt modelId="{99A41B28-A445-44CB-886B-7C1E353CB548}" type="sibTrans" cxnId="{D2132969-183B-437D-AF5D-46540A80693A}">
      <dgm:prSet/>
      <dgm:spPr/>
    </dgm:pt>
    <dgm:pt modelId="{0BDEBBDB-737D-47E7-A679-A04217113492}">
      <dgm:prSet phldrT="[Text]" custT="1"/>
      <dgm:spPr/>
      <dgm:t>
        <a:bodyPr/>
        <a:lstStyle/>
        <a:p>
          <a:r>
            <a:rPr lang="sk-SK" sz="900">
              <a:latin typeface="Times New Roman" panose="02020603050405020304" pitchFamily="18" charset="0"/>
              <a:cs typeface="Times New Roman" panose="02020603050405020304" pitchFamily="18" charset="0"/>
            </a:rPr>
            <a:t>zachovávanie tradícií regióny ale aj školy</a:t>
          </a:r>
        </a:p>
      </dgm:t>
    </dgm:pt>
    <dgm:pt modelId="{DBACE69D-AF7F-4720-9832-5526E1FEC760}" type="parTrans" cxnId="{F7798968-94BC-4A95-B5B1-289E765D5FE7}">
      <dgm:prSet/>
      <dgm:spPr/>
    </dgm:pt>
    <dgm:pt modelId="{6C2D1E5E-5C5A-4668-8508-D7FB3412BA2F}" type="sibTrans" cxnId="{F7798968-94BC-4A95-B5B1-289E765D5FE7}">
      <dgm:prSet/>
      <dgm:spPr/>
    </dgm:pt>
    <dgm:pt modelId="{CBACABE7-95EE-4D90-87F8-7F707A2CA66D}">
      <dgm:prSet phldrT="[Text]" custT="1"/>
      <dgm:spPr/>
      <dgm:t>
        <a:bodyPr/>
        <a:lstStyle/>
        <a:p>
          <a:r>
            <a:rPr lang="sk-SK" sz="900">
              <a:latin typeface="Times New Roman" panose="02020603050405020304" pitchFamily="18" charset="0"/>
              <a:cs typeface="Times New Roman" panose="02020603050405020304" pitchFamily="18" charset="0"/>
            </a:rPr>
            <a:t> detský folklórny súbor</a:t>
          </a:r>
        </a:p>
      </dgm:t>
    </dgm:pt>
    <dgm:pt modelId="{5CFDF8A6-C6D1-40B4-AD1C-48E01EC7AAF8}" type="parTrans" cxnId="{B6D92CF2-38F4-4088-8C0F-967D856457AF}">
      <dgm:prSet/>
      <dgm:spPr/>
    </dgm:pt>
    <dgm:pt modelId="{40B0DF85-DEFA-42D6-B004-A534A56465C9}" type="sibTrans" cxnId="{B6D92CF2-38F4-4088-8C0F-967D856457AF}">
      <dgm:prSet/>
      <dgm:spPr/>
    </dgm:pt>
    <dgm:pt modelId="{6035E44B-7048-4A43-A0C4-EE03440C3A2F}">
      <dgm:prSet phldrT="[Text]" custT="1"/>
      <dgm:spPr/>
      <dgm:t>
        <a:bodyPr/>
        <a:lstStyle/>
        <a:p>
          <a:r>
            <a:rPr lang="sk-SK" sz="900">
              <a:latin typeface="Times New Roman" panose="02020603050405020304" pitchFamily="18" charset="0"/>
              <a:cs typeface="Times New Roman" panose="02020603050405020304" pitchFamily="18" charset="0"/>
            </a:rPr>
            <a:t> hudobná skupina</a:t>
          </a:r>
        </a:p>
      </dgm:t>
    </dgm:pt>
    <dgm:pt modelId="{6E707CBC-C93B-4EE2-A954-6242BBE0AC2A}" type="parTrans" cxnId="{20BE8ABD-F96C-498B-A347-A42131AA8194}">
      <dgm:prSet/>
      <dgm:spPr/>
    </dgm:pt>
    <dgm:pt modelId="{E77BA015-FB50-4399-B1A4-9B2250D3453C}" type="sibTrans" cxnId="{20BE8ABD-F96C-498B-A347-A42131AA8194}">
      <dgm:prSet/>
      <dgm:spPr/>
    </dgm:pt>
    <dgm:pt modelId="{D6EA6313-D71F-4996-B068-18E5158C9B50}">
      <dgm:prSet phldrT="[Text]" custT="1"/>
      <dgm:spPr/>
      <dgm:t>
        <a:bodyPr/>
        <a:lstStyle/>
        <a:p>
          <a:r>
            <a:rPr lang="sk-SK" sz="900">
              <a:latin typeface="Times New Roman" panose="02020603050405020304" pitchFamily="18" charset="0"/>
              <a:cs typeface="Times New Roman" panose="02020603050405020304" pitchFamily="18" charset="0"/>
            </a:rPr>
            <a:t>zapojenosť do súťaží</a:t>
          </a:r>
        </a:p>
      </dgm:t>
    </dgm:pt>
    <dgm:pt modelId="{5996B7D1-D666-4211-AB42-B4718F967FFB}" type="parTrans" cxnId="{5C55E0D6-733D-4D0E-93FB-4D05CF814BA5}">
      <dgm:prSet/>
      <dgm:spPr/>
    </dgm:pt>
    <dgm:pt modelId="{1A256C13-E5D5-4A04-929F-75FC5D9EBCD7}" type="sibTrans" cxnId="{5C55E0D6-733D-4D0E-93FB-4D05CF814BA5}">
      <dgm:prSet/>
      <dgm:spPr/>
    </dgm:pt>
    <dgm:pt modelId="{21FF2BD1-B00C-47B8-BF8B-08BE97AF83A1}" type="pres">
      <dgm:prSet presAssocID="{A1047DC1-7BDF-4DBE-87A5-606973C04BEB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9B4A8F5D-CC3A-4082-ABDD-5844F2232EFE}" type="pres">
      <dgm:prSet presAssocID="{A1047DC1-7BDF-4DBE-87A5-606973C04BEB}" presName="children" presStyleCnt="0"/>
      <dgm:spPr/>
    </dgm:pt>
    <dgm:pt modelId="{3CAD8546-7DEC-4430-ACB8-E51BC3B1161D}" type="pres">
      <dgm:prSet presAssocID="{A1047DC1-7BDF-4DBE-87A5-606973C04BEB}" presName="child1group" presStyleCnt="0"/>
      <dgm:spPr/>
    </dgm:pt>
    <dgm:pt modelId="{67A80C8F-5052-47BA-A593-287E49B19234}" type="pres">
      <dgm:prSet presAssocID="{A1047DC1-7BDF-4DBE-87A5-606973C04BEB}" presName="child1" presStyleLbl="bgAcc1" presStyleIdx="0" presStyleCnt="4" custLinFactNeighborX="-14908" custLinFactNeighborY="54657"/>
      <dgm:spPr/>
    </dgm:pt>
    <dgm:pt modelId="{52BAE7DC-FD4B-40C4-9D44-DB690C376CFC}" type="pres">
      <dgm:prSet presAssocID="{A1047DC1-7BDF-4DBE-87A5-606973C04BEB}" presName="child1Text" presStyleLbl="bgAcc1" presStyleIdx="0" presStyleCnt="4">
        <dgm:presLayoutVars>
          <dgm:bulletEnabled val="1"/>
        </dgm:presLayoutVars>
      </dgm:prSet>
      <dgm:spPr/>
    </dgm:pt>
    <dgm:pt modelId="{6D70C096-779A-4839-8BCF-CBDCD947C94B}" type="pres">
      <dgm:prSet presAssocID="{A1047DC1-7BDF-4DBE-87A5-606973C04BEB}" presName="child2group" presStyleCnt="0"/>
      <dgm:spPr/>
    </dgm:pt>
    <dgm:pt modelId="{B70F5991-997A-4A14-9FD3-5AC3440EC4FB}" type="pres">
      <dgm:prSet presAssocID="{A1047DC1-7BDF-4DBE-87A5-606973C04BEB}" presName="child2" presStyleLbl="bgAcc1" presStyleIdx="1" presStyleCnt="4" custScaleX="141117" custLinFactNeighborX="32701" custLinFactNeighborY="37397"/>
      <dgm:spPr/>
    </dgm:pt>
    <dgm:pt modelId="{43E77A9C-90B1-410D-A552-08FEE954D51A}" type="pres">
      <dgm:prSet presAssocID="{A1047DC1-7BDF-4DBE-87A5-606973C04BEB}" presName="child2Text" presStyleLbl="bgAcc1" presStyleIdx="1" presStyleCnt="4">
        <dgm:presLayoutVars>
          <dgm:bulletEnabled val="1"/>
        </dgm:presLayoutVars>
      </dgm:prSet>
      <dgm:spPr/>
    </dgm:pt>
    <dgm:pt modelId="{48441584-110E-45C8-9F93-42C3B8C588BD}" type="pres">
      <dgm:prSet presAssocID="{A1047DC1-7BDF-4DBE-87A5-606973C04BEB}" presName="child3group" presStyleCnt="0"/>
      <dgm:spPr/>
    </dgm:pt>
    <dgm:pt modelId="{7153EB92-2027-4180-9D7A-AB595B8C5CA4}" type="pres">
      <dgm:prSet presAssocID="{A1047DC1-7BDF-4DBE-87A5-606973C04BEB}" presName="child3" presStyleLbl="bgAcc1" presStyleIdx="2" presStyleCnt="4" custScaleX="127594" custScaleY="138137" custLinFactNeighborX="34943" custLinFactNeighborY="-15811"/>
      <dgm:spPr/>
    </dgm:pt>
    <dgm:pt modelId="{803D37D1-5B77-4994-A2D9-1716E57AE8E6}" type="pres">
      <dgm:prSet presAssocID="{A1047DC1-7BDF-4DBE-87A5-606973C04BEB}" presName="child3Text" presStyleLbl="bgAcc1" presStyleIdx="2" presStyleCnt="4">
        <dgm:presLayoutVars>
          <dgm:bulletEnabled val="1"/>
        </dgm:presLayoutVars>
      </dgm:prSet>
      <dgm:spPr/>
    </dgm:pt>
    <dgm:pt modelId="{8B2E7E13-7E69-4D5E-A9A5-6EF77D00EAE7}" type="pres">
      <dgm:prSet presAssocID="{A1047DC1-7BDF-4DBE-87A5-606973C04BEB}" presName="child4group" presStyleCnt="0"/>
      <dgm:spPr/>
    </dgm:pt>
    <dgm:pt modelId="{E3769322-7C1B-4D0A-903B-383901C623E0}" type="pres">
      <dgm:prSet presAssocID="{A1047DC1-7BDF-4DBE-87A5-606973C04BEB}" presName="child4" presStyleLbl="bgAcc1" presStyleIdx="3" presStyleCnt="4" custScaleX="121197" custScaleY="124390"/>
      <dgm:spPr/>
    </dgm:pt>
    <dgm:pt modelId="{858ED891-FE48-48EF-A3AC-F6F0334D5886}" type="pres">
      <dgm:prSet presAssocID="{A1047DC1-7BDF-4DBE-87A5-606973C04BEB}" presName="child4Text" presStyleLbl="bgAcc1" presStyleIdx="3" presStyleCnt="4">
        <dgm:presLayoutVars>
          <dgm:bulletEnabled val="1"/>
        </dgm:presLayoutVars>
      </dgm:prSet>
      <dgm:spPr/>
    </dgm:pt>
    <dgm:pt modelId="{104FB4FD-4C79-47EE-8053-5621F10DA3FB}" type="pres">
      <dgm:prSet presAssocID="{A1047DC1-7BDF-4DBE-87A5-606973C04BEB}" presName="childPlaceholder" presStyleCnt="0"/>
      <dgm:spPr/>
    </dgm:pt>
    <dgm:pt modelId="{A19E97BC-873E-4713-9458-2D9B0959908C}" type="pres">
      <dgm:prSet presAssocID="{A1047DC1-7BDF-4DBE-87A5-606973C04BEB}" presName="circle" presStyleCnt="0"/>
      <dgm:spPr/>
    </dgm:pt>
    <dgm:pt modelId="{D70E049D-2A1C-4315-B021-B21A4B411E38}" type="pres">
      <dgm:prSet presAssocID="{A1047DC1-7BDF-4DBE-87A5-606973C04BEB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FAC7009F-4DDF-4803-BF1D-37FEC2EA9B9E}" type="pres">
      <dgm:prSet presAssocID="{A1047DC1-7BDF-4DBE-87A5-606973C04BEB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2AFB6796-7AE2-4AA4-B51E-4094E6178657}" type="pres">
      <dgm:prSet presAssocID="{A1047DC1-7BDF-4DBE-87A5-606973C04BEB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2B3E011E-A08B-4BCB-BBA9-90B75443334E}" type="pres">
      <dgm:prSet presAssocID="{A1047DC1-7BDF-4DBE-87A5-606973C04BEB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58DE7551-F115-4DB2-9209-C9B6DCF6588C}" type="pres">
      <dgm:prSet presAssocID="{A1047DC1-7BDF-4DBE-87A5-606973C04BEB}" presName="quadrantPlaceholder" presStyleCnt="0"/>
      <dgm:spPr/>
    </dgm:pt>
    <dgm:pt modelId="{C051A2A8-E2D6-49D5-9D9A-78E7256BAEEF}" type="pres">
      <dgm:prSet presAssocID="{A1047DC1-7BDF-4DBE-87A5-606973C04BEB}" presName="center1" presStyleLbl="fgShp" presStyleIdx="0" presStyleCnt="2"/>
      <dgm:spPr/>
    </dgm:pt>
    <dgm:pt modelId="{16D5E2D2-D9C3-4362-8843-90AA8738484B}" type="pres">
      <dgm:prSet presAssocID="{A1047DC1-7BDF-4DBE-87A5-606973C04BEB}" presName="center2" presStyleLbl="fgShp" presStyleIdx="1" presStyleCnt="2"/>
      <dgm:spPr/>
    </dgm:pt>
  </dgm:ptLst>
  <dgm:cxnLst>
    <dgm:cxn modelId="{9FA18D06-9C0A-4BF1-A022-200F9BB88A9A}" srcId="{A1047DC1-7BDF-4DBE-87A5-606973C04BEB}" destId="{C861260A-DD16-46C0-8A23-6D4933241DD9}" srcOrd="2" destOrd="0" parTransId="{38284A04-A0B7-48CA-80BC-F0D2F8EF41A5}" sibTransId="{941738B2-CA72-4484-A1DD-406CEED64F9B}"/>
    <dgm:cxn modelId="{D6976710-87B3-4801-931E-7850D88E4806}" type="presOf" srcId="{AD34BC32-EE5C-4314-BBAD-77788D0AE277}" destId="{E3769322-7C1B-4D0A-903B-383901C623E0}" srcOrd="0" destOrd="0" presId="urn:microsoft.com/office/officeart/2005/8/layout/cycle4"/>
    <dgm:cxn modelId="{27CFBE14-7E5F-4C1A-9F68-333A45676BB3}" srcId="{DEF6DF0C-080A-48F8-BCB0-38BFACB76B15}" destId="{3EEAA58C-49F3-406C-8AF6-4CBF9C381587}" srcOrd="1" destOrd="0" parTransId="{66862F80-FFC1-4782-A3AE-EA20A6AE07D0}" sibTransId="{BB9E40D7-763F-4805-8356-CE86B63B8D76}"/>
    <dgm:cxn modelId="{98A2A618-4379-4B64-82C0-7ED51C1C6118}" type="presOf" srcId="{91C3AF5C-9732-40BB-A0BE-062EC1D7C31D}" destId="{2B3E011E-A08B-4BCB-BBA9-90B75443334E}" srcOrd="0" destOrd="0" presId="urn:microsoft.com/office/officeart/2005/8/layout/cycle4"/>
    <dgm:cxn modelId="{48F6141A-722E-4333-B0E0-3562EE1063CB}" type="presOf" srcId="{154FD582-5FBB-4329-9283-A5CC58434282}" destId="{B70F5991-997A-4A14-9FD3-5AC3440EC4FB}" srcOrd="0" destOrd="2" presId="urn:microsoft.com/office/officeart/2005/8/layout/cycle4"/>
    <dgm:cxn modelId="{09BA711F-B025-4644-90C5-7B4460A94363}" type="presOf" srcId="{7DCA573A-01DD-43B0-99A9-010C87EE8B75}" destId="{E3769322-7C1B-4D0A-903B-383901C623E0}" srcOrd="0" destOrd="1" presId="urn:microsoft.com/office/officeart/2005/8/layout/cycle4"/>
    <dgm:cxn modelId="{E624A120-E11C-4B33-A1CC-7EE0A9855201}" type="presOf" srcId="{BB1FD4F5-82A6-4448-BDC6-1D56DED78095}" destId="{43E77A9C-90B1-410D-A552-08FEE954D51A}" srcOrd="1" destOrd="3" presId="urn:microsoft.com/office/officeart/2005/8/layout/cycle4"/>
    <dgm:cxn modelId="{FB19C825-9596-4C94-A3EE-546ACBF0BC6E}" type="presOf" srcId="{16DBC901-BA81-4B8A-B132-6D478634D95F}" destId="{43E77A9C-90B1-410D-A552-08FEE954D51A}" srcOrd="1" destOrd="5" presId="urn:microsoft.com/office/officeart/2005/8/layout/cycle4"/>
    <dgm:cxn modelId="{3CCD3828-339C-4831-9F2A-400DD2C3DC1E}" type="presOf" srcId="{BB9177B8-FF3B-4194-B73D-FFD6A1F0DF2C}" destId="{858ED891-FE48-48EF-A3AC-F6F0334D5886}" srcOrd="1" destOrd="3" presId="urn:microsoft.com/office/officeart/2005/8/layout/cycle4"/>
    <dgm:cxn modelId="{77351F2E-4869-4F2C-A741-50E8DCB1B2C1}" type="presOf" srcId="{3EEAA58C-49F3-406C-8AF6-4CBF9C381587}" destId="{52BAE7DC-FD4B-40C4-9D44-DB690C376CFC}" srcOrd="1" destOrd="1" presId="urn:microsoft.com/office/officeart/2005/8/layout/cycle4"/>
    <dgm:cxn modelId="{63553A2E-409C-4ECC-AAD5-BBE2EA334849}" srcId="{A1047DC1-7BDF-4DBE-87A5-606973C04BEB}" destId="{DEF6DF0C-080A-48F8-BCB0-38BFACB76B15}" srcOrd="0" destOrd="0" parTransId="{F40358F9-5D3B-44D2-9D68-59BFC7D11A05}" sibTransId="{B9D8DECB-CB3C-47CE-B999-3E857EAE6324}"/>
    <dgm:cxn modelId="{AC871932-E044-4378-8911-2801A7EC8346}" type="presOf" srcId="{6114B472-5BC8-41FC-94D6-CE80BB4A838E}" destId="{7153EB92-2027-4180-9D7A-AB595B8C5CA4}" srcOrd="0" destOrd="1" presId="urn:microsoft.com/office/officeart/2005/8/layout/cycle4"/>
    <dgm:cxn modelId="{5723BA3C-CDAC-4651-A8B1-3E968DC531DE}" srcId="{C861260A-DD16-46C0-8A23-6D4933241DD9}" destId="{14C9E2A5-699C-4CE1-B171-C68CC43965F3}" srcOrd="0" destOrd="0" parTransId="{021E195A-DF42-4AB0-8FA1-CD2DDA00838F}" sibTransId="{9631DED7-E8B5-4810-B949-0BE791CA1A17}"/>
    <dgm:cxn modelId="{63731B5B-90FC-4D2A-AE77-50A0C7447D54}" srcId="{91C3AF5C-9732-40BB-A0BE-062EC1D7C31D}" destId="{AD34BC32-EE5C-4314-BBAD-77788D0AE277}" srcOrd="0" destOrd="0" parTransId="{4EB9A934-1038-4B8C-83DE-3ABEAF4D4E6A}" sibTransId="{82119014-0CD1-4303-963D-30DCD6968D8D}"/>
    <dgm:cxn modelId="{5A00A35C-292A-408E-A47D-0F673F0F7755}" type="presOf" srcId="{813E3FE3-7B46-4C62-BDE8-34654146E4D4}" destId="{52BAE7DC-FD4B-40C4-9D44-DB690C376CFC}" srcOrd="1" destOrd="4" presId="urn:microsoft.com/office/officeart/2005/8/layout/cycle4"/>
    <dgm:cxn modelId="{F6333F5F-05EB-4E92-A442-8E94314F8B85}" type="presOf" srcId="{6114B472-5BC8-41FC-94D6-CE80BB4A838E}" destId="{803D37D1-5B77-4994-A2D9-1716E57AE8E6}" srcOrd="1" destOrd="1" presId="urn:microsoft.com/office/officeart/2005/8/layout/cycle4"/>
    <dgm:cxn modelId="{A54D1A63-3940-4932-8F50-B00B4F7AB5E5}" type="presOf" srcId="{F7A4587A-37D6-4161-96FF-0E9493037058}" destId="{52BAE7DC-FD4B-40C4-9D44-DB690C376CFC}" srcOrd="1" destOrd="5" presId="urn:microsoft.com/office/officeart/2005/8/layout/cycle4"/>
    <dgm:cxn modelId="{42F8F965-68D1-4FA4-AC8B-DF52DC6CFC0F}" srcId="{A1047DC1-7BDF-4DBE-87A5-606973C04BEB}" destId="{91C3AF5C-9732-40BB-A0BE-062EC1D7C31D}" srcOrd="3" destOrd="0" parTransId="{E2C98B25-91CE-472F-B7DC-3FA08DCECAC7}" sibTransId="{9314C9C2-4378-4D33-9247-F8A4D454CD20}"/>
    <dgm:cxn modelId="{B5443768-9AF4-4E9C-88DC-CD5F0291DA24}" type="presOf" srcId="{AA231BEF-AE68-4BB8-9FA3-C917440A1DBE}" destId="{858ED891-FE48-48EF-A3AC-F6F0334D5886}" srcOrd="1" destOrd="2" presId="urn:microsoft.com/office/officeart/2005/8/layout/cycle4"/>
    <dgm:cxn modelId="{F7798968-94BC-4A95-B5B1-289E765D5FE7}" srcId="{C861260A-DD16-46C0-8A23-6D4933241DD9}" destId="{0BDEBBDB-737D-47E7-A679-A04217113492}" srcOrd="2" destOrd="0" parTransId="{DBACE69D-AF7F-4720-9832-5526E1FEC760}" sibTransId="{6C2D1E5E-5C5A-4668-8508-D7FB3412BA2F}"/>
    <dgm:cxn modelId="{914FE248-4F5E-4298-99F5-4B03CE6A7634}" type="presOf" srcId="{BB9177B8-FF3B-4194-B73D-FFD6A1F0DF2C}" destId="{E3769322-7C1B-4D0A-903B-383901C623E0}" srcOrd="0" destOrd="3" presId="urn:microsoft.com/office/officeart/2005/8/layout/cycle4"/>
    <dgm:cxn modelId="{D2132969-183B-437D-AF5D-46540A80693A}" srcId="{C861260A-DD16-46C0-8A23-6D4933241DD9}" destId="{6114B472-5BC8-41FC-94D6-CE80BB4A838E}" srcOrd="1" destOrd="0" parTransId="{2447F76E-2987-426E-9B1D-94D7112267C4}" sibTransId="{99A41B28-A445-44CB-886B-7C1E353CB548}"/>
    <dgm:cxn modelId="{56CEA269-0EE8-4536-BCC8-72DFC8E80037}" type="presOf" srcId="{D6EA6313-D71F-4996-B068-18E5158C9B50}" destId="{803D37D1-5B77-4994-A2D9-1716E57AE8E6}" srcOrd="1" destOrd="5" presId="urn:microsoft.com/office/officeart/2005/8/layout/cycle4"/>
    <dgm:cxn modelId="{9D533C6E-3CF4-4B59-BBD9-C268B79D8013}" type="presOf" srcId="{DA8CCEAD-46AF-421D-9124-B1DE438F34AE}" destId="{FAC7009F-4DDF-4803-BF1D-37FEC2EA9B9E}" srcOrd="0" destOrd="0" presId="urn:microsoft.com/office/officeart/2005/8/layout/cycle4"/>
    <dgm:cxn modelId="{9FDDC650-99D8-4CB6-8450-D7E40E73F8AB}" type="presOf" srcId="{14C9E2A5-699C-4CE1-B171-C68CC43965F3}" destId="{803D37D1-5B77-4994-A2D9-1716E57AE8E6}" srcOrd="1" destOrd="0" presId="urn:microsoft.com/office/officeart/2005/8/layout/cycle4"/>
    <dgm:cxn modelId="{E799D851-F80D-45D4-A711-859B8B2DDA26}" type="presOf" srcId="{14C9E2A5-699C-4CE1-B171-C68CC43965F3}" destId="{7153EB92-2027-4180-9D7A-AB595B8C5CA4}" srcOrd="0" destOrd="0" presId="urn:microsoft.com/office/officeart/2005/8/layout/cycle4"/>
    <dgm:cxn modelId="{596C8355-3026-45A2-BD86-54A439FA51FF}" srcId="{DEF6DF0C-080A-48F8-BCB0-38BFACB76B15}" destId="{CEC27A29-7536-439A-8EBF-79AEB780E67E}" srcOrd="2" destOrd="0" parTransId="{7861208D-9886-450C-BB44-51D6072D339B}" sibTransId="{58F77CBE-381B-47A7-B825-5FC563783EFF}"/>
    <dgm:cxn modelId="{D5A7C255-F85F-4A33-8DD6-872E6530B715}" type="presOf" srcId="{6035E44B-7048-4A43-A0C4-EE03440C3A2F}" destId="{803D37D1-5B77-4994-A2D9-1716E57AE8E6}" srcOrd="1" destOrd="4" presId="urn:microsoft.com/office/officeart/2005/8/layout/cycle4"/>
    <dgm:cxn modelId="{C92E0A79-6273-47A2-A78F-920C00752972}" srcId="{A1047DC1-7BDF-4DBE-87A5-606973C04BEB}" destId="{DA8CCEAD-46AF-421D-9124-B1DE438F34AE}" srcOrd="1" destOrd="0" parTransId="{31250457-C2FC-4C9B-95D5-18C349870007}" sibTransId="{6A2D3870-4670-4C43-9F46-8AEB3C7F5DFD}"/>
    <dgm:cxn modelId="{73817D7E-807C-4985-BF5A-262E3760D746}" srcId="{91C3AF5C-9732-40BB-A0BE-062EC1D7C31D}" destId="{BB9177B8-FF3B-4194-B73D-FFD6A1F0DF2C}" srcOrd="3" destOrd="0" parTransId="{32466E1E-6744-4DFC-BB72-EDF417D5103F}" sibTransId="{C7F3B696-710E-4879-8005-87C324FE85FE}"/>
    <dgm:cxn modelId="{98CC937F-9185-4732-B66F-D037B935B959}" type="presOf" srcId="{CBACABE7-95EE-4D90-87F8-7F707A2CA66D}" destId="{7153EB92-2027-4180-9D7A-AB595B8C5CA4}" srcOrd="0" destOrd="3" presId="urn:microsoft.com/office/officeart/2005/8/layout/cycle4"/>
    <dgm:cxn modelId="{76D70288-E9AB-4E25-9263-F635E7BF8D63}" type="presOf" srcId="{7F9F05FB-E3CD-4D43-8E8C-D048A19699B4}" destId="{43E77A9C-90B1-410D-A552-08FEE954D51A}" srcOrd="1" destOrd="4" presId="urn:microsoft.com/office/officeart/2005/8/layout/cycle4"/>
    <dgm:cxn modelId="{0F70068C-5275-469E-B3F4-B57B218D1005}" type="presOf" srcId="{9AF9092F-F134-49A1-ACE9-8D5A0EEC7A16}" destId="{43E77A9C-90B1-410D-A552-08FEE954D51A}" srcOrd="1" destOrd="0" presId="urn:microsoft.com/office/officeart/2005/8/layout/cycle4"/>
    <dgm:cxn modelId="{84ED0F8C-C000-4806-8C4A-202A2DF7DEA3}" srcId="{DEF6DF0C-080A-48F8-BCB0-38BFACB76B15}" destId="{B7C9D90A-B496-4F7B-A71A-FDDE042A95D6}" srcOrd="3" destOrd="0" parTransId="{E7568071-3BB6-40EF-8D21-CB9750E3D79B}" sibTransId="{F4AE5A18-3CEB-4529-A960-2FF592845647}"/>
    <dgm:cxn modelId="{75818891-1B29-44E1-81C3-2ECA73AC6894}" type="presOf" srcId="{7F9F05FB-E3CD-4D43-8E8C-D048A19699B4}" destId="{B70F5991-997A-4A14-9FD3-5AC3440EC4FB}" srcOrd="0" destOrd="4" presId="urn:microsoft.com/office/officeart/2005/8/layout/cycle4"/>
    <dgm:cxn modelId="{C2117592-088A-4A03-8A2E-399DE8791F52}" srcId="{DEF6DF0C-080A-48F8-BCB0-38BFACB76B15}" destId="{F7A4587A-37D6-4161-96FF-0E9493037058}" srcOrd="5" destOrd="0" parTransId="{8B378C49-586F-4AC4-A59A-69CC75DE1E0D}" sibTransId="{DBFA9CDF-AD22-4A79-988D-A57A1815767F}"/>
    <dgm:cxn modelId="{65EDA192-EF5F-49FE-A867-F57E57C02557}" type="presOf" srcId="{0BDEBBDB-737D-47E7-A679-A04217113492}" destId="{7153EB92-2027-4180-9D7A-AB595B8C5CA4}" srcOrd="0" destOrd="2" presId="urn:microsoft.com/office/officeart/2005/8/layout/cycle4"/>
    <dgm:cxn modelId="{2AC22295-3AAA-4C61-81E8-2D172AD798F8}" srcId="{91C3AF5C-9732-40BB-A0BE-062EC1D7C31D}" destId="{AA231BEF-AE68-4BB8-9FA3-C917440A1DBE}" srcOrd="2" destOrd="0" parTransId="{E39D1191-2CDD-4E31-AB9D-1B74DFC9E973}" sibTransId="{E52D8EF7-4A5E-433B-AA68-2BA5079D6156}"/>
    <dgm:cxn modelId="{BBBA3095-3D24-4DD8-8602-D71FF7A06DEE}" type="presOf" srcId="{16DBC901-BA81-4B8A-B132-6D478634D95F}" destId="{B70F5991-997A-4A14-9FD3-5AC3440EC4FB}" srcOrd="0" destOrd="5" presId="urn:microsoft.com/office/officeart/2005/8/layout/cycle4"/>
    <dgm:cxn modelId="{8DA63399-F852-487F-8395-60041CDB4684}" type="presOf" srcId="{AA231BEF-AE68-4BB8-9FA3-C917440A1DBE}" destId="{E3769322-7C1B-4D0A-903B-383901C623E0}" srcOrd="0" destOrd="2" presId="urn:microsoft.com/office/officeart/2005/8/layout/cycle4"/>
    <dgm:cxn modelId="{68B87899-B96B-4F7B-8AB4-82377F28B99A}" type="presOf" srcId="{D6EA6313-D71F-4996-B068-18E5158C9B50}" destId="{7153EB92-2027-4180-9D7A-AB595B8C5CA4}" srcOrd="0" destOrd="5" presId="urn:microsoft.com/office/officeart/2005/8/layout/cycle4"/>
    <dgm:cxn modelId="{65DD77A0-2A82-4495-88D4-2FBD923409A1}" type="presOf" srcId="{CBACABE7-95EE-4D90-87F8-7F707A2CA66D}" destId="{803D37D1-5B77-4994-A2D9-1716E57AE8E6}" srcOrd="1" destOrd="3" presId="urn:microsoft.com/office/officeart/2005/8/layout/cycle4"/>
    <dgm:cxn modelId="{8EB8B1A0-1F65-49CC-935C-D7F12BBAF9A0}" srcId="{DA8CCEAD-46AF-421D-9124-B1DE438F34AE}" destId="{9AF9092F-F134-49A1-ACE9-8D5A0EEC7A16}" srcOrd="0" destOrd="0" parTransId="{38CDF359-32DB-4520-BE19-AC4EC467465C}" sibTransId="{46875A70-3951-4B3C-B0FC-F7F8B8F16812}"/>
    <dgm:cxn modelId="{EA61B7A0-5D8D-47C1-93D4-DED3D839467C}" srcId="{DA8CCEAD-46AF-421D-9124-B1DE438F34AE}" destId="{16DBC901-BA81-4B8A-B132-6D478634D95F}" srcOrd="5" destOrd="0" parTransId="{6C4C8F36-B819-4607-AC09-B41214438F4E}" sibTransId="{F49029AC-CEFC-4638-BD2B-50490674D2F4}"/>
    <dgm:cxn modelId="{B3235BA7-D1C0-46EB-95FB-14F47D27C00A}" srcId="{DA8CCEAD-46AF-421D-9124-B1DE438F34AE}" destId="{BB1FD4F5-82A6-4448-BDC6-1D56DED78095}" srcOrd="3" destOrd="0" parTransId="{0F8281D1-7228-4491-99D3-5A4D5C72D12D}" sibTransId="{CB1A3EA2-EC61-4840-94CC-25F16027A89E}"/>
    <dgm:cxn modelId="{CE2914AA-D19C-420F-8534-BBE884CEFE86}" type="presOf" srcId="{F7A4587A-37D6-4161-96FF-0E9493037058}" destId="{67A80C8F-5052-47BA-A593-287E49B19234}" srcOrd="0" destOrd="5" presId="urn:microsoft.com/office/officeart/2005/8/layout/cycle4"/>
    <dgm:cxn modelId="{77AAE1B2-DB2B-49EF-B54C-426E4F2FD7FF}" type="presOf" srcId="{CD7BC222-0ED6-4842-B722-B822C9823A95}" destId="{67A80C8F-5052-47BA-A593-287E49B19234}" srcOrd="0" destOrd="0" presId="urn:microsoft.com/office/officeart/2005/8/layout/cycle4"/>
    <dgm:cxn modelId="{CE036FB4-A59B-495B-AF41-24B9E1490F01}" type="presOf" srcId="{CEC27A29-7536-439A-8EBF-79AEB780E67E}" destId="{52BAE7DC-FD4B-40C4-9D44-DB690C376CFC}" srcOrd="1" destOrd="2" presId="urn:microsoft.com/office/officeart/2005/8/layout/cycle4"/>
    <dgm:cxn modelId="{5ABB77B6-E4AB-46CB-9ECF-B81127CD9829}" srcId="{DEF6DF0C-080A-48F8-BCB0-38BFACB76B15}" destId="{813E3FE3-7B46-4C62-BDE8-34654146E4D4}" srcOrd="4" destOrd="0" parTransId="{BA619CB7-E58A-41D8-A815-593176CB6F1D}" sibTransId="{224BB4F3-0AD3-453E-85E1-4C3B9A16324B}"/>
    <dgm:cxn modelId="{65DCCFB7-00B2-4454-A959-0EBC5D52403B}" type="presOf" srcId="{9AF9092F-F134-49A1-ACE9-8D5A0EEC7A16}" destId="{B70F5991-997A-4A14-9FD3-5AC3440EC4FB}" srcOrd="0" destOrd="0" presId="urn:microsoft.com/office/officeart/2005/8/layout/cycle4"/>
    <dgm:cxn modelId="{C3E5BABA-D8BF-41F8-B0BE-F4C9922911C9}" type="presOf" srcId="{7DCA573A-01DD-43B0-99A9-010C87EE8B75}" destId="{858ED891-FE48-48EF-A3AC-F6F0334D5886}" srcOrd="1" destOrd="1" presId="urn:microsoft.com/office/officeart/2005/8/layout/cycle4"/>
    <dgm:cxn modelId="{F650FEBA-77F4-4907-9D1C-0A99A603310B}" srcId="{DA8CCEAD-46AF-421D-9124-B1DE438F34AE}" destId="{154FD582-5FBB-4329-9283-A5CC58434282}" srcOrd="2" destOrd="0" parTransId="{CCFCACAB-95F5-4F1D-844A-C2838B025F5F}" sibTransId="{F3E6516C-FEF9-48F6-A16A-37EAE567C7CB}"/>
    <dgm:cxn modelId="{5ED37DBD-763C-4B59-A158-57A1673C8F1B}" type="presOf" srcId="{3EEAA58C-49F3-406C-8AF6-4CBF9C381587}" destId="{67A80C8F-5052-47BA-A593-287E49B19234}" srcOrd="0" destOrd="1" presId="urn:microsoft.com/office/officeart/2005/8/layout/cycle4"/>
    <dgm:cxn modelId="{20BE8ABD-F96C-498B-A347-A42131AA8194}" srcId="{C861260A-DD16-46C0-8A23-6D4933241DD9}" destId="{6035E44B-7048-4A43-A0C4-EE03440C3A2F}" srcOrd="4" destOrd="0" parTransId="{6E707CBC-C93B-4EE2-A954-6242BBE0AC2A}" sibTransId="{E77BA015-FB50-4399-B1A4-9B2250D3453C}"/>
    <dgm:cxn modelId="{698202BF-D559-48D6-8BC9-69BB0CE1E7F1}" type="presOf" srcId="{813E3FE3-7B46-4C62-BDE8-34654146E4D4}" destId="{67A80C8F-5052-47BA-A593-287E49B19234}" srcOrd="0" destOrd="4" presId="urn:microsoft.com/office/officeart/2005/8/layout/cycle4"/>
    <dgm:cxn modelId="{7F95FDC0-D7EB-4E1E-953C-3487EB3D22EC}" type="presOf" srcId="{0BDEBBDB-737D-47E7-A679-A04217113492}" destId="{803D37D1-5B77-4994-A2D9-1716E57AE8E6}" srcOrd="1" destOrd="2" presId="urn:microsoft.com/office/officeart/2005/8/layout/cycle4"/>
    <dgm:cxn modelId="{1B28ABC2-CC65-41A2-9DFF-C8D602B3C013}" type="presOf" srcId="{DEF6DF0C-080A-48F8-BCB0-38BFACB76B15}" destId="{D70E049D-2A1C-4315-B021-B21A4B411E38}" srcOrd="0" destOrd="0" presId="urn:microsoft.com/office/officeart/2005/8/layout/cycle4"/>
    <dgm:cxn modelId="{B8BC3DCA-44BE-4904-A877-6630627A280E}" type="presOf" srcId="{B7C9D90A-B496-4F7B-A71A-FDDE042A95D6}" destId="{67A80C8F-5052-47BA-A593-287E49B19234}" srcOrd="0" destOrd="3" presId="urn:microsoft.com/office/officeart/2005/8/layout/cycle4"/>
    <dgm:cxn modelId="{5C55E0D6-733D-4D0E-93FB-4D05CF814BA5}" srcId="{C861260A-DD16-46C0-8A23-6D4933241DD9}" destId="{D6EA6313-D71F-4996-B068-18E5158C9B50}" srcOrd="5" destOrd="0" parTransId="{5996B7D1-D666-4211-AB42-B4718F967FFB}" sibTransId="{1A256C13-E5D5-4A04-929F-75FC5D9EBCD7}"/>
    <dgm:cxn modelId="{FD641CD9-2984-4E72-9FE7-945C812A9265}" type="presOf" srcId="{154FD582-5FBB-4329-9283-A5CC58434282}" destId="{43E77A9C-90B1-410D-A552-08FEE954D51A}" srcOrd="1" destOrd="2" presId="urn:microsoft.com/office/officeart/2005/8/layout/cycle4"/>
    <dgm:cxn modelId="{9FD998DC-2CB9-42BC-ACDD-4075B77204B9}" type="presOf" srcId="{97544BC0-36E8-491B-8CE9-BE8514EDA161}" destId="{43E77A9C-90B1-410D-A552-08FEE954D51A}" srcOrd="1" destOrd="1" presId="urn:microsoft.com/office/officeart/2005/8/layout/cycle4"/>
    <dgm:cxn modelId="{5DBBCCDC-7848-46F9-8D31-337217205075}" srcId="{DEF6DF0C-080A-48F8-BCB0-38BFACB76B15}" destId="{CD7BC222-0ED6-4842-B722-B822C9823A95}" srcOrd="0" destOrd="0" parTransId="{95687B81-0A10-4A3E-B280-9262558CD2B1}" sibTransId="{16F5CC31-E4D5-40D5-B759-63F7D2A2F86A}"/>
    <dgm:cxn modelId="{FA2E0EDE-DC41-4A1E-B8F3-3AA2B286B875}" type="presOf" srcId="{B7C9D90A-B496-4F7B-A71A-FDDE042A95D6}" destId="{52BAE7DC-FD4B-40C4-9D44-DB690C376CFC}" srcOrd="1" destOrd="3" presId="urn:microsoft.com/office/officeart/2005/8/layout/cycle4"/>
    <dgm:cxn modelId="{E8BBEDE6-4E90-4DE2-9D93-811B50CD400A}" type="presOf" srcId="{6035E44B-7048-4A43-A0C4-EE03440C3A2F}" destId="{7153EB92-2027-4180-9D7A-AB595B8C5CA4}" srcOrd="0" destOrd="4" presId="urn:microsoft.com/office/officeart/2005/8/layout/cycle4"/>
    <dgm:cxn modelId="{B42BDCE9-3321-4BC2-9B5B-D6E1EAFA1346}" type="presOf" srcId="{CEC27A29-7536-439A-8EBF-79AEB780E67E}" destId="{67A80C8F-5052-47BA-A593-287E49B19234}" srcOrd="0" destOrd="2" presId="urn:microsoft.com/office/officeart/2005/8/layout/cycle4"/>
    <dgm:cxn modelId="{C56A22EB-9C45-489D-83BC-36B550266883}" srcId="{DA8CCEAD-46AF-421D-9124-B1DE438F34AE}" destId="{7F9F05FB-E3CD-4D43-8E8C-D048A19699B4}" srcOrd="4" destOrd="0" parTransId="{DFED0968-55C6-4109-BFEB-3B62964314BC}" sibTransId="{F5F62092-72FA-4547-8CE0-6F3CE73C1C5A}"/>
    <dgm:cxn modelId="{A09491EB-4571-4093-BB12-D34F7EF3ABCC}" type="presOf" srcId="{CD7BC222-0ED6-4842-B722-B822C9823A95}" destId="{52BAE7DC-FD4B-40C4-9D44-DB690C376CFC}" srcOrd="1" destOrd="0" presId="urn:microsoft.com/office/officeart/2005/8/layout/cycle4"/>
    <dgm:cxn modelId="{D80CD0F1-DCB2-45FF-B493-8B96E987D40F}" type="presOf" srcId="{A1047DC1-7BDF-4DBE-87A5-606973C04BEB}" destId="{21FF2BD1-B00C-47B8-BF8B-08BE97AF83A1}" srcOrd="0" destOrd="0" presId="urn:microsoft.com/office/officeart/2005/8/layout/cycle4"/>
    <dgm:cxn modelId="{B6D92CF2-38F4-4088-8C0F-967D856457AF}" srcId="{C861260A-DD16-46C0-8A23-6D4933241DD9}" destId="{CBACABE7-95EE-4D90-87F8-7F707A2CA66D}" srcOrd="3" destOrd="0" parTransId="{5CFDF8A6-C6D1-40B4-AD1C-48E01EC7AAF8}" sibTransId="{40B0DF85-DEFA-42D6-B004-A534A56465C9}"/>
    <dgm:cxn modelId="{08E7A6F2-60FA-4AF1-BFE2-8C79D652C339}" type="presOf" srcId="{97544BC0-36E8-491B-8CE9-BE8514EDA161}" destId="{B70F5991-997A-4A14-9FD3-5AC3440EC4FB}" srcOrd="0" destOrd="1" presId="urn:microsoft.com/office/officeart/2005/8/layout/cycle4"/>
    <dgm:cxn modelId="{B84C51F4-9031-46BF-9A10-785A8BF83D11}" type="presOf" srcId="{BB1FD4F5-82A6-4448-BDC6-1D56DED78095}" destId="{B70F5991-997A-4A14-9FD3-5AC3440EC4FB}" srcOrd="0" destOrd="3" presId="urn:microsoft.com/office/officeart/2005/8/layout/cycle4"/>
    <dgm:cxn modelId="{093424F6-D050-49B3-A672-E4A218C1D744}" type="presOf" srcId="{C861260A-DD16-46C0-8A23-6D4933241DD9}" destId="{2AFB6796-7AE2-4AA4-B51E-4094E6178657}" srcOrd="0" destOrd="0" presId="urn:microsoft.com/office/officeart/2005/8/layout/cycle4"/>
    <dgm:cxn modelId="{DBBA6CF6-12B9-4601-A91E-4F72A593935E}" srcId="{DA8CCEAD-46AF-421D-9124-B1DE438F34AE}" destId="{97544BC0-36E8-491B-8CE9-BE8514EDA161}" srcOrd="1" destOrd="0" parTransId="{198EA0BC-7D76-419D-A398-0D67041847AB}" sibTransId="{7B370942-6634-4BB5-AE52-F98C0684AB56}"/>
    <dgm:cxn modelId="{98B829FA-3656-40DC-9F2F-5FB361458BCB}" type="presOf" srcId="{AD34BC32-EE5C-4314-BBAD-77788D0AE277}" destId="{858ED891-FE48-48EF-A3AC-F6F0334D5886}" srcOrd="1" destOrd="0" presId="urn:microsoft.com/office/officeart/2005/8/layout/cycle4"/>
    <dgm:cxn modelId="{841640FF-E719-41AC-8ECF-4FDF3769B3BE}" srcId="{91C3AF5C-9732-40BB-A0BE-062EC1D7C31D}" destId="{7DCA573A-01DD-43B0-99A9-010C87EE8B75}" srcOrd="1" destOrd="0" parTransId="{CE840339-D508-4203-9E87-2E7DB491BD34}" sibTransId="{05985221-53A5-4AA5-9D10-CAFC9A0E1450}"/>
    <dgm:cxn modelId="{7F504F2A-0C7E-4C60-BA07-0384C8F40B4A}" type="presParOf" srcId="{21FF2BD1-B00C-47B8-BF8B-08BE97AF83A1}" destId="{9B4A8F5D-CC3A-4082-ABDD-5844F2232EFE}" srcOrd="0" destOrd="0" presId="urn:microsoft.com/office/officeart/2005/8/layout/cycle4"/>
    <dgm:cxn modelId="{2E19066E-2F53-4539-95EF-F00577D4B690}" type="presParOf" srcId="{9B4A8F5D-CC3A-4082-ABDD-5844F2232EFE}" destId="{3CAD8546-7DEC-4430-ACB8-E51BC3B1161D}" srcOrd="0" destOrd="0" presId="urn:microsoft.com/office/officeart/2005/8/layout/cycle4"/>
    <dgm:cxn modelId="{C8669786-4D68-4DE8-8E31-9ED031E299BB}" type="presParOf" srcId="{3CAD8546-7DEC-4430-ACB8-E51BC3B1161D}" destId="{67A80C8F-5052-47BA-A593-287E49B19234}" srcOrd="0" destOrd="0" presId="urn:microsoft.com/office/officeart/2005/8/layout/cycle4"/>
    <dgm:cxn modelId="{F81105DF-C0F0-4CA4-B09B-F5D93CD4DEB5}" type="presParOf" srcId="{3CAD8546-7DEC-4430-ACB8-E51BC3B1161D}" destId="{52BAE7DC-FD4B-40C4-9D44-DB690C376CFC}" srcOrd="1" destOrd="0" presId="urn:microsoft.com/office/officeart/2005/8/layout/cycle4"/>
    <dgm:cxn modelId="{A2E712C8-7BC2-4449-98E1-7F357EF81118}" type="presParOf" srcId="{9B4A8F5D-CC3A-4082-ABDD-5844F2232EFE}" destId="{6D70C096-779A-4839-8BCF-CBDCD947C94B}" srcOrd="1" destOrd="0" presId="urn:microsoft.com/office/officeart/2005/8/layout/cycle4"/>
    <dgm:cxn modelId="{96386C2F-3B33-4036-82D0-61267A298E14}" type="presParOf" srcId="{6D70C096-779A-4839-8BCF-CBDCD947C94B}" destId="{B70F5991-997A-4A14-9FD3-5AC3440EC4FB}" srcOrd="0" destOrd="0" presId="urn:microsoft.com/office/officeart/2005/8/layout/cycle4"/>
    <dgm:cxn modelId="{0235E449-8D5F-4E14-9DCE-55A0F723BCCB}" type="presParOf" srcId="{6D70C096-779A-4839-8BCF-CBDCD947C94B}" destId="{43E77A9C-90B1-410D-A552-08FEE954D51A}" srcOrd="1" destOrd="0" presId="urn:microsoft.com/office/officeart/2005/8/layout/cycle4"/>
    <dgm:cxn modelId="{6A39A4DA-2655-4FC6-A06A-980F9B609606}" type="presParOf" srcId="{9B4A8F5D-CC3A-4082-ABDD-5844F2232EFE}" destId="{48441584-110E-45C8-9F93-42C3B8C588BD}" srcOrd="2" destOrd="0" presId="urn:microsoft.com/office/officeart/2005/8/layout/cycle4"/>
    <dgm:cxn modelId="{EB8EF412-7E00-486E-A2BD-DF3FF9D54B5B}" type="presParOf" srcId="{48441584-110E-45C8-9F93-42C3B8C588BD}" destId="{7153EB92-2027-4180-9D7A-AB595B8C5CA4}" srcOrd="0" destOrd="0" presId="urn:microsoft.com/office/officeart/2005/8/layout/cycle4"/>
    <dgm:cxn modelId="{983A117B-411A-4254-9456-FAD94EBB745E}" type="presParOf" srcId="{48441584-110E-45C8-9F93-42C3B8C588BD}" destId="{803D37D1-5B77-4994-A2D9-1716E57AE8E6}" srcOrd="1" destOrd="0" presId="urn:microsoft.com/office/officeart/2005/8/layout/cycle4"/>
    <dgm:cxn modelId="{01780B6B-1536-4947-8E15-A69D474A4478}" type="presParOf" srcId="{9B4A8F5D-CC3A-4082-ABDD-5844F2232EFE}" destId="{8B2E7E13-7E69-4D5E-A9A5-6EF77D00EAE7}" srcOrd="3" destOrd="0" presId="urn:microsoft.com/office/officeart/2005/8/layout/cycle4"/>
    <dgm:cxn modelId="{83B871A9-FD08-40B9-BF42-FE9DAD9BBE43}" type="presParOf" srcId="{8B2E7E13-7E69-4D5E-A9A5-6EF77D00EAE7}" destId="{E3769322-7C1B-4D0A-903B-383901C623E0}" srcOrd="0" destOrd="0" presId="urn:microsoft.com/office/officeart/2005/8/layout/cycle4"/>
    <dgm:cxn modelId="{F29B1DF5-1BCE-4787-84D8-DAACF60BD91A}" type="presParOf" srcId="{8B2E7E13-7E69-4D5E-A9A5-6EF77D00EAE7}" destId="{858ED891-FE48-48EF-A3AC-F6F0334D5886}" srcOrd="1" destOrd="0" presId="urn:microsoft.com/office/officeart/2005/8/layout/cycle4"/>
    <dgm:cxn modelId="{E7636A75-CB14-473B-AF6E-464907B26DF5}" type="presParOf" srcId="{9B4A8F5D-CC3A-4082-ABDD-5844F2232EFE}" destId="{104FB4FD-4C79-47EE-8053-5621F10DA3FB}" srcOrd="4" destOrd="0" presId="urn:microsoft.com/office/officeart/2005/8/layout/cycle4"/>
    <dgm:cxn modelId="{36336CE7-3F85-42BD-B7C6-E1203B481943}" type="presParOf" srcId="{21FF2BD1-B00C-47B8-BF8B-08BE97AF83A1}" destId="{A19E97BC-873E-4713-9458-2D9B0959908C}" srcOrd="1" destOrd="0" presId="urn:microsoft.com/office/officeart/2005/8/layout/cycle4"/>
    <dgm:cxn modelId="{0914FF2A-BB0A-406B-8243-A0D5A96E927B}" type="presParOf" srcId="{A19E97BC-873E-4713-9458-2D9B0959908C}" destId="{D70E049D-2A1C-4315-B021-B21A4B411E38}" srcOrd="0" destOrd="0" presId="urn:microsoft.com/office/officeart/2005/8/layout/cycle4"/>
    <dgm:cxn modelId="{FD500958-EDC0-4B4C-A081-A038D488962F}" type="presParOf" srcId="{A19E97BC-873E-4713-9458-2D9B0959908C}" destId="{FAC7009F-4DDF-4803-BF1D-37FEC2EA9B9E}" srcOrd="1" destOrd="0" presId="urn:microsoft.com/office/officeart/2005/8/layout/cycle4"/>
    <dgm:cxn modelId="{3451E037-0F89-4437-B7D4-01CC5672471E}" type="presParOf" srcId="{A19E97BC-873E-4713-9458-2D9B0959908C}" destId="{2AFB6796-7AE2-4AA4-B51E-4094E6178657}" srcOrd="2" destOrd="0" presId="urn:microsoft.com/office/officeart/2005/8/layout/cycle4"/>
    <dgm:cxn modelId="{BBCE7E23-E74F-491E-A4CE-327C046B6E44}" type="presParOf" srcId="{A19E97BC-873E-4713-9458-2D9B0959908C}" destId="{2B3E011E-A08B-4BCB-BBA9-90B75443334E}" srcOrd="3" destOrd="0" presId="urn:microsoft.com/office/officeart/2005/8/layout/cycle4"/>
    <dgm:cxn modelId="{5C988932-3DF1-4FC8-B2A0-4983627A8C8B}" type="presParOf" srcId="{A19E97BC-873E-4713-9458-2D9B0959908C}" destId="{58DE7551-F115-4DB2-9209-C9B6DCF6588C}" srcOrd="4" destOrd="0" presId="urn:microsoft.com/office/officeart/2005/8/layout/cycle4"/>
    <dgm:cxn modelId="{94A8F2B9-AB74-4B1D-8D24-BBC01E065C2D}" type="presParOf" srcId="{21FF2BD1-B00C-47B8-BF8B-08BE97AF83A1}" destId="{C051A2A8-E2D6-49D5-9D9A-78E7256BAEEF}" srcOrd="2" destOrd="0" presId="urn:microsoft.com/office/officeart/2005/8/layout/cycle4"/>
    <dgm:cxn modelId="{94C02AEC-6093-4383-926B-00B7F1ACE3D1}" type="presParOf" srcId="{21FF2BD1-B00C-47B8-BF8B-08BE97AF83A1}" destId="{16D5E2D2-D9C3-4362-8843-90AA8738484B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53EB92-2027-4180-9D7A-AB595B8C5CA4}">
      <dsp:nvSpPr>
        <dsp:cNvPr id="0" name=""/>
        <dsp:cNvSpPr/>
      </dsp:nvSpPr>
      <dsp:spPr>
        <a:xfrm>
          <a:off x="3475343" y="1717772"/>
          <a:ext cx="1956585" cy="13721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6622584"/>
              <a:satOff val="26541"/>
              <a:lumOff val="575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kultúrne dedičstvo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zážitkové vyučovanie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zachovávanie tradícií regióny ale aj školy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detský folklórny súbor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hudobná skupina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zapojenosť do súťaží</a:t>
          </a:r>
        </a:p>
      </dsp:txBody>
      <dsp:txXfrm>
        <a:off x="4092460" y="2090951"/>
        <a:ext cx="1309325" cy="968828"/>
      </dsp:txXfrm>
    </dsp:sp>
    <dsp:sp modelId="{E3769322-7C1B-4D0A-903B-383901C623E0}">
      <dsp:nvSpPr>
        <dsp:cNvPr id="0" name=""/>
        <dsp:cNvSpPr/>
      </dsp:nvSpPr>
      <dsp:spPr>
        <a:xfrm>
          <a:off x="486619" y="1943103"/>
          <a:ext cx="1858490" cy="12355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skupinová práca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reflexia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diferenciácia a individuálny prístup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 podporný tím</a:t>
          </a:r>
        </a:p>
      </dsp:txBody>
      <dsp:txXfrm>
        <a:off x="513761" y="2279144"/>
        <a:ext cx="1246659" cy="872414"/>
      </dsp:txXfrm>
    </dsp:sp>
    <dsp:sp modelId="{B70F5991-997A-4A14-9FD3-5AC3440EC4FB}">
      <dsp:nvSpPr>
        <dsp:cNvPr id="0" name=""/>
        <dsp:cNvSpPr/>
      </dsp:nvSpPr>
      <dsp:spPr>
        <a:xfrm>
          <a:off x="3322446" y="324896"/>
          <a:ext cx="2163953" cy="9933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3311292"/>
              <a:satOff val="13270"/>
              <a:lumOff val="287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600" kern="1200"/>
            <a:t> </a:t>
          </a: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konštruktívne vyučovanie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 práca s chybou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 rovsnícke vyučovanie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 individuálne pracovné tempo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  zdroje vzdelávania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  podora kariérneho rastu PZ</a:t>
          </a:r>
        </a:p>
      </dsp:txBody>
      <dsp:txXfrm>
        <a:off x="3993452" y="346716"/>
        <a:ext cx="1471127" cy="701354"/>
      </dsp:txXfrm>
    </dsp:sp>
    <dsp:sp modelId="{67A80C8F-5052-47BA-A593-287E49B19234}">
      <dsp:nvSpPr>
        <dsp:cNvPr id="0" name=""/>
        <dsp:cNvSpPr/>
      </dsp:nvSpPr>
      <dsp:spPr>
        <a:xfrm>
          <a:off x="420536" y="496344"/>
          <a:ext cx="1533446" cy="9933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učenie v súvislostiach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učiť sa ako sa učiť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radosť z učenia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podpora vlstného názoru a kreativity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podpora základných gramotnotnstí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emocionalita</a:t>
          </a:r>
        </a:p>
      </dsp:txBody>
      <dsp:txXfrm>
        <a:off x="442356" y="518164"/>
        <a:ext cx="1029772" cy="701354"/>
      </dsp:txXfrm>
    </dsp:sp>
    <dsp:sp modelId="{D70E049D-2A1C-4315-B021-B21A4B411E38}">
      <dsp:nvSpPr>
        <dsp:cNvPr id="0" name=""/>
        <dsp:cNvSpPr/>
      </dsp:nvSpPr>
      <dsp:spPr>
        <a:xfrm>
          <a:off x="1368065" y="225065"/>
          <a:ext cx="1344093" cy="1344093"/>
        </a:xfrm>
        <a:prstGeom prst="pieWedg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kern="1200"/>
            <a:t>Žiak v centre</a:t>
          </a:r>
        </a:p>
      </dsp:txBody>
      <dsp:txXfrm>
        <a:off x="1761741" y="618741"/>
        <a:ext cx="950417" cy="950417"/>
      </dsp:txXfrm>
    </dsp:sp>
    <dsp:sp modelId="{FAC7009F-4DDF-4803-BF1D-37FEC2EA9B9E}">
      <dsp:nvSpPr>
        <dsp:cNvPr id="0" name=""/>
        <dsp:cNvSpPr/>
      </dsp:nvSpPr>
      <dsp:spPr>
        <a:xfrm rot="5400000">
          <a:off x="2774241" y="225065"/>
          <a:ext cx="1344093" cy="1344093"/>
        </a:xfrm>
        <a:prstGeom prst="pieWedge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kern="1200"/>
            <a:t>Učiteľ ako sprievodca</a:t>
          </a:r>
        </a:p>
      </dsp:txBody>
      <dsp:txXfrm rot="-5400000">
        <a:off x="2774241" y="618741"/>
        <a:ext cx="950417" cy="950417"/>
      </dsp:txXfrm>
    </dsp:sp>
    <dsp:sp modelId="{2AFB6796-7AE2-4AA4-B51E-4094E6178657}">
      <dsp:nvSpPr>
        <dsp:cNvPr id="0" name=""/>
        <dsp:cNvSpPr/>
      </dsp:nvSpPr>
      <dsp:spPr>
        <a:xfrm rot="10800000">
          <a:off x="2774241" y="1631241"/>
          <a:ext cx="1344093" cy="1344093"/>
        </a:xfrm>
        <a:prstGeom prst="pieWedge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kern="1200"/>
            <a:t>Región Kysuce</a:t>
          </a:r>
        </a:p>
      </dsp:txBody>
      <dsp:txXfrm rot="10800000">
        <a:off x="2774241" y="1631241"/>
        <a:ext cx="950417" cy="950417"/>
      </dsp:txXfrm>
    </dsp:sp>
    <dsp:sp modelId="{2B3E011E-A08B-4BCB-BBA9-90B75443334E}">
      <dsp:nvSpPr>
        <dsp:cNvPr id="0" name=""/>
        <dsp:cNvSpPr/>
      </dsp:nvSpPr>
      <dsp:spPr>
        <a:xfrm rot="16200000">
          <a:off x="1368065" y="1631241"/>
          <a:ext cx="1344093" cy="1344093"/>
        </a:xfrm>
        <a:prstGeom prst="pieWedg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kern="1200"/>
            <a:t>Inkluzívne stratégie</a:t>
          </a:r>
        </a:p>
      </dsp:txBody>
      <dsp:txXfrm rot="5400000">
        <a:off x="1761741" y="1631241"/>
        <a:ext cx="950417" cy="950417"/>
      </dsp:txXfrm>
    </dsp:sp>
    <dsp:sp modelId="{C051A2A8-E2D6-49D5-9D9A-78E7256BAEEF}">
      <dsp:nvSpPr>
        <dsp:cNvPr id="0" name=""/>
        <dsp:cNvSpPr/>
      </dsp:nvSpPr>
      <dsp:spPr>
        <a:xfrm>
          <a:off x="2511165" y="1320827"/>
          <a:ext cx="464069" cy="403538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6D5E2D2-D9C3-4362-8843-90AA8738484B}">
      <dsp:nvSpPr>
        <dsp:cNvPr id="0" name=""/>
        <dsp:cNvSpPr/>
      </dsp:nvSpPr>
      <dsp:spPr>
        <a:xfrm rot="10800000">
          <a:off x="2511165" y="1476034"/>
          <a:ext cx="464069" cy="403538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8577</Words>
  <Characters>48895</Characters>
  <Application>Microsoft Office Word</Application>
  <DocSecurity>0</DocSecurity>
  <Lines>407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ZSN</dc:creator>
  <cp:keywords/>
  <dc:description/>
  <cp:lastModifiedBy>Kormanová Mária</cp:lastModifiedBy>
  <cp:revision>3</cp:revision>
  <cp:lastPrinted>2024-07-18T08:30:00Z</cp:lastPrinted>
  <dcterms:created xsi:type="dcterms:W3CDTF">2026-09-01T09:14:00Z</dcterms:created>
  <dcterms:modified xsi:type="dcterms:W3CDTF">2026-09-01T09:15:00Z</dcterms:modified>
</cp:coreProperties>
</file>